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5C9" w:rsidP="00756402" w:rsidRDefault="00B83E3A" w14:paraId="399B2583" w14:textId="77777777">
      <w:pPr>
        <w:bidi w:val="false"/>
        <w:rPr>
          <w:rFonts w:cs="Arial"/>
          <w:b/>
          <w:noProof/>
          <w:color w:val="595959" w:themeColor="text1" w:themeTint="A6"/>
          <w:sz w:val="40"/>
          <w:szCs w:val="20"/>
        </w:rPr>
      </w:pPr>
      <w:r w:rsidRPr="00493C7C">
        <w:rPr>
          <w:noProof/>
          <w:color w:val="595959" w:themeColor="text1" w:themeTint="A6"/>
          <w:sz w:val="20"/>
          <w:szCs w:val="20"/>
          <w:lang w:val="German"/>
        </w:rPr>
        <w:drawing>
          <wp:anchor distT="0" distB="0" distL="114300" distR="114300" simplePos="0" relativeHeight="251662336" behindDoc="0" locked="0" layoutInCell="1" allowOverlap="1" wp14:editId="0477B976" wp14:anchorId="7EC4CFDE">
            <wp:simplePos x="0" y="0"/>
            <wp:positionH relativeFrom="column">
              <wp:posOffset>6418162</wp:posOffset>
            </wp:positionH>
            <wp:positionV relativeFrom="paragraph">
              <wp:posOffset>-38406</wp:posOffset>
            </wp:positionV>
            <wp:extent cx="2734673" cy="379506"/>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60011" cy="396900"/>
                    </a:xfrm>
                    <a:prstGeom prst="rect">
                      <a:avLst/>
                    </a:prstGeom>
                  </pic:spPr>
                </pic:pic>
              </a:graphicData>
            </a:graphic>
            <wp14:sizeRelH relativeFrom="page">
              <wp14:pctWidth>0</wp14:pctWidth>
            </wp14:sizeRelH>
            <wp14:sizeRelV relativeFrom="page">
              <wp14:pctHeight>0</wp14:pctHeight>
            </wp14:sizeRelV>
          </wp:anchor>
        </w:drawing>
      </w:r>
      <w:r w:rsidR="007903D7">
        <w:rPr>
          <w:rFonts w:cs="Arial"/>
          <w:b/>
          <w:noProof/>
          <w:color w:val="595959" w:themeColor="text1" w:themeTint="A6"/>
          <w:sz w:val="40"/>
          <w:szCs w:val="20"/>
          <w:lang w:val="German"/>
        </w:rPr>
        <w:t xml:space="preserve">MARKEN-VOICE-VORLAGE</w:t>
      </w:r>
    </w:p>
    <w:p w:rsidRPr="00493C7C" w:rsidR="00B460B2" w:rsidP="00493C7C" w:rsidRDefault="00B460B2" w14:paraId="0FFAE4F0" w14:textId="77777777">
      <w:pPr>
        <w:bidi w:val="false"/>
        <w:rPr>
          <w:rFonts w:cs="Arial"/>
          <w:bCs/>
          <w:noProof/>
          <w:color w:val="808080" w:themeColor="background1" w:themeShade="80"/>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7"/>
        <w:gridCol w:w="3597"/>
        <w:gridCol w:w="3597"/>
        <w:gridCol w:w="3597"/>
      </w:tblGrid>
      <w:tr w:rsidR="007903D7" w:rsidTr="00107A10" w14:paraId="471B7C45" w14:textId="77777777">
        <w:trPr>
          <w:trHeight w:val="576"/>
        </w:trPr>
        <w:tc>
          <w:tcPr>
            <w:tcW w:w="3597" w:type="dxa"/>
            <w:tcBorders>
              <w:top w:val="single" w:color="BFBFBF" w:themeColor="background1" w:themeShade="BF" w:sz="24" w:space="0"/>
              <w:bottom w:val="single" w:color="BFBFBF" w:themeColor="background1" w:themeShade="BF" w:sz="4" w:space="0"/>
              <w:right w:val="double" w:color="BFBFBF" w:themeColor="background1" w:themeShade="BF" w:sz="4" w:space="0"/>
            </w:tcBorders>
            <w:shd w:val="clear" w:color="auto" w:fill="D5DCE4" w:themeFill="text2" w:themeFillTint="33"/>
            <w:vAlign w:val="center"/>
          </w:tcPr>
          <w:p w:rsidRPr="007903D7" w:rsidR="007903D7" w:rsidP="00D721E7" w:rsidRDefault="00D721E7" w14:paraId="272D9691" w14:textId="77777777">
            <w:pPr>
              <w:bidi w:val="false"/>
              <w:rPr>
                <w:rFonts w:cs="Arial"/>
                <w:bCs/>
                <w:noProof/>
                <w:color w:val="000000" w:themeColor="text1"/>
                <w:sz w:val="28"/>
                <w:szCs w:val="28"/>
              </w:rPr>
            </w:pPr>
            <w:r>
              <w:rPr>
                <w:rFonts w:cs="Arial"/>
                <w:noProof/>
                <w:color w:val="000000" w:themeColor="text1"/>
                <w:sz w:val="28"/>
                <w:szCs w:val="28"/>
                <w:lang w:val="German"/>
              </w:rPr>
              <w:t>MERKMAL / MERKMAL</w:t>
            </w:r>
          </w:p>
        </w:tc>
        <w:tc>
          <w:tcPr>
            <w:tcW w:w="3597" w:type="dxa"/>
            <w:tcBorders>
              <w:top w:val="single" w:color="BFBFBF" w:themeColor="background1" w:themeShade="BF" w:sz="24" w:space="0"/>
              <w:left w:val="double" w:color="BFBFBF" w:themeColor="background1" w:themeShade="BF" w:sz="4" w:space="0"/>
              <w:bottom w:val="single" w:color="BFBFBF" w:themeColor="background1" w:themeShade="BF" w:sz="4" w:space="0"/>
            </w:tcBorders>
            <w:shd w:val="clear" w:color="auto" w:fill="C2E4DC"/>
            <w:vAlign w:val="center"/>
          </w:tcPr>
          <w:p w:rsidRPr="007903D7" w:rsidR="007903D7" w:rsidP="00D721E7" w:rsidRDefault="007903D7" w14:paraId="1AF6082D" w14:textId="77777777">
            <w:pPr>
              <w:bidi w:val="false"/>
              <w:rPr>
                <w:rFonts w:cs="Arial"/>
                <w:bCs/>
                <w:noProof/>
                <w:color w:val="000000" w:themeColor="text1"/>
                <w:sz w:val="28"/>
                <w:szCs w:val="28"/>
              </w:rPr>
            </w:pPr>
            <w:r w:rsidRPr="007903D7">
              <w:rPr>
                <w:rFonts w:cs="Arial"/>
                <w:noProof/>
                <w:color w:val="000000" w:themeColor="text1"/>
                <w:sz w:val="28"/>
                <w:szCs w:val="28"/>
                <w:lang w:val="German"/>
              </w:rPr>
              <w:t>BESCHREIBUNG</w:t>
            </w:r>
          </w:p>
        </w:tc>
        <w:tc>
          <w:tcPr>
            <w:tcW w:w="3597" w:type="dxa"/>
            <w:tcBorders>
              <w:top w:val="single" w:color="BFBFBF" w:themeColor="background1" w:themeShade="BF" w:sz="24" w:space="0"/>
              <w:bottom w:val="single" w:color="BFBFBF" w:themeColor="background1" w:themeShade="BF" w:sz="4" w:space="0"/>
              <w:right w:val="dashSmallGap" w:color="BFBFBF" w:themeColor="background1" w:themeShade="BF" w:sz="4" w:space="0"/>
            </w:tcBorders>
            <w:shd w:val="clear" w:color="auto" w:fill="E3F6B7"/>
            <w:vAlign w:val="center"/>
          </w:tcPr>
          <w:p w:rsidRPr="007903D7" w:rsidR="007903D7" w:rsidP="00EE69B1" w:rsidRDefault="00EE69B1" w14:paraId="6BA47578" w14:textId="77777777">
            <w:pPr>
              <w:bidi w:val="false"/>
              <w:rPr>
                <w:rFonts w:cs="Arial"/>
                <w:bCs/>
                <w:noProof/>
                <w:color w:val="000000" w:themeColor="text1"/>
                <w:sz w:val="28"/>
                <w:szCs w:val="28"/>
              </w:rPr>
            </w:pPr>
            <w:r>
              <w:rPr>
                <w:rFonts w:cs="Arial"/>
                <w:noProof/>
                <w:color w:val="000000" w:themeColor="text1"/>
                <w:sz w:val="28"/>
                <w:szCs w:val="28"/>
                <w:lang w:val="German"/>
              </w:rPr>
            </w:r>
            <w:r w:rsidR="007903D7">
              <w:rPr>
                <w:rFonts w:cs="Arial"/>
                <w:noProof/>
                <w:color w:val="000000" w:themeColor="text1"/>
                <w:sz w:val="28"/>
                <w:szCs w:val="28"/>
                <w:lang w:val="German"/>
              </w:rPr>
              <w:t>Tun</w:t>
            </w:r>
          </w:p>
        </w:tc>
        <w:tc>
          <w:tcPr>
            <w:tcW w:w="3597" w:type="dxa"/>
            <w:tcBorders>
              <w:top w:val="single" w:color="BFBFBF" w:themeColor="background1" w:themeShade="BF" w:sz="24" w:space="0"/>
              <w:left w:val="dashSmallGap" w:color="BFBFBF" w:themeColor="background1" w:themeShade="BF" w:sz="4" w:space="0"/>
              <w:bottom w:val="single" w:color="BFBFBF" w:themeColor="background1" w:themeShade="BF" w:sz="4" w:space="0"/>
            </w:tcBorders>
            <w:shd w:val="clear" w:color="auto" w:fill="FADC9C"/>
            <w:vAlign w:val="center"/>
          </w:tcPr>
          <w:p w:rsidRPr="007903D7" w:rsidR="007903D7" w:rsidP="00D721E7" w:rsidRDefault="00EE69B1" w14:paraId="1F3B759B" w14:textId="77777777">
            <w:pPr>
              <w:bidi w:val="false"/>
              <w:rPr>
                <w:rFonts w:cs="Arial"/>
                <w:bCs/>
                <w:noProof/>
                <w:color w:val="000000" w:themeColor="text1"/>
                <w:sz w:val="28"/>
                <w:szCs w:val="28"/>
              </w:rPr>
            </w:pPr>
            <w:r>
              <w:rPr>
                <w:rFonts w:cs="Arial"/>
                <w:noProof/>
                <w:color w:val="000000" w:themeColor="text1"/>
                <w:sz w:val="28"/>
                <w:szCs w:val="28"/>
                <w:lang w:val="German"/>
              </w:rPr>
            </w:r>
            <w:r w:rsidR="007903D7">
              <w:rPr>
                <w:rFonts w:cs="Arial"/>
                <w:noProof/>
                <w:color w:val="000000" w:themeColor="text1"/>
                <w:sz w:val="28"/>
                <w:szCs w:val="28"/>
                <w:lang w:val="German"/>
              </w:rPr>
              <w:t>TUE NICHT</w:t>
            </w:r>
          </w:p>
        </w:tc>
      </w:tr>
      <w:tr w:rsidR="007903D7" w:rsidTr="0098454E" w14:paraId="24C0E120" w14:textId="77777777">
        <w:trPr>
          <w:trHeight w:val="1656"/>
        </w:trPr>
        <w:tc>
          <w:tcPr>
            <w:tcW w:w="3597" w:type="dxa"/>
            <w:tcBorders>
              <w:top w:val="single" w:color="BFBFBF" w:themeColor="background1" w:themeShade="BF" w:sz="4" w:space="0"/>
              <w:right w:val="double" w:color="BFBFBF" w:themeColor="background1" w:themeShade="BF" w:sz="4" w:space="0"/>
            </w:tcBorders>
            <w:shd w:val="clear" w:color="auto" w:fill="EAEEF3"/>
            <w:tcMar>
              <w:top w:w="115" w:type="dxa"/>
              <w:left w:w="115" w:type="dxa"/>
              <w:right w:w="115" w:type="dxa"/>
            </w:tcMar>
          </w:tcPr>
          <w:p w:rsidRPr="00D721E7" w:rsidR="007903D7" w:rsidP="007903D7" w:rsidRDefault="00D721E7" w14:paraId="047B4F6B" w14:textId="77777777">
            <w:pPr>
              <w:bidi w:val="false"/>
              <w:rPr>
                <w:rFonts w:cs="Arial"/>
                <w:bCs/>
                <w:noProof/>
                <w:color w:val="000000" w:themeColor="text1"/>
                <w:sz w:val="32"/>
                <w:szCs w:val="32"/>
              </w:rPr>
            </w:pPr>
            <w:r w:rsidRPr="00D721E7">
              <w:rPr>
                <w:rFonts w:cs="Arial"/>
                <w:noProof/>
                <w:color w:val="000000" w:themeColor="text1"/>
                <w:sz w:val="32"/>
                <w:szCs w:val="32"/>
                <w:lang w:val="German"/>
              </w:rPr>
              <w:t>ECHT</w:t>
            </w:r>
          </w:p>
        </w:tc>
        <w:tc>
          <w:tcPr>
            <w:tcW w:w="3597" w:type="dxa"/>
            <w:tcBorders>
              <w:top w:val="single" w:color="BFBFBF" w:themeColor="background1" w:themeShade="BF" w:sz="4" w:space="0"/>
              <w:left w:val="double" w:color="BFBFBF" w:themeColor="background1" w:themeShade="BF" w:sz="4" w:space="0"/>
            </w:tcBorders>
            <w:shd w:val="clear" w:color="auto" w:fill="EAFBF7"/>
            <w:tcMar>
              <w:top w:w="115" w:type="dxa"/>
              <w:left w:w="115" w:type="dxa"/>
              <w:right w:w="115" w:type="dxa"/>
            </w:tcMar>
          </w:tcPr>
          <w:p w:rsidRPr="00D721E7" w:rsidR="00D721E7" w:rsidP="00D721E7" w:rsidRDefault="00D721E7" w14:paraId="09A26203" w14:textId="77777777">
            <w:pPr>
              <w:bidi w:val="false"/>
              <w:spacing w:line="276" w:lineRule="auto"/>
              <w:rPr>
                <w:rFonts w:cs="Arial"/>
                <w:bCs/>
                <w:noProof/>
                <w:color w:val="000000" w:themeColor="text1"/>
                <w:sz w:val="22"/>
                <w:szCs w:val="22"/>
              </w:rPr>
            </w:pPr>
            <w:r w:rsidRPr="00D721E7">
              <w:rPr>
                <w:rFonts w:cs="Arial"/>
                <w:noProof/>
                <w:color w:val="000000" w:themeColor="text1"/>
                <w:sz w:val="22"/>
                <w:szCs w:val="22"/>
                <w:lang w:val="German"/>
              </w:rPr>
              <w:t xml:space="preserve">Wir haben ein starkes Selbstgefühl. </w:t>
            </w:r>
          </w:p>
          <w:p w:rsidRPr="00D721E7" w:rsidR="007903D7" w:rsidP="00D721E7" w:rsidRDefault="00D721E7" w14:paraId="3596D206" w14:textId="77777777">
            <w:pPr>
              <w:bidi w:val="false"/>
              <w:spacing w:line="276" w:lineRule="auto"/>
              <w:rPr>
                <w:rFonts w:cs="Arial"/>
                <w:bCs/>
                <w:noProof/>
                <w:color w:val="000000" w:themeColor="text1"/>
                <w:sz w:val="22"/>
                <w:szCs w:val="22"/>
              </w:rPr>
            </w:pPr>
            <w:r w:rsidRPr="00D721E7">
              <w:rPr>
                <w:rFonts w:cs="Arial"/>
                <w:noProof/>
                <w:color w:val="000000" w:themeColor="text1"/>
                <w:sz w:val="22"/>
                <w:szCs w:val="22"/>
                <w:lang w:val="German"/>
              </w:rPr>
              <w:t xml:space="preserve">Wir sind sachkundig und in der Lage, Ihr Problem zu lösen. </w:t>
            </w:r>
          </w:p>
        </w:tc>
        <w:tc>
          <w:tcPr>
            <w:tcW w:w="3597" w:type="dxa"/>
            <w:tcBorders>
              <w:top w:val="single" w:color="BFBFBF" w:themeColor="background1" w:themeShade="BF" w:sz="4" w:space="0"/>
              <w:right w:val="dashSmallGap" w:color="BFBFBF" w:themeColor="background1" w:themeShade="BF" w:sz="4" w:space="0"/>
            </w:tcBorders>
            <w:tcMar>
              <w:top w:w="115" w:type="dxa"/>
              <w:left w:w="115" w:type="dxa"/>
              <w:right w:w="115" w:type="dxa"/>
            </w:tcMar>
          </w:tcPr>
          <w:p w:rsidRPr="00D721E7" w:rsidR="007903D7" w:rsidP="00EE69B1" w:rsidRDefault="00D721E7" w14:paraId="76040E36"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German"/>
              </w:rPr>
              <w:t>Seien Sie authentisch und originell</w:t>
            </w:r>
          </w:p>
          <w:p w:rsidRPr="00D721E7" w:rsidR="00D721E7" w:rsidP="00EE69B1" w:rsidRDefault="00D721E7" w14:paraId="14A22C40"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German"/>
              </w:rPr>
              <w:t>Ehrlich gesagt</w:t>
            </w:r>
          </w:p>
          <w:p w:rsidRPr="00D721E7" w:rsidR="00D721E7" w:rsidP="00EE69B1" w:rsidRDefault="00D721E7" w14:paraId="2C8845D4"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German"/>
              </w:rPr>
              <w:t>Verwenden Sie starke Wörter</w:t>
            </w:r>
          </w:p>
        </w:tc>
        <w:tc>
          <w:tcPr>
            <w:tcW w:w="3597" w:type="dxa"/>
            <w:tcBorders>
              <w:top w:val="single" w:color="BFBFBF" w:themeColor="background1" w:themeShade="BF" w:sz="4" w:space="0"/>
              <w:left w:val="dashSmallGap" w:color="BFBFBF" w:themeColor="background1" w:themeShade="BF" w:sz="4" w:space="0"/>
            </w:tcBorders>
            <w:tcMar>
              <w:top w:w="115" w:type="dxa"/>
              <w:left w:w="115" w:type="dxa"/>
              <w:right w:w="115" w:type="dxa"/>
            </w:tcMar>
          </w:tcPr>
          <w:p w:rsidRPr="00D721E7" w:rsidR="007903D7" w:rsidP="00EE69B1" w:rsidRDefault="00C910BE" w14:paraId="02EBA0CC"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noProof/>
                <w:color w:val="000000" w:themeColor="text1"/>
                <w:szCs w:val="22"/>
                <w:lang w:val="German"/>
              </w:rPr>
              <w:t>Überkomplizieren</w:t>
            </w:r>
          </w:p>
          <w:p w:rsidRPr="00D721E7" w:rsidR="00D721E7" w:rsidP="00EE69B1" w:rsidRDefault="00D721E7" w14:paraId="2484703A"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German"/>
              </w:rPr>
              <w:t>Passivstimme verwenden</w:t>
            </w:r>
          </w:p>
          <w:p w:rsidRPr="00D721E7" w:rsidR="00D721E7" w:rsidP="00EE69B1" w:rsidRDefault="00D721E7" w14:paraId="07D22ACE"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German"/>
              </w:rPr>
              <w:t>Sprechen Sie allgemeine, abstrakte Begriffe</w:t>
            </w:r>
          </w:p>
        </w:tc>
      </w:tr>
      <w:tr w:rsidR="007903D7" w:rsidTr="0098454E" w14:paraId="3D97152F" w14:textId="77777777">
        <w:trPr>
          <w:trHeight w:val="1656"/>
        </w:trPr>
        <w:tc>
          <w:tcPr>
            <w:tcW w:w="3597" w:type="dxa"/>
            <w:tcBorders>
              <w:right w:val="double" w:color="BFBFBF" w:themeColor="background1" w:themeShade="BF" w:sz="4" w:space="0"/>
            </w:tcBorders>
            <w:shd w:val="clear" w:color="auto" w:fill="EAEEF3"/>
            <w:tcMar>
              <w:top w:w="115" w:type="dxa"/>
              <w:left w:w="115" w:type="dxa"/>
              <w:right w:w="115" w:type="dxa"/>
            </w:tcMar>
          </w:tcPr>
          <w:p w:rsidRPr="00D721E7" w:rsidR="007903D7" w:rsidP="007903D7" w:rsidRDefault="00D721E7" w14:paraId="16895C9F" w14:textId="77777777">
            <w:pPr>
              <w:bidi w:val="false"/>
              <w:rPr>
                <w:rFonts w:cs="Arial"/>
                <w:bCs/>
                <w:noProof/>
                <w:color w:val="000000" w:themeColor="text1"/>
                <w:sz w:val="32"/>
                <w:szCs w:val="32"/>
              </w:rPr>
            </w:pPr>
            <w:r w:rsidRPr="00D721E7">
              <w:rPr>
                <w:rFonts w:cs="Arial"/>
                <w:noProof/>
                <w:color w:val="000000" w:themeColor="text1"/>
                <w:sz w:val="32"/>
                <w:szCs w:val="32"/>
                <w:lang w:val="German"/>
              </w:rPr>
              <w:t>ZUGÄNGLICH</w:t>
            </w:r>
          </w:p>
        </w:tc>
        <w:tc>
          <w:tcPr>
            <w:tcW w:w="3597" w:type="dxa"/>
            <w:tcBorders>
              <w:left w:val="double" w:color="BFBFBF" w:themeColor="background1" w:themeShade="BF" w:sz="4" w:space="0"/>
            </w:tcBorders>
            <w:shd w:val="clear" w:color="auto" w:fill="EAFBF7"/>
            <w:tcMar>
              <w:top w:w="115" w:type="dxa"/>
              <w:left w:w="115" w:type="dxa"/>
              <w:right w:w="115" w:type="dxa"/>
            </w:tcMar>
          </w:tcPr>
          <w:p w:rsidRPr="00D721E7" w:rsidR="007903D7" w:rsidP="00D721E7" w:rsidRDefault="00D721E7" w14:paraId="2EB30AFE" w14:textId="77777777">
            <w:pPr>
              <w:bidi w:val="false"/>
              <w:spacing w:line="276" w:lineRule="auto"/>
              <w:rPr>
                <w:rFonts w:cs="Arial"/>
                <w:bCs/>
                <w:noProof/>
                <w:color w:val="000000" w:themeColor="text1"/>
                <w:sz w:val="22"/>
                <w:szCs w:val="22"/>
              </w:rPr>
            </w:pPr>
            <w:r w:rsidRPr="00D721E7">
              <w:rPr>
                <w:rFonts w:cs="Arial"/>
                <w:noProof/>
                <w:color w:val="000000" w:themeColor="text1"/>
                <w:sz w:val="22"/>
                <w:szCs w:val="22"/>
                <w:lang w:val="German"/>
              </w:rPr>
              <w:t xml:space="preserve">Wir sind freundlich, locker und in die Gemeinschaft investiert. Wir sind entspannt, aber professionell. </w:t>
            </w:r>
          </w:p>
        </w:tc>
        <w:tc>
          <w:tcPr>
            <w:tcW w:w="3597" w:type="dxa"/>
            <w:tcBorders>
              <w:right w:val="dashSmallGap" w:color="BFBFBF" w:themeColor="background1" w:themeShade="BF" w:sz="4" w:space="0"/>
            </w:tcBorders>
            <w:tcMar>
              <w:top w:w="115" w:type="dxa"/>
              <w:left w:w="115" w:type="dxa"/>
              <w:right w:w="115" w:type="dxa"/>
            </w:tcMar>
          </w:tcPr>
          <w:p w:rsidRPr="00D721E7" w:rsidR="007903D7" w:rsidP="00EE69B1" w:rsidRDefault="00D721E7" w14:paraId="25B973D6"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German"/>
              </w:rPr>
              <w:t>Sei angenehm</w:t>
            </w:r>
          </w:p>
          <w:p w:rsidRPr="00D721E7" w:rsidR="00D721E7" w:rsidP="00EE69B1" w:rsidRDefault="00D721E7" w14:paraId="569DB01C"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German"/>
              </w:rPr>
              <w:t>Seien Sie einladend</w:t>
            </w:r>
          </w:p>
          <w:p w:rsidRPr="00D721E7" w:rsidR="00D721E7" w:rsidP="00EE69B1" w:rsidRDefault="00D721E7" w14:paraId="7A79F411"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sidRPr="00D721E7">
              <w:rPr>
                <w:rFonts w:ascii="Century Gothic" w:hAnsi="Century Gothic" w:cs="Arial"/>
                <w:noProof/>
                <w:color w:val="000000" w:themeColor="text1"/>
                <w:szCs w:val="22"/>
                <w:lang w:val="German"/>
              </w:rPr>
              <w:t>Fügen Sie Witze und Bilder hinzu</w:t>
            </w:r>
          </w:p>
        </w:tc>
        <w:tc>
          <w:tcPr>
            <w:tcW w:w="3597" w:type="dxa"/>
            <w:tcBorders>
              <w:left w:val="dashSmallGap" w:color="BFBFBF" w:themeColor="background1" w:themeShade="BF" w:sz="4" w:space="0"/>
            </w:tcBorders>
            <w:tcMar>
              <w:top w:w="115" w:type="dxa"/>
              <w:left w:w="115" w:type="dxa"/>
              <w:right w:w="115" w:type="dxa"/>
            </w:tcMar>
          </w:tcPr>
          <w:p w:rsidRPr="00D721E7" w:rsidR="007903D7" w:rsidP="00EE69B1" w:rsidRDefault="00C910BE" w14:paraId="33951E79"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noProof/>
                <w:color w:val="000000" w:themeColor="text1"/>
                <w:szCs w:val="22"/>
                <w:lang w:val="German"/>
              </w:rPr>
              <w:t>Sei zu lustig</w:t>
            </w:r>
          </w:p>
          <w:p w:rsidRPr="00D721E7" w:rsidR="00D721E7" w:rsidP="00EE69B1" w:rsidRDefault="00C910BE" w14:paraId="7ABEC9D1"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noProof/>
                <w:color w:val="000000" w:themeColor="text1"/>
                <w:szCs w:val="22"/>
                <w:lang w:val="German"/>
              </w:rPr>
              <w:t>Klingt zu freundlich</w:t>
            </w:r>
          </w:p>
          <w:p w:rsidRPr="00D721E7" w:rsidR="00D721E7" w:rsidP="00EE69B1" w:rsidRDefault="00C910BE" w14:paraId="04514A2B"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r>
              <w:rPr>
                <w:rFonts w:ascii="Century Gothic" w:hAnsi="Century Gothic" w:cs="Arial"/>
                <w:noProof/>
                <w:color w:val="000000" w:themeColor="text1"/>
                <w:szCs w:val="22"/>
                <w:lang w:val="German"/>
              </w:rPr>
              <w:t>Zu teuer verkaufen</w:t>
            </w:r>
          </w:p>
        </w:tc>
      </w:tr>
      <w:tr w:rsidR="007903D7" w:rsidTr="0098454E" w14:paraId="227B05A3" w14:textId="77777777">
        <w:trPr>
          <w:trHeight w:val="1656"/>
        </w:trPr>
        <w:tc>
          <w:tcPr>
            <w:tcW w:w="3597" w:type="dxa"/>
            <w:tcBorders>
              <w:right w:val="double" w:color="BFBFBF" w:themeColor="background1" w:themeShade="BF" w:sz="4" w:space="0"/>
            </w:tcBorders>
            <w:shd w:val="clear" w:color="auto" w:fill="EAEEF3"/>
            <w:tcMar>
              <w:top w:w="115" w:type="dxa"/>
              <w:left w:w="115" w:type="dxa"/>
              <w:right w:w="115" w:type="dxa"/>
            </w:tcMar>
          </w:tcPr>
          <w:p w:rsidRPr="00D721E7" w:rsidR="007903D7" w:rsidP="007903D7" w:rsidRDefault="007903D7" w14:paraId="68148370" w14:textId="77777777">
            <w:pPr>
              <w:bidi w:val="false"/>
              <w:rPr>
                <w:rFonts w:cs="Arial"/>
                <w:bCs/>
                <w:noProof/>
                <w:color w:val="000000" w:themeColor="text1"/>
                <w:sz w:val="32"/>
                <w:szCs w:val="32"/>
              </w:rPr>
            </w:pPr>
          </w:p>
        </w:tc>
        <w:tc>
          <w:tcPr>
            <w:tcW w:w="3597" w:type="dxa"/>
            <w:tcBorders>
              <w:left w:val="double" w:color="BFBFBF" w:themeColor="background1" w:themeShade="BF" w:sz="4" w:space="0"/>
            </w:tcBorders>
            <w:shd w:val="clear" w:color="auto" w:fill="EAFBF7"/>
            <w:tcMar>
              <w:top w:w="115" w:type="dxa"/>
              <w:left w:w="115" w:type="dxa"/>
              <w:right w:w="115" w:type="dxa"/>
            </w:tcMar>
          </w:tcPr>
          <w:p w:rsidRPr="00D721E7" w:rsidR="007903D7" w:rsidP="00D721E7" w:rsidRDefault="007903D7" w14:paraId="760357F2" w14:textId="77777777">
            <w:pPr>
              <w:bidi w:val="false"/>
              <w:spacing w:line="276" w:lineRule="auto"/>
              <w:rPr>
                <w:rFonts w:cs="Arial"/>
                <w:bCs/>
                <w:noProof/>
                <w:color w:val="000000" w:themeColor="text1"/>
                <w:sz w:val="22"/>
                <w:szCs w:val="22"/>
              </w:rPr>
            </w:pPr>
          </w:p>
        </w:tc>
        <w:tc>
          <w:tcPr>
            <w:tcW w:w="3597" w:type="dxa"/>
            <w:tcBorders>
              <w:right w:val="dashSmallGap" w:color="BFBFBF" w:themeColor="background1" w:themeShade="BF" w:sz="4" w:space="0"/>
            </w:tcBorders>
            <w:tcMar>
              <w:top w:w="115" w:type="dxa"/>
              <w:left w:w="115" w:type="dxa"/>
              <w:right w:w="115" w:type="dxa"/>
            </w:tcMar>
          </w:tcPr>
          <w:p w:rsidRPr="00D721E7" w:rsidR="007903D7" w:rsidP="00EE69B1" w:rsidRDefault="007903D7" w14:paraId="7951CD35"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c>
          <w:tcPr>
            <w:tcW w:w="3597" w:type="dxa"/>
            <w:tcBorders>
              <w:left w:val="dashSmallGap" w:color="BFBFBF" w:themeColor="background1" w:themeShade="BF" w:sz="4" w:space="0"/>
            </w:tcBorders>
            <w:tcMar>
              <w:top w:w="115" w:type="dxa"/>
              <w:left w:w="115" w:type="dxa"/>
              <w:right w:w="115" w:type="dxa"/>
            </w:tcMar>
          </w:tcPr>
          <w:p w:rsidRPr="00D721E7" w:rsidR="007903D7" w:rsidP="00EE69B1" w:rsidRDefault="007903D7" w14:paraId="523A527A"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r>
      <w:tr w:rsidR="007903D7" w:rsidTr="0098454E" w14:paraId="23458F3B" w14:textId="77777777">
        <w:trPr>
          <w:trHeight w:val="1656"/>
        </w:trPr>
        <w:tc>
          <w:tcPr>
            <w:tcW w:w="3597" w:type="dxa"/>
            <w:tcBorders>
              <w:right w:val="double" w:color="BFBFBF" w:themeColor="background1" w:themeShade="BF" w:sz="4" w:space="0"/>
            </w:tcBorders>
            <w:shd w:val="clear" w:color="auto" w:fill="EAEEF3"/>
            <w:tcMar>
              <w:top w:w="115" w:type="dxa"/>
              <w:left w:w="115" w:type="dxa"/>
              <w:right w:w="115" w:type="dxa"/>
            </w:tcMar>
          </w:tcPr>
          <w:p w:rsidRPr="00D721E7" w:rsidR="007903D7" w:rsidP="007903D7" w:rsidRDefault="007903D7" w14:paraId="64940698" w14:textId="77777777">
            <w:pPr>
              <w:bidi w:val="false"/>
              <w:rPr>
                <w:rFonts w:cs="Arial"/>
                <w:bCs/>
                <w:noProof/>
                <w:color w:val="000000" w:themeColor="text1"/>
                <w:sz w:val="32"/>
                <w:szCs w:val="32"/>
              </w:rPr>
            </w:pPr>
          </w:p>
        </w:tc>
        <w:tc>
          <w:tcPr>
            <w:tcW w:w="3597" w:type="dxa"/>
            <w:tcBorders>
              <w:left w:val="double" w:color="BFBFBF" w:themeColor="background1" w:themeShade="BF" w:sz="4" w:space="0"/>
            </w:tcBorders>
            <w:shd w:val="clear" w:color="auto" w:fill="EAFBF7"/>
            <w:tcMar>
              <w:top w:w="115" w:type="dxa"/>
              <w:left w:w="115" w:type="dxa"/>
              <w:right w:w="115" w:type="dxa"/>
            </w:tcMar>
          </w:tcPr>
          <w:p w:rsidRPr="00D721E7" w:rsidR="007903D7" w:rsidP="00D721E7" w:rsidRDefault="007903D7" w14:paraId="1DCDE0E5" w14:textId="77777777">
            <w:pPr>
              <w:bidi w:val="false"/>
              <w:spacing w:line="276" w:lineRule="auto"/>
              <w:rPr>
                <w:rFonts w:cs="Arial"/>
                <w:bCs/>
                <w:noProof/>
                <w:color w:val="000000" w:themeColor="text1"/>
                <w:sz w:val="22"/>
                <w:szCs w:val="22"/>
              </w:rPr>
            </w:pPr>
          </w:p>
        </w:tc>
        <w:tc>
          <w:tcPr>
            <w:tcW w:w="3597" w:type="dxa"/>
            <w:tcBorders>
              <w:right w:val="dashSmallGap" w:color="BFBFBF" w:themeColor="background1" w:themeShade="BF" w:sz="4" w:space="0"/>
            </w:tcBorders>
            <w:tcMar>
              <w:top w:w="115" w:type="dxa"/>
              <w:left w:w="115" w:type="dxa"/>
              <w:right w:w="115" w:type="dxa"/>
            </w:tcMar>
          </w:tcPr>
          <w:p w:rsidRPr="00D721E7" w:rsidR="007903D7" w:rsidP="00EE69B1" w:rsidRDefault="007903D7" w14:paraId="7E396557"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c>
          <w:tcPr>
            <w:tcW w:w="3597" w:type="dxa"/>
            <w:tcBorders>
              <w:left w:val="dashSmallGap" w:color="BFBFBF" w:themeColor="background1" w:themeShade="BF" w:sz="4" w:space="0"/>
            </w:tcBorders>
            <w:tcMar>
              <w:top w:w="115" w:type="dxa"/>
              <w:left w:w="115" w:type="dxa"/>
              <w:right w:w="115" w:type="dxa"/>
            </w:tcMar>
          </w:tcPr>
          <w:p w:rsidRPr="00D721E7" w:rsidR="007903D7" w:rsidP="00EE69B1" w:rsidRDefault="007903D7" w14:paraId="7AF1A4A0"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r>
      <w:tr w:rsidR="00D721E7" w:rsidTr="0098454E" w14:paraId="15CA6305" w14:textId="77777777">
        <w:trPr>
          <w:trHeight w:val="1656"/>
        </w:trPr>
        <w:tc>
          <w:tcPr>
            <w:tcW w:w="3597" w:type="dxa"/>
            <w:tcBorders>
              <w:right w:val="double" w:color="BFBFBF" w:themeColor="background1" w:themeShade="BF" w:sz="4" w:space="0"/>
            </w:tcBorders>
            <w:shd w:val="clear" w:color="auto" w:fill="EAEEF3"/>
            <w:tcMar>
              <w:top w:w="115" w:type="dxa"/>
              <w:left w:w="115" w:type="dxa"/>
              <w:right w:w="115" w:type="dxa"/>
            </w:tcMar>
          </w:tcPr>
          <w:p w:rsidRPr="00D721E7" w:rsidR="00D721E7" w:rsidP="007903D7" w:rsidRDefault="00D721E7" w14:paraId="3E947CB6" w14:textId="77777777">
            <w:pPr>
              <w:bidi w:val="false"/>
              <w:rPr>
                <w:rFonts w:cs="Arial"/>
                <w:bCs/>
                <w:noProof/>
                <w:color w:val="000000" w:themeColor="text1"/>
                <w:sz w:val="32"/>
                <w:szCs w:val="32"/>
              </w:rPr>
            </w:pPr>
          </w:p>
        </w:tc>
        <w:tc>
          <w:tcPr>
            <w:tcW w:w="3597" w:type="dxa"/>
            <w:tcBorders>
              <w:left w:val="double" w:color="BFBFBF" w:themeColor="background1" w:themeShade="BF" w:sz="4" w:space="0"/>
            </w:tcBorders>
            <w:shd w:val="clear" w:color="auto" w:fill="EAFBF7"/>
            <w:tcMar>
              <w:top w:w="115" w:type="dxa"/>
              <w:left w:w="115" w:type="dxa"/>
              <w:right w:w="115" w:type="dxa"/>
            </w:tcMar>
          </w:tcPr>
          <w:p w:rsidRPr="00D721E7" w:rsidR="00D721E7" w:rsidP="00D721E7" w:rsidRDefault="00D721E7" w14:paraId="61812762" w14:textId="77777777">
            <w:pPr>
              <w:bidi w:val="false"/>
              <w:spacing w:line="276" w:lineRule="auto"/>
              <w:rPr>
                <w:rFonts w:cs="Arial"/>
                <w:bCs/>
                <w:noProof/>
                <w:color w:val="000000" w:themeColor="text1"/>
                <w:sz w:val="22"/>
                <w:szCs w:val="22"/>
              </w:rPr>
            </w:pPr>
          </w:p>
        </w:tc>
        <w:tc>
          <w:tcPr>
            <w:tcW w:w="3597" w:type="dxa"/>
            <w:tcBorders>
              <w:right w:val="dashSmallGap" w:color="BFBFBF" w:themeColor="background1" w:themeShade="BF" w:sz="4" w:space="0"/>
            </w:tcBorders>
            <w:tcMar>
              <w:top w:w="115" w:type="dxa"/>
              <w:left w:w="115" w:type="dxa"/>
              <w:right w:w="115" w:type="dxa"/>
            </w:tcMar>
          </w:tcPr>
          <w:p w:rsidRPr="00D721E7" w:rsidR="00D721E7" w:rsidP="00EE69B1" w:rsidRDefault="00D721E7" w14:paraId="32D0CF91"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c>
          <w:tcPr>
            <w:tcW w:w="3597" w:type="dxa"/>
            <w:tcBorders>
              <w:left w:val="dashSmallGap" w:color="BFBFBF" w:themeColor="background1" w:themeShade="BF" w:sz="4" w:space="0"/>
            </w:tcBorders>
            <w:tcMar>
              <w:top w:w="115" w:type="dxa"/>
              <w:left w:w="115" w:type="dxa"/>
              <w:right w:w="115" w:type="dxa"/>
            </w:tcMar>
          </w:tcPr>
          <w:p w:rsidRPr="00D721E7" w:rsidR="00D721E7" w:rsidP="00EE69B1" w:rsidRDefault="00D721E7" w14:paraId="0FB7B5E9" w14:textId="77777777">
            <w:pPr>
              <w:pStyle w:val="ListParagraph"/>
              <w:numPr>
                <w:ilvl w:val="0"/>
                <w:numId w:val="38"/>
              </w:numPr>
              <w:bidi w:val="false"/>
              <w:spacing w:before="0" w:after="80" w:line="240" w:lineRule="auto"/>
              <w:ind w:left="245" w:hanging="245"/>
              <w:contextualSpacing w:val="0"/>
              <w:rPr>
                <w:rFonts w:ascii="Century Gothic" w:hAnsi="Century Gothic" w:cs="Arial"/>
                <w:bCs/>
                <w:noProof/>
                <w:color w:val="000000" w:themeColor="text1"/>
                <w:szCs w:val="22"/>
              </w:rPr>
            </w:pPr>
          </w:p>
        </w:tc>
      </w:tr>
    </w:tbl>
    <w:p w:rsidR="00436154" w:rsidP="00B460B2" w:rsidRDefault="00436154" w14:paraId="10457336" w14:textId="77777777">
      <w:pPr>
        <w:bidi w:val="false"/>
        <w:rPr>
          <w:rFonts w:cs="Arial"/>
          <w:b/>
          <w:noProof/>
          <w:color w:val="808080" w:themeColor="background1" w:themeShade="80"/>
          <w:sz w:val="36"/>
        </w:rPr>
        <w:sectPr w:rsidR="00436154" w:rsidSect="00493C7C">
          <w:footerReference w:type="even" r:id="rId13"/>
          <w:footerReference w:type="default" r:id="rId14"/>
          <w:pgSz w:w="15840" w:h="12240" w:orient="landscape"/>
          <w:pgMar w:top="720" w:right="720" w:bottom="720" w:left="720" w:header="0" w:footer="0" w:gutter="0"/>
          <w:cols w:space="720"/>
          <w:docGrid w:linePitch="360"/>
        </w:sectPr>
      </w:pPr>
    </w:p>
    <w:p w:rsidRPr="00C60A1F" w:rsidR="0028245F" w:rsidP="009B70C8" w:rsidRDefault="0028245F" w14:paraId="5361A187" w14:textId="77777777">
      <w:pPr>
        <w:bidi w:val="false"/>
        <w:rPr>
          <w:noProof/>
          <w:sz w:val="10"/>
          <w:szCs w:val="10"/>
        </w:rPr>
      </w:pPr>
    </w:p>
    <w:p w:rsidR="009B70C8" w:rsidP="00D4300C" w:rsidRDefault="009B70C8" w14:paraId="637E99BF" w14:textId="77777777">
      <w:pPr>
        <w:bidi w:val="false"/>
        <w:rPr>
          <w:noProof/>
        </w:rPr>
      </w:pPr>
    </w:p>
    <w:p w:rsidRPr="00491059" w:rsidR="00C60A1F" w:rsidP="00D4300C" w:rsidRDefault="00C60A1F" w14:paraId="0ADD2F33"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28386C69" w14:textId="77777777">
        <w:trPr>
          <w:trHeight w:val="2810"/>
        </w:trPr>
        <w:tc>
          <w:tcPr>
            <w:tcW w:w="10383" w:type="dxa"/>
          </w:tcPr>
          <w:p w:rsidRPr="00CB3106" w:rsidR="00FF51C2" w:rsidP="00CB3106" w:rsidRDefault="00FF51C2" w14:paraId="62685FD6" w14:textId="77777777">
            <w:pPr>
              <w:bidi w:val="false"/>
              <w:jc w:val="center"/>
              <w:rPr>
                <w:b/>
                <w:sz w:val="21"/>
              </w:rPr>
            </w:pPr>
            <w:r w:rsidRPr="00CB3106">
              <w:rPr>
                <w:b/>
                <w:sz w:val="21"/>
                <w:lang w:val="German"/>
              </w:rPr>
              <w:t>VERZICHTSERKLÄRUNG</w:t>
            </w:r>
          </w:p>
          <w:p w:rsidRPr="00491059" w:rsidR="00FF51C2" w:rsidP="00D4300C" w:rsidRDefault="00FF51C2" w14:paraId="59318A4E" w14:textId="77777777"/>
          <w:p w:rsidRPr="00491059" w:rsidR="00FF51C2" w:rsidP="00BA1CA5" w:rsidRDefault="00FF51C2" w14:paraId="5C93ABF3"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17A3B789"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9FA6" w14:textId="77777777" w:rsidR="005174FC" w:rsidRDefault="005174FC" w:rsidP="00D4300C">
      <w:r>
        <w:separator/>
      </w:r>
    </w:p>
  </w:endnote>
  <w:endnote w:type="continuationSeparator" w:id="0">
    <w:p w14:paraId="28095627" w14:textId="77777777" w:rsidR="005174FC" w:rsidRDefault="005174FC"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31227BE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8DEEF"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EC71"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B939" w14:textId="77777777" w:rsidR="005174FC" w:rsidRDefault="005174FC" w:rsidP="00D4300C">
      <w:r>
        <w:separator/>
      </w:r>
    </w:p>
  </w:footnote>
  <w:footnote w:type="continuationSeparator" w:id="0">
    <w:p w14:paraId="2A8888E8" w14:textId="77777777" w:rsidR="005174FC" w:rsidRDefault="005174FC"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E1E"/>
    <w:multiLevelType w:val="hybridMultilevel"/>
    <w:tmpl w:val="8D1294EA"/>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5"/>
  </w:num>
  <w:num w:numId="13">
    <w:abstractNumId w:val="34"/>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6"/>
  </w:num>
  <w:num w:numId="29">
    <w:abstractNumId w:val="18"/>
  </w:num>
  <w:num w:numId="30">
    <w:abstractNumId w:val="30"/>
  </w:num>
  <w:num w:numId="31">
    <w:abstractNumId w:val="11"/>
  </w:num>
  <w:num w:numId="32">
    <w:abstractNumId w:val="31"/>
  </w:num>
  <w:num w:numId="33">
    <w:abstractNumId w:val="22"/>
  </w:num>
  <w:num w:numId="34">
    <w:abstractNumId w:val="37"/>
  </w:num>
  <w:num w:numId="35">
    <w:abstractNumId w:val="19"/>
  </w:num>
  <w:num w:numId="36">
    <w:abstractNumId w:val="12"/>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FC"/>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07A10"/>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739F0"/>
    <w:rsid w:val="00482909"/>
    <w:rsid w:val="00483632"/>
    <w:rsid w:val="00491059"/>
    <w:rsid w:val="00492BF1"/>
    <w:rsid w:val="00493BCE"/>
    <w:rsid w:val="00493C7C"/>
    <w:rsid w:val="004952F9"/>
    <w:rsid w:val="00497A8D"/>
    <w:rsid w:val="004A47C7"/>
    <w:rsid w:val="004B4C32"/>
    <w:rsid w:val="004D59AF"/>
    <w:rsid w:val="004E7C78"/>
    <w:rsid w:val="004F1A3A"/>
    <w:rsid w:val="00512412"/>
    <w:rsid w:val="00513CF6"/>
    <w:rsid w:val="005174FC"/>
    <w:rsid w:val="00531F82"/>
    <w:rsid w:val="00535D78"/>
    <w:rsid w:val="00542FAE"/>
    <w:rsid w:val="00547183"/>
    <w:rsid w:val="00557283"/>
    <w:rsid w:val="00557C38"/>
    <w:rsid w:val="005809A9"/>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5688C"/>
    <w:rsid w:val="00664BC7"/>
    <w:rsid w:val="0067736C"/>
    <w:rsid w:val="00691D78"/>
    <w:rsid w:val="0069315C"/>
    <w:rsid w:val="00696FAA"/>
    <w:rsid w:val="006A16C4"/>
    <w:rsid w:val="006B00BA"/>
    <w:rsid w:val="006B5ECE"/>
    <w:rsid w:val="006B6267"/>
    <w:rsid w:val="006C1052"/>
    <w:rsid w:val="006C66DE"/>
    <w:rsid w:val="006D36F2"/>
    <w:rsid w:val="006D37D8"/>
    <w:rsid w:val="006D6888"/>
    <w:rsid w:val="006E2D2B"/>
    <w:rsid w:val="006E6CD4"/>
    <w:rsid w:val="00704B7C"/>
    <w:rsid w:val="007103C8"/>
    <w:rsid w:val="007111E4"/>
    <w:rsid w:val="00714325"/>
    <w:rsid w:val="00721E8B"/>
    <w:rsid w:val="00753453"/>
    <w:rsid w:val="00754D1F"/>
    <w:rsid w:val="00755A9D"/>
    <w:rsid w:val="00756402"/>
    <w:rsid w:val="00756B3B"/>
    <w:rsid w:val="007670A9"/>
    <w:rsid w:val="007722CF"/>
    <w:rsid w:val="00773598"/>
    <w:rsid w:val="00774101"/>
    <w:rsid w:val="00775EBD"/>
    <w:rsid w:val="0078197E"/>
    <w:rsid w:val="007874B8"/>
    <w:rsid w:val="007903D7"/>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37272"/>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8454E"/>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07BEB"/>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BD3E4B"/>
    <w:rsid w:val="00C12C0B"/>
    <w:rsid w:val="00C14431"/>
    <w:rsid w:val="00C425A7"/>
    <w:rsid w:val="00C479CE"/>
    <w:rsid w:val="00C511D8"/>
    <w:rsid w:val="00C60A1F"/>
    <w:rsid w:val="00C60B0A"/>
    <w:rsid w:val="00C75002"/>
    <w:rsid w:val="00C82F85"/>
    <w:rsid w:val="00C86A66"/>
    <w:rsid w:val="00C910BE"/>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684E"/>
    <w:rsid w:val="00D60874"/>
    <w:rsid w:val="00D660EC"/>
    <w:rsid w:val="00D675F4"/>
    <w:rsid w:val="00D721E7"/>
    <w:rsid w:val="00D7230F"/>
    <w:rsid w:val="00D75B77"/>
    <w:rsid w:val="00D82ADF"/>
    <w:rsid w:val="00D87C25"/>
    <w:rsid w:val="00D90B36"/>
    <w:rsid w:val="00D9346C"/>
    <w:rsid w:val="00D935F8"/>
    <w:rsid w:val="00DA3D45"/>
    <w:rsid w:val="00DA7562"/>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C6894"/>
    <w:rsid w:val="00ED01AF"/>
    <w:rsid w:val="00EE69B1"/>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6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49581980">
      <w:bodyDiv w:val="1"/>
      <w:marLeft w:val="0"/>
      <w:marRight w:val="0"/>
      <w:marTop w:val="0"/>
      <w:marBottom w:val="0"/>
      <w:divBdr>
        <w:top w:val="none" w:sz="0" w:space="0" w:color="auto"/>
        <w:left w:val="none" w:sz="0" w:space="0" w:color="auto"/>
        <w:bottom w:val="none" w:sz="0" w:space="0" w:color="auto"/>
        <w:right w:val="none" w:sz="0" w:space="0" w:color="auto"/>
      </w:divBdr>
      <w:divsChild>
        <w:div w:id="703747243">
          <w:marLeft w:val="0"/>
          <w:marRight w:val="0"/>
          <w:marTop w:val="0"/>
          <w:marBottom w:val="0"/>
          <w:divBdr>
            <w:top w:val="none" w:sz="0" w:space="0" w:color="auto"/>
            <w:left w:val="none" w:sz="0" w:space="0" w:color="auto"/>
            <w:bottom w:val="none" w:sz="0" w:space="0" w:color="auto"/>
            <w:right w:val="none" w:sz="0" w:space="0" w:color="auto"/>
          </w:divBdr>
          <w:divsChild>
            <w:div w:id="1421372141">
              <w:marLeft w:val="0"/>
              <w:marRight w:val="0"/>
              <w:marTop w:val="0"/>
              <w:marBottom w:val="0"/>
              <w:divBdr>
                <w:top w:val="none" w:sz="0" w:space="0" w:color="auto"/>
                <w:left w:val="none" w:sz="0" w:space="0" w:color="auto"/>
                <w:bottom w:val="none" w:sz="0" w:space="0" w:color="auto"/>
                <w:right w:val="none" w:sz="0" w:space="0" w:color="auto"/>
              </w:divBdr>
              <w:divsChild>
                <w:div w:id="1253783091">
                  <w:marLeft w:val="0"/>
                  <w:marRight w:val="0"/>
                  <w:marTop w:val="0"/>
                  <w:marBottom w:val="0"/>
                  <w:divBdr>
                    <w:top w:val="none" w:sz="0" w:space="0" w:color="auto"/>
                    <w:left w:val="none" w:sz="0" w:space="0" w:color="auto"/>
                    <w:bottom w:val="none" w:sz="0" w:space="0" w:color="auto"/>
                    <w:right w:val="none" w:sz="0" w:space="0" w:color="auto"/>
                  </w:divBdr>
                  <w:divsChild>
                    <w:div w:id="47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5411153">
      <w:bodyDiv w:val="1"/>
      <w:marLeft w:val="0"/>
      <w:marRight w:val="0"/>
      <w:marTop w:val="0"/>
      <w:marBottom w:val="0"/>
      <w:divBdr>
        <w:top w:val="none" w:sz="0" w:space="0" w:color="auto"/>
        <w:left w:val="none" w:sz="0" w:space="0" w:color="auto"/>
        <w:bottom w:val="none" w:sz="0" w:space="0" w:color="auto"/>
        <w:right w:val="none" w:sz="0" w:space="0" w:color="auto"/>
      </w:divBdr>
      <w:divsChild>
        <w:div w:id="2124379750">
          <w:marLeft w:val="0"/>
          <w:marRight w:val="0"/>
          <w:marTop w:val="0"/>
          <w:marBottom w:val="0"/>
          <w:divBdr>
            <w:top w:val="none" w:sz="0" w:space="0" w:color="auto"/>
            <w:left w:val="none" w:sz="0" w:space="0" w:color="auto"/>
            <w:bottom w:val="none" w:sz="0" w:space="0" w:color="auto"/>
            <w:right w:val="none" w:sz="0" w:space="0" w:color="auto"/>
          </w:divBdr>
          <w:divsChild>
            <w:div w:id="285704114">
              <w:marLeft w:val="0"/>
              <w:marRight w:val="0"/>
              <w:marTop w:val="0"/>
              <w:marBottom w:val="0"/>
              <w:divBdr>
                <w:top w:val="none" w:sz="0" w:space="0" w:color="auto"/>
                <w:left w:val="none" w:sz="0" w:space="0" w:color="auto"/>
                <w:bottom w:val="none" w:sz="0" w:space="0" w:color="auto"/>
                <w:right w:val="none" w:sz="0" w:space="0" w:color="auto"/>
              </w:divBdr>
              <w:divsChild>
                <w:div w:id="887836564">
                  <w:marLeft w:val="0"/>
                  <w:marRight w:val="0"/>
                  <w:marTop w:val="0"/>
                  <w:marBottom w:val="0"/>
                  <w:divBdr>
                    <w:top w:val="none" w:sz="0" w:space="0" w:color="auto"/>
                    <w:left w:val="none" w:sz="0" w:space="0" w:color="auto"/>
                    <w:bottom w:val="none" w:sz="0" w:space="0" w:color="auto"/>
                    <w:right w:val="none" w:sz="0" w:space="0" w:color="auto"/>
                  </w:divBdr>
                  <w:divsChild>
                    <w:div w:id="76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51&amp;utm_language=DE&amp;utm_source=integrated+content&amp;utm_campaign=/brand-style-guide-template&amp;utm_medium=ic+brand+voice+49451+word+de&amp;lpa=ic+brand+voice+49451+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11749308-B834-0642-A1B4-427A276EB84E}">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IC-Brand-Voice-Template_WORD.dotx</Template>
  <TotalTime>0</TotalTime>
  <Pages>2</Pages>
  <Words>154</Words>
  <Characters>880</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2018-12-11T20:33:00Z</cp:lastPrinted>
  <dcterms:created xsi:type="dcterms:W3CDTF">2021-10-31T01:23:00Z</dcterms:created>
  <dcterms:modified xsi:type="dcterms:W3CDTF">2021-10-31T01:23:00Z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