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DE5E1A" w14:paraId="16E95ED5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>MODÈLE DE RAPPORT DE VOYAGE D'AFFAIRES</w:t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ab/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ab/>
      </w:r>
      <w:r w:rsidR="00DC5A84"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French"/>
        </w:rPr>
        <w:drawing>
          <wp:inline distT="0" distB="0" distL="0" distR="0" wp14:anchorId="0B1EC2A0" wp14:editId="361D21AF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B19" w:rsidR="001D3B19" w:rsidP="00077580" w:rsidRDefault="001D3B19" w14:paraId="11E7CE6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  <w:bookmarkStart w:name="_GoBack" w:id="0"/>
      <w:bookmarkEnd w:id="0"/>
    </w:p>
    <w:p w:rsidR="001D3B19" w:rsidRDefault="001D3B19" w14:paraId="04E4E6CF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1D3B19" w:rsidTr="001D3B19" w14:paraId="596AFA5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5C7753F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NOM / ID DU VOYAGE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68DBF5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14F9B19C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781338D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PARTICIPANT(S)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147985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3DDE08E2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A1F5A7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DATE DE DÉBUT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2FD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1D3B19" w14:paraId="1610117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DATE DE FIN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0179EF4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2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397"/>
      </w:tblGrid>
      <w:tr w:rsidRPr="00FB5945" w:rsidR="001D3B19" w:rsidTr="001D3B19" w14:paraId="01732CF2" w14:textId="77777777">
        <w:trPr>
          <w:trHeight w:val="437"/>
        </w:trPr>
        <w:tc>
          <w:tcPr>
            <w:tcW w:w="1795" w:type="dxa"/>
            <w:shd w:val="clear" w:color="auto" w:fill="44546A" w:themeFill="text2"/>
            <w:vAlign w:val="center"/>
          </w:tcPr>
          <w:p w:rsidRPr="001D3B19" w:rsidR="001D3B19" w:rsidP="001D3B19" w:rsidRDefault="001D3B19" w14:paraId="0A078A8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French"/>
              </w:rPr>
              <w:t>RAPPORT PRÉPARÉ PAR</w:t>
            </w:r>
          </w:p>
        </w:tc>
        <w:tc>
          <w:tcPr>
            <w:tcW w:w="3600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E59A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1D3B19" w:rsidP="00EA68A6" w:rsidRDefault="001D3B19" w14:paraId="2FC28D9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French"/>
              </w:rPr>
              <w:t>DATE DU RAPPORT</w:t>
            </w:r>
          </w:p>
        </w:tc>
        <w:tc>
          <w:tcPr>
            <w:tcW w:w="4397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5BE5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19"/>
        <w:gridCol w:w="9426"/>
      </w:tblGrid>
      <w:tr w:rsidRPr="00FB5945" w:rsidR="001D3B19" w:rsidTr="001D3B19" w14:paraId="40A9C74B" w14:textId="77777777">
        <w:trPr>
          <w:trHeight w:val="432"/>
        </w:trPr>
        <w:tc>
          <w:tcPr>
            <w:tcW w:w="11245" w:type="dxa"/>
            <w:gridSpan w:val="2"/>
            <w:shd w:val="clear" w:color="auto" w:fill="222A35" w:themeFill="text2" w:themeFillShade="80"/>
            <w:vAlign w:val="center"/>
          </w:tcPr>
          <w:p w:rsidRPr="00FB5945" w:rsidR="001D3B19" w:rsidP="001D3B19" w:rsidRDefault="001D3B19" w14:paraId="3A8FFB5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French"/>
              </w:rPr>
              <w:t>APERÇU DU VOYAGE D'AFFAIRES</w:t>
            </w:r>
          </w:p>
        </w:tc>
      </w:tr>
      <w:tr w:rsidRPr="00FB5945" w:rsidR="001D3B19" w:rsidTr="001D3B19" w14:paraId="7FF5B5B8" w14:textId="77777777">
        <w:trPr>
          <w:trHeight w:val="432"/>
        </w:trPr>
        <w:tc>
          <w:tcPr>
            <w:tcW w:w="1819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C4F5E4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AU DÉPART DE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BE01E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23797704" w14:textId="77777777">
        <w:trPr>
          <w:trHeight w:val="432"/>
        </w:trPr>
        <w:tc>
          <w:tcPr>
            <w:tcW w:w="1819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10495BB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DESTINATION</w:t>
            </w:r>
          </w:p>
        </w:tc>
        <w:tc>
          <w:tcPr>
            <w:tcW w:w="9426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694F54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DC5A84" w14:paraId="567F13F0" w14:textId="77777777">
        <w:trPr>
          <w:trHeight w:val="1272"/>
        </w:trPr>
        <w:tc>
          <w:tcPr>
            <w:tcW w:w="1819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05D79E6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BUT DU VOYAGE</w:t>
            </w:r>
          </w:p>
        </w:tc>
        <w:tc>
          <w:tcPr>
            <w:tcW w:w="9426" w:type="dxa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3BE4E0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3751FC46" w14:textId="77777777">
        <w:trPr>
          <w:trHeight w:val="2104"/>
        </w:trPr>
        <w:tc>
          <w:tcPr>
            <w:tcW w:w="1819" w:type="dxa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D3B19" w:rsidR="001D3B19" w:rsidP="001D3B19" w:rsidRDefault="001D3B19" w14:paraId="642CD01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RÉSUMÉ DU VOYAGE TERMINÉ</w:t>
            </w:r>
          </w:p>
        </w:tc>
        <w:tc>
          <w:tcPr>
            <w:tcW w:w="9426" w:type="dxa"/>
            <w:tcBorders>
              <w:top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26376C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15E35C7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5F47DCD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CONCLUSIONS &amp; RECOMMANDATIONS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62EF6A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095B8DEF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4E5EA28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 xml:space="preserve">MESURES DE SUIVI REQUISES 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F8D43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CB2C5D" w:rsidTr="00CB2C5D" w14:paraId="30CAB83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="00CB2C5D" w:rsidP="001D3B19" w:rsidRDefault="00CB2C5D" w14:paraId="1860BCB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COMMENTAIRES SUPPLÉMENTAIRES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CB2C5D" w:rsidP="001D3B19" w:rsidRDefault="00CB2C5D" w14:paraId="523405A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131CA2" w:rsidR="00CE0152" w:rsidP="00CE0152" w:rsidRDefault="00CE0152" w14:paraId="6C09947B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45937A61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6921A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D3B19" w:rsidP="001D3B19" w:rsidRDefault="001D3B19" w14:paraId="6E13AA1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371F3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B5945" w:rsidR="00EE639C" w:rsidP="00C0292E" w:rsidRDefault="00EE639C" w14:paraId="45CAAB69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EE6" w14:textId="77777777" w:rsidR="00DC5A84" w:rsidRDefault="00DC5A84" w:rsidP="00DC5A84">
      <w:r>
        <w:separator/>
      </w:r>
    </w:p>
  </w:endnote>
  <w:endnote w:type="continuationSeparator" w:id="0">
    <w:p w14:paraId="2E4A0FD3" w14:textId="77777777" w:rsidR="00DC5A84" w:rsidRDefault="00DC5A84" w:rsidP="00D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0E6A" w14:textId="77777777" w:rsidR="00DC5A84" w:rsidRDefault="00DC5A84" w:rsidP="00DC5A84">
      <w:r>
        <w:separator/>
      </w:r>
    </w:p>
  </w:footnote>
  <w:footnote w:type="continuationSeparator" w:id="0">
    <w:p w14:paraId="7EAC2F8F" w14:textId="77777777" w:rsidR="00DC5A84" w:rsidRDefault="00DC5A84" w:rsidP="00D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84"/>
    <w:rsid w:val="00077580"/>
    <w:rsid w:val="000816D3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C5A84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C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business+trip+report+template+17502+word+fr&amp;lpa=ic+business+trip+report+template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A5E11-F0E2-42AD-BEF2-38B8902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IC-Business-Trip-Report-Template_WORD.dotx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2019-10-10T20:13:00Z</dcterms:created>
  <dcterms:modified xsi:type="dcterms:W3CDTF">2019-10-10T20:14:00Z</dcterms:modified>
</cp:coreProperties>
</file>