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80" w:rsidP="00077580" w:rsidRDefault="00DE5E1A" w14:paraId="16E95ED5" w14:textId="77777777">
      <w:pPr>
        <w:bidi w:val="false"/>
        <w:rPr>
          <w:rFonts w:ascii="Century Gothic" w:hAnsi="Century Gothic"/>
          <w:b/>
          <w:color w:val="808080" w:themeColor="background1" w:themeShade="80"/>
          <w:sz w:val="32"/>
          <w:szCs w:val="20"/>
        </w:rPr>
      </w:pPr>
      <w:r>
        <w:rPr>
          <w:rFonts w:ascii="Century Gothic" w:hAnsi="Century Gothic"/>
          <w:b/>
          <w:color w:val="808080" w:themeColor="background1" w:themeShade="80"/>
          <w:sz w:val="32"/>
          <w:szCs w:val="20"/>
          <w:lang w:val="Portuguese"/>
        </w:rPr>
        <w:t>MODELO DE RELATÓRIO DE VIAGEM DE NEGÓCIOS</w:t>
      </w:r>
      <w:r w:rsidR="00DC5A84">
        <w:rPr>
          <w:rFonts w:ascii="Century Gothic" w:hAnsi="Century Gothic"/>
          <w:b/>
          <w:color w:val="808080" w:themeColor="background1" w:themeShade="80"/>
          <w:sz w:val="32"/>
          <w:szCs w:val="20"/>
          <w:lang w:val="Portuguese"/>
        </w:rPr>
        <w:tab/>
      </w:r>
      <w:r w:rsidR="00DC5A84">
        <w:rPr>
          <w:rFonts w:ascii="Century Gothic" w:hAnsi="Century Gothic"/>
          <w:b/>
          <w:color w:val="808080" w:themeColor="background1" w:themeShade="80"/>
          <w:sz w:val="32"/>
          <w:szCs w:val="20"/>
          <w:lang w:val="Portuguese"/>
        </w:rPr>
        <w:tab/>
      </w:r>
      <w:r w:rsidR="00DC5A84">
        <w:rPr>
          <w:rFonts w:ascii="Century Gothic" w:hAnsi="Century Gothic"/>
          <w:b/>
          <w:noProof/>
          <w:color w:val="808080" w:themeColor="background1" w:themeShade="80"/>
          <w:sz w:val="32"/>
          <w:szCs w:val="20"/>
          <w:lang w:val="Portuguese"/>
        </w:rPr>
        <w:drawing>
          <wp:inline distT="0" distB="0" distL="0" distR="0" wp14:anchorId="0B1EC2A0" wp14:editId="361D21AF">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1D3B19" w:rsidR="001D3B19" w:rsidP="00077580" w:rsidRDefault="001D3B19" w14:paraId="11E7CE60" w14:textId="77777777">
      <w:pPr>
        <w:bidi w:val="false"/>
        <w:rPr>
          <w:rFonts w:ascii="Century Gothic" w:hAnsi="Century Gothic"/>
          <w:b/>
          <w:color w:val="808080" w:themeColor="background1" w:themeShade="80"/>
          <w:sz w:val="14"/>
          <w:szCs w:val="20"/>
        </w:rPr>
      </w:pPr>
      <w:bookmarkStart w:name="_GoBack" w:id="0"/>
      <w:bookmarkEnd w:id="0"/>
    </w:p>
    <w:p w:rsidR="001D3B19" w:rsidRDefault="001D3B19" w14:paraId="04E4E6CF" w14:textId="77777777">
      <w:pPr>
        <w:bidi w:val="false"/>
        <w:rPr>
          <w:rFonts w:ascii="Century Gothic" w:hAnsi="Century Gothic"/>
        </w:rPr>
      </w:pPr>
    </w:p>
    <w:tbl>
      <w:tblPr>
        <w:tblpPr w:leftFromText="180" w:rightFromText="180" w:vertAnchor="text" w:horzAnchor="margin" w:tblpY="-85"/>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3600"/>
        <w:gridCol w:w="1440"/>
        <w:gridCol w:w="4410"/>
      </w:tblGrid>
      <w:tr w:rsidRPr="00FB5945" w:rsidR="001D3B19" w:rsidTr="001D3B19" w14:paraId="596AFA5A" w14:textId="77777777">
        <w:trPr>
          <w:trHeight w:val="432"/>
        </w:trPr>
        <w:tc>
          <w:tcPr>
            <w:tcW w:w="1795" w:type="dxa"/>
            <w:shd w:val="clear" w:color="auto" w:fill="323E4F" w:themeFill="text2" w:themeFillShade="BF"/>
            <w:vAlign w:val="center"/>
          </w:tcPr>
          <w:p w:rsidRPr="001D3B19" w:rsidR="001D3B19" w:rsidP="001D3B19" w:rsidRDefault="001D3B19" w14:paraId="5C7753F0" w14:textId="77777777">
            <w:pPr>
              <w:bidi w:val="false"/>
              <w:jc w:val="right"/>
              <w:rPr>
                <w:rFonts w:ascii="Century Gothic" w:hAnsi="Century Gothic"/>
                <w:b/>
                <w:color w:val="FFFFFF" w:themeColor="background1"/>
                <w:sz w:val="16"/>
                <w:szCs w:val="20"/>
              </w:rPr>
            </w:pPr>
            <w:r w:rsidRPr="001D3B19">
              <w:rPr>
                <w:rFonts w:ascii="Century Gothic" w:hAnsi="Century Gothic"/>
                <w:b/>
                <w:color w:val="FFFFFF" w:themeColor="background1"/>
                <w:sz w:val="16"/>
                <w:szCs w:val="20"/>
                <w:lang w:val="Portuguese"/>
              </w:rPr>
              <w:t>NOME DA VIAGEM / ID</w:t>
            </w:r>
          </w:p>
        </w:tc>
        <w:tc>
          <w:tcPr>
            <w:tcW w:w="9450" w:type="dxa"/>
            <w:gridSpan w:val="3"/>
            <w:shd w:val="clear" w:color="auto" w:fill="auto"/>
            <w:vAlign w:val="center"/>
          </w:tcPr>
          <w:p w:rsidRPr="00FB5945" w:rsidR="001D3B19" w:rsidP="001D3B19" w:rsidRDefault="001D3B19" w14:paraId="68DBF5A0" w14:textId="77777777">
            <w:pPr>
              <w:bidi w:val="false"/>
              <w:rPr>
                <w:rFonts w:ascii="Century Gothic" w:hAnsi="Century Gothic"/>
                <w:color w:val="000000"/>
                <w:sz w:val="18"/>
                <w:szCs w:val="20"/>
              </w:rPr>
            </w:pPr>
          </w:p>
        </w:tc>
      </w:tr>
      <w:tr w:rsidRPr="00FB5945" w:rsidR="001D3B19" w:rsidTr="001D3B19" w14:paraId="14F9B19C" w14:textId="77777777">
        <w:trPr>
          <w:trHeight w:val="432"/>
        </w:trPr>
        <w:tc>
          <w:tcPr>
            <w:tcW w:w="1795" w:type="dxa"/>
            <w:shd w:val="clear" w:color="auto" w:fill="323E4F" w:themeFill="text2" w:themeFillShade="BF"/>
            <w:vAlign w:val="center"/>
          </w:tcPr>
          <w:p w:rsidRPr="001D3B19" w:rsidR="001D3B19" w:rsidP="001D3B19" w:rsidRDefault="001D3B19" w14:paraId="781338DE" w14:textId="77777777">
            <w:pPr>
              <w:bidi w:val="false"/>
              <w:jc w:val="right"/>
              <w:rPr>
                <w:rFonts w:ascii="Century Gothic" w:hAnsi="Century Gothic"/>
                <w:b/>
                <w:color w:val="FFFFFF" w:themeColor="background1"/>
                <w:sz w:val="16"/>
                <w:szCs w:val="20"/>
              </w:rPr>
            </w:pPr>
            <w:r w:rsidRPr="001D3B19">
              <w:rPr>
                <w:rFonts w:ascii="Century Gothic" w:hAnsi="Century Gothic"/>
                <w:b/>
                <w:color w:val="FFFFFF" w:themeColor="background1"/>
                <w:sz w:val="16"/>
                <w:szCs w:val="20"/>
                <w:lang w:val="Portuguese"/>
              </w:rPr>
              <w:t>PARTICIPANTE(S)</w:t>
            </w:r>
          </w:p>
        </w:tc>
        <w:tc>
          <w:tcPr>
            <w:tcW w:w="9450" w:type="dxa"/>
            <w:gridSpan w:val="3"/>
            <w:shd w:val="clear" w:color="auto" w:fill="auto"/>
            <w:vAlign w:val="center"/>
          </w:tcPr>
          <w:p w:rsidRPr="00FB5945" w:rsidR="001D3B19" w:rsidP="001D3B19" w:rsidRDefault="001D3B19" w14:paraId="14798540" w14:textId="77777777">
            <w:pPr>
              <w:bidi w:val="false"/>
              <w:rPr>
                <w:rFonts w:ascii="Century Gothic" w:hAnsi="Century Gothic"/>
                <w:color w:val="000000"/>
                <w:sz w:val="18"/>
                <w:szCs w:val="20"/>
              </w:rPr>
            </w:pPr>
          </w:p>
        </w:tc>
      </w:tr>
      <w:tr w:rsidRPr="00FB5945" w:rsidR="001D3B19" w:rsidTr="001D3B19" w14:paraId="3DDE08E2" w14:textId="77777777">
        <w:trPr>
          <w:trHeight w:val="432"/>
        </w:trPr>
        <w:tc>
          <w:tcPr>
            <w:tcW w:w="1795" w:type="dxa"/>
            <w:shd w:val="clear" w:color="auto" w:fill="323E4F" w:themeFill="text2" w:themeFillShade="BF"/>
            <w:vAlign w:val="center"/>
          </w:tcPr>
          <w:p w:rsidRPr="001D3B19" w:rsidR="001D3B19" w:rsidP="001D3B19" w:rsidRDefault="001D3B19" w14:paraId="4A1F5A7B" w14:textId="77777777">
            <w:pPr>
              <w:bidi w:val="false"/>
              <w:jc w:val="right"/>
              <w:rPr>
                <w:rFonts w:ascii="Century Gothic" w:hAnsi="Century Gothic"/>
                <w:b/>
                <w:color w:val="FFFFFF" w:themeColor="background1"/>
                <w:sz w:val="16"/>
                <w:szCs w:val="20"/>
              </w:rPr>
            </w:pPr>
            <w:r w:rsidRPr="001D3B19">
              <w:rPr>
                <w:rFonts w:ascii="Century Gothic" w:hAnsi="Century Gothic"/>
                <w:b/>
                <w:color w:val="FFFFFF" w:themeColor="background1"/>
                <w:sz w:val="16"/>
                <w:szCs w:val="20"/>
                <w:lang w:val="Portuguese"/>
              </w:rPr>
              <w:t>DATA DE INÍCIO</w:t>
            </w:r>
          </w:p>
        </w:tc>
        <w:tc>
          <w:tcPr>
            <w:tcW w:w="3600" w:type="dxa"/>
            <w:shd w:val="clear" w:color="auto" w:fill="auto"/>
            <w:vAlign w:val="center"/>
          </w:tcPr>
          <w:p w:rsidRPr="00FB5945" w:rsidR="001D3B19" w:rsidP="001D3B19" w:rsidRDefault="001D3B19" w14:paraId="2FDEEBFD" w14:textId="77777777">
            <w:pPr>
              <w:bidi w:val="false"/>
              <w:rPr>
                <w:rFonts w:ascii="Century Gothic" w:hAnsi="Century Gothic"/>
                <w:color w:val="000000"/>
                <w:sz w:val="18"/>
                <w:szCs w:val="20"/>
              </w:rPr>
            </w:pPr>
          </w:p>
        </w:tc>
        <w:tc>
          <w:tcPr>
            <w:tcW w:w="1440" w:type="dxa"/>
            <w:shd w:val="clear" w:color="auto" w:fill="222A35" w:themeFill="text2" w:themeFillShade="80"/>
            <w:vAlign w:val="center"/>
          </w:tcPr>
          <w:p w:rsidRPr="001D3B19" w:rsidR="001D3B19" w:rsidP="001D3B19" w:rsidRDefault="001D3B19" w14:paraId="16101172" w14:textId="77777777">
            <w:pPr>
              <w:bidi w:val="false"/>
              <w:jc w:val="right"/>
              <w:rPr>
                <w:rFonts w:ascii="Century Gothic" w:hAnsi="Century Gothic"/>
                <w:b/>
                <w:color w:val="FFFFFF" w:themeColor="background1"/>
                <w:sz w:val="16"/>
                <w:szCs w:val="20"/>
              </w:rPr>
            </w:pPr>
            <w:r w:rsidRPr="001D3B19">
              <w:rPr>
                <w:rFonts w:ascii="Century Gothic" w:hAnsi="Century Gothic"/>
                <w:b/>
                <w:color w:val="FFFFFF" w:themeColor="background1"/>
                <w:sz w:val="16"/>
                <w:szCs w:val="20"/>
                <w:lang w:val="Portuguese"/>
              </w:rPr>
              <w:t>DATA FINAL</w:t>
            </w:r>
          </w:p>
        </w:tc>
        <w:tc>
          <w:tcPr>
            <w:tcW w:w="4410" w:type="dxa"/>
            <w:shd w:val="clear" w:color="auto" w:fill="auto"/>
            <w:vAlign w:val="center"/>
          </w:tcPr>
          <w:p w:rsidRPr="00FB5945" w:rsidR="001D3B19" w:rsidP="001D3B19" w:rsidRDefault="001D3B19" w14:paraId="0179EF4D" w14:textId="77777777">
            <w:pPr>
              <w:bidi w:val="false"/>
              <w:rPr>
                <w:rFonts w:ascii="Century Gothic" w:hAnsi="Century Gothic"/>
                <w:color w:val="000000"/>
                <w:sz w:val="18"/>
                <w:szCs w:val="20"/>
              </w:rPr>
            </w:pPr>
          </w:p>
        </w:tc>
      </w:tr>
    </w:tbl>
    <w:tbl>
      <w:tblPr>
        <w:tblpPr w:leftFromText="180" w:rightFromText="180" w:vertAnchor="text" w:horzAnchor="margin" w:tblpY="-32"/>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3600"/>
        <w:gridCol w:w="1440"/>
        <w:gridCol w:w="4397"/>
      </w:tblGrid>
      <w:tr w:rsidRPr="00FB5945" w:rsidR="001D3B19" w:rsidTr="001D3B19" w14:paraId="01732CF2" w14:textId="77777777">
        <w:trPr>
          <w:trHeight w:val="437"/>
        </w:trPr>
        <w:tc>
          <w:tcPr>
            <w:tcW w:w="1795" w:type="dxa"/>
            <w:shd w:val="clear" w:color="auto" w:fill="44546A" w:themeFill="text2"/>
            <w:vAlign w:val="center"/>
          </w:tcPr>
          <w:p w:rsidRPr="001D3B19" w:rsidR="001D3B19" w:rsidP="001D3B19" w:rsidRDefault="001D3B19" w14:paraId="0A078A84" w14:textId="77777777">
            <w:pPr>
              <w:bidi w:val="false"/>
              <w:jc w:val="right"/>
              <w:rPr>
                <w:rFonts w:ascii="Century Gothic" w:hAnsi="Century Gothic"/>
                <w:b/>
                <w:color w:val="FFFFFF" w:themeColor="background1"/>
                <w:sz w:val="15"/>
                <w:szCs w:val="15"/>
              </w:rPr>
            </w:pPr>
            <w:r w:rsidRPr="001D3B19">
              <w:rPr>
                <w:rFonts w:ascii="Century Gothic" w:hAnsi="Century Gothic"/>
                <w:b/>
                <w:color w:val="FFFFFF" w:themeColor="background1"/>
                <w:sz w:val="15"/>
                <w:szCs w:val="15"/>
                <w:lang w:val="Portuguese"/>
              </w:rPr>
              <w:t>RELATÓRIO PREPARADO POR</w:t>
            </w:r>
          </w:p>
        </w:tc>
        <w:tc>
          <w:tcPr>
            <w:tcW w:w="3600" w:type="dxa"/>
            <w:shd w:val="clear" w:color="auto" w:fill="D5DCE4" w:themeFill="text2" w:themeFillTint="33"/>
            <w:vAlign w:val="center"/>
          </w:tcPr>
          <w:p w:rsidRPr="00FB5945" w:rsidR="001D3B19" w:rsidP="00EA68A6" w:rsidRDefault="001D3B19" w14:paraId="5E59A2AC" w14:textId="77777777">
            <w:pPr>
              <w:bidi w:val="false"/>
              <w:rPr>
                <w:rFonts w:ascii="Century Gothic" w:hAnsi="Century Gothic"/>
                <w:color w:val="000000"/>
                <w:sz w:val="18"/>
                <w:szCs w:val="20"/>
              </w:rPr>
            </w:pPr>
          </w:p>
        </w:tc>
        <w:tc>
          <w:tcPr>
            <w:tcW w:w="1440" w:type="dxa"/>
            <w:shd w:val="clear" w:color="auto" w:fill="44546A" w:themeFill="text2"/>
            <w:vAlign w:val="center"/>
          </w:tcPr>
          <w:p w:rsidRPr="001D3B19" w:rsidR="001D3B19" w:rsidP="00EA68A6" w:rsidRDefault="001D3B19" w14:paraId="2FC28D95" w14:textId="77777777">
            <w:pPr>
              <w:bidi w:val="false"/>
              <w:jc w:val="right"/>
              <w:rPr>
                <w:rFonts w:ascii="Century Gothic" w:hAnsi="Century Gothic"/>
                <w:b/>
                <w:color w:val="FFFFFF" w:themeColor="background1"/>
                <w:sz w:val="15"/>
                <w:szCs w:val="15"/>
              </w:rPr>
            </w:pPr>
            <w:r w:rsidRPr="001D3B19">
              <w:rPr>
                <w:rFonts w:ascii="Century Gothic" w:hAnsi="Century Gothic"/>
                <w:b/>
                <w:color w:val="FFFFFF" w:themeColor="background1"/>
                <w:sz w:val="15"/>
                <w:szCs w:val="15"/>
                <w:lang w:val="Portuguese"/>
              </w:rPr>
              <w:t>DATA DO RELATÓRIO</w:t>
            </w:r>
          </w:p>
        </w:tc>
        <w:tc>
          <w:tcPr>
            <w:tcW w:w="4397" w:type="dxa"/>
            <w:shd w:val="clear" w:color="auto" w:fill="D5DCE4" w:themeFill="text2" w:themeFillTint="33"/>
            <w:vAlign w:val="center"/>
          </w:tcPr>
          <w:p w:rsidRPr="00FB5945" w:rsidR="001D3B19" w:rsidP="00EA68A6" w:rsidRDefault="001D3B19" w14:paraId="55BE5296" w14:textId="77777777">
            <w:pPr>
              <w:bidi w:val="false"/>
              <w:rPr>
                <w:rFonts w:ascii="Century Gothic" w:hAnsi="Century Gothic"/>
                <w:color w:val="000000"/>
                <w:sz w:val="18"/>
                <w:szCs w:val="20"/>
              </w:rPr>
            </w:pPr>
          </w:p>
        </w:tc>
      </w:tr>
    </w:tbl>
    <w:tbl>
      <w:tblPr>
        <w:tblpPr w:leftFromText="180" w:rightFromText="180" w:vertAnchor="text" w:horzAnchor="margin" w:tblpY="-14"/>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19"/>
        <w:gridCol w:w="9426"/>
      </w:tblGrid>
      <w:tr w:rsidRPr="00FB5945" w:rsidR="001D3B19" w:rsidTr="001D3B19" w14:paraId="40A9C74B" w14:textId="77777777">
        <w:trPr>
          <w:trHeight w:val="432"/>
        </w:trPr>
        <w:tc>
          <w:tcPr>
            <w:tcW w:w="11245" w:type="dxa"/>
            <w:gridSpan w:val="2"/>
            <w:shd w:val="clear" w:color="auto" w:fill="222A35" w:themeFill="text2" w:themeFillShade="80"/>
            <w:vAlign w:val="center"/>
          </w:tcPr>
          <w:p w:rsidRPr="00FB5945" w:rsidR="001D3B19" w:rsidP="001D3B19" w:rsidRDefault="001D3B19" w14:paraId="3A8FFB55" w14:textId="77777777">
            <w:pPr>
              <w:bidi w:val="false"/>
              <w:rPr>
                <w:rFonts w:ascii="Century Gothic" w:hAnsi="Century Gothic"/>
                <w:color w:val="000000"/>
                <w:sz w:val="18"/>
                <w:szCs w:val="20"/>
              </w:rPr>
            </w:pPr>
            <w:r w:rsidRPr="001D3B19">
              <w:rPr>
                <w:rFonts w:ascii="Century Gothic" w:hAnsi="Century Gothic"/>
                <w:b/>
                <w:color w:val="FFFFFF" w:themeColor="background1"/>
                <w:sz w:val="18"/>
                <w:szCs w:val="20"/>
                <w:lang w:val="Portuguese"/>
              </w:rPr>
              <w:t>VISÃO GERAL DA VIAGEM DE NEGÓCIOS</w:t>
            </w:r>
          </w:p>
        </w:tc>
      </w:tr>
      <w:tr w:rsidRPr="00FB5945" w:rsidR="001D3B19" w:rsidTr="001D3B19" w14:paraId="7FF5B5B8" w14:textId="77777777">
        <w:trPr>
          <w:trHeight w:val="432"/>
        </w:trPr>
        <w:tc>
          <w:tcPr>
            <w:tcW w:w="1819" w:type="dxa"/>
            <w:shd w:val="clear" w:color="auto" w:fill="323E4F" w:themeFill="text2" w:themeFillShade="BF"/>
            <w:vAlign w:val="center"/>
          </w:tcPr>
          <w:p w:rsidRPr="001D3B19" w:rsidR="001D3B19" w:rsidP="001D3B19" w:rsidRDefault="001D3B19" w14:paraId="4C4F5E43"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PARTINDO DE</w:t>
            </w:r>
          </w:p>
        </w:tc>
        <w:tc>
          <w:tcPr>
            <w:tcW w:w="9426" w:type="dxa"/>
            <w:shd w:val="clear" w:color="auto" w:fill="auto"/>
            <w:vAlign w:val="center"/>
          </w:tcPr>
          <w:p w:rsidRPr="00FB5945" w:rsidR="001D3B19" w:rsidP="001D3B19" w:rsidRDefault="001D3B19" w14:paraId="1BE01E43" w14:textId="77777777">
            <w:pPr>
              <w:bidi w:val="false"/>
              <w:rPr>
                <w:rFonts w:ascii="Century Gothic" w:hAnsi="Century Gothic"/>
                <w:color w:val="000000"/>
                <w:sz w:val="18"/>
                <w:szCs w:val="20"/>
              </w:rPr>
            </w:pPr>
          </w:p>
        </w:tc>
      </w:tr>
      <w:tr w:rsidRPr="00FB5945" w:rsidR="001D3B19" w:rsidTr="00AE6CD3" w14:paraId="23797704" w14:textId="77777777">
        <w:trPr>
          <w:trHeight w:val="432"/>
        </w:trPr>
        <w:tc>
          <w:tcPr>
            <w:tcW w:w="1819" w:type="dxa"/>
            <w:tcBorders>
              <w:bottom w:val="single" w:color="BFBFBF" w:themeColor="background1" w:themeShade="BF" w:sz="4" w:space="0"/>
            </w:tcBorders>
            <w:shd w:val="clear" w:color="auto" w:fill="323E4F" w:themeFill="text2" w:themeFillShade="BF"/>
            <w:vAlign w:val="center"/>
          </w:tcPr>
          <w:p w:rsidRPr="001D3B19" w:rsidR="001D3B19" w:rsidP="001D3B19" w:rsidRDefault="001D3B19" w14:paraId="10495BB1" w14:textId="77777777">
            <w:pPr>
              <w:bidi w:val="false"/>
              <w:jc w:val="right"/>
              <w:rPr>
                <w:rFonts w:ascii="Century Gothic" w:hAnsi="Century Gothic"/>
                <w:b/>
                <w:color w:val="FFFFFF" w:themeColor="background1"/>
                <w:sz w:val="16"/>
                <w:szCs w:val="20"/>
              </w:rPr>
            </w:pPr>
            <w:r w:rsidRPr="001D3B19">
              <w:rPr>
                <w:rFonts w:ascii="Century Gothic" w:hAnsi="Century Gothic"/>
                <w:b/>
                <w:color w:val="FFFFFF" w:themeColor="background1"/>
                <w:sz w:val="16"/>
                <w:szCs w:val="20"/>
                <w:lang w:val="Portuguese"/>
              </w:rPr>
              <w:t>DESTINO</w:t>
            </w:r>
          </w:p>
        </w:tc>
        <w:tc>
          <w:tcPr>
            <w:tcW w:w="9426" w:type="dxa"/>
            <w:tcBorders>
              <w:bottom w:val="single" w:color="BFBFBF" w:themeColor="background1" w:themeShade="BF" w:sz="4" w:space="0"/>
            </w:tcBorders>
            <w:shd w:val="clear" w:color="auto" w:fill="auto"/>
            <w:vAlign w:val="center"/>
          </w:tcPr>
          <w:p w:rsidRPr="00FB5945" w:rsidR="001D3B19" w:rsidP="001D3B19" w:rsidRDefault="001D3B19" w14:paraId="694F54EA" w14:textId="77777777">
            <w:pPr>
              <w:bidi w:val="false"/>
              <w:rPr>
                <w:rFonts w:ascii="Century Gothic" w:hAnsi="Century Gothic"/>
                <w:color w:val="000000"/>
                <w:sz w:val="18"/>
                <w:szCs w:val="20"/>
              </w:rPr>
            </w:pPr>
          </w:p>
        </w:tc>
      </w:tr>
      <w:tr w:rsidRPr="00FB5945" w:rsidR="001D3B19" w:rsidTr="00DC5A84" w14:paraId="567F13F0" w14:textId="77777777">
        <w:trPr>
          <w:trHeight w:val="1272"/>
        </w:trPr>
        <w:tc>
          <w:tcPr>
            <w:tcW w:w="1819" w:type="dxa"/>
            <w:tcBorders>
              <w:bottom w:val="double" w:color="BFBFBF" w:themeColor="background1" w:themeShade="BF" w:sz="4" w:space="0"/>
            </w:tcBorders>
            <w:shd w:val="clear" w:color="auto" w:fill="323E4F" w:themeFill="text2" w:themeFillShade="BF"/>
            <w:vAlign w:val="center"/>
          </w:tcPr>
          <w:p w:rsidRPr="001D3B19" w:rsidR="001D3B19" w:rsidP="001D3B19" w:rsidRDefault="001D3B19" w14:paraId="05D79E69" w14:textId="77777777">
            <w:pPr>
              <w:bidi w:val="false"/>
              <w:jc w:val="right"/>
              <w:rPr>
                <w:rFonts w:ascii="Century Gothic" w:hAnsi="Century Gothic"/>
                <w:b/>
                <w:color w:val="FFFFFF" w:themeColor="background1"/>
                <w:sz w:val="16"/>
                <w:szCs w:val="20"/>
              </w:rPr>
            </w:pPr>
            <w:r w:rsidRPr="001D3B19">
              <w:rPr>
                <w:rFonts w:ascii="Century Gothic" w:hAnsi="Century Gothic"/>
                <w:b/>
                <w:color w:val="FFFFFF" w:themeColor="background1"/>
                <w:sz w:val="16"/>
                <w:szCs w:val="20"/>
                <w:lang w:val="Portuguese"/>
              </w:rPr>
              <w:t>PROPÓSITO DE VIAGEM</w:t>
            </w:r>
          </w:p>
        </w:tc>
        <w:tc>
          <w:tcPr>
            <w:tcW w:w="9426" w:type="dxa"/>
            <w:tcBorders>
              <w:bottom w:val="double" w:color="BFBFBF" w:themeColor="background1" w:themeShade="BF" w:sz="4" w:space="0"/>
            </w:tcBorders>
            <w:shd w:val="clear" w:color="auto" w:fill="auto"/>
            <w:vAlign w:val="center"/>
          </w:tcPr>
          <w:p w:rsidRPr="00FB5945" w:rsidR="001D3B19" w:rsidP="001D3B19" w:rsidRDefault="001D3B19" w14:paraId="3BE4E056" w14:textId="77777777">
            <w:pPr>
              <w:bidi w:val="false"/>
              <w:rPr>
                <w:rFonts w:ascii="Century Gothic" w:hAnsi="Century Gothic"/>
                <w:color w:val="000000"/>
                <w:sz w:val="18"/>
                <w:szCs w:val="20"/>
              </w:rPr>
            </w:pPr>
          </w:p>
        </w:tc>
      </w:tr>
      <w:tr w:rsidRPr="00FB5945" w:rsidR="001D3B19" w:rsidTr="00AE6CD3" w14:paraId="3751FC46" w14:textId="77777777">
        <w:trPr>
          <w:trHeight w:val="2104"/>
        </w:trPr>
        <w:tc>
          <w:tcPr>
            <w:tcW w:w="1819" w:type="dxa"/>
            <w:tcBorders>
              <w:top w:val="double" w:color="BFBFBF" w:themeColor="background1" w:themeShade="BF" w:sz="4" w:space="0"/>
            </w:tcBorders>
            <w:shd w:val="clear" w:color="auto" w:fill="44546A" w:themeFill="text2"/>
            <w:vAlign w:val="center"/>
          </w:tcPr>
          <w:p w:rsidRPr="001D3B19" w:rsidR="001D3B19" w:rsidP="001D3B19" w:rsidRDefault="001D3B19" w14:paraId="642CD014"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RESUMO DA VIAGEM CONCLUÍDA</w:t>
            </w:r>
          </w:p>
        </w:tc>
        <w:tc>
          <w:tcPr>
            <w:tcW w:w="9426" w:type="dxa"/>
            <w:tcBorders>
              <w:top w:val="double" w:color="BFBFBF" w:themeColor="background1" w:themeShade="BF" w:sz="4" w:space="0"/>
            </w:tcBorders>
            <w:shd w:val="clear" w:color="auto" w:fill="auto"/>
            <w:vAlign w:val="center"/>
          </w:tcPr>
          <w:p w:rsidRPr="00FB5945" w:rsidR="001D3B19" w:rsidP="001D3B19" w:rsidRDefault="001D3B19" w14:paraId="26376CB4" w14:textId="77777777">
            <w:pPr>
              <w:bidi w:val="false"/>
              <w:rPr>
                <w:rFonts w:ascii="Century Gothic" w:hAnsi="Century Gothic"/>
                <w:color w:val="000000"/>
                <w:sz w:val="18"/>
                <w:szCs w:val="20"/>
              </w:rPr>
            </w:pPr>
          </w:p>
        </w:tc>
      </w:tr>
      <w:tr w:rsidRPr="00FB5945" w:rsidR="001D3B19" w:rsidTr="00CB2C5D" w14:paraId="15E35C75" w14:textId="77777777">
        <w:trPr>
          <w:trHeight w:val="2104"/>
        </w:trPr>
        <w:tc>
          <w:tcPr>
            <w:tcW w:w="1819" w:type="dxa"/>
            <w:shd w:val="clear" w:color="auto" w:fill="44546A" w:themeFill="text2"/>
            <w:vAlign w:val="center"/>
          </w:tcPr>
          <w:p w:rsidRPr="001D3B19" w:rsidR="001D3B19" w:rsidP="001D3B19" w:rsidRDefault="001D3B19" w14:paraId="5F47DCD3"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CONCLUSÕES E RECOMENDAÇÕES</w:t>
            </w:r>
          </w:p>
        </w:tc>
        <w:tc>
          <w:tcPr>
            <w:tcW w:w="9426" w:type="dxa"/>
            <w:shd w:val="clear" w:color="auto" w:fill="auto"/>
            <w:vAlign w:val="center"/>
          </w:tcPr>
          <w:p w:rsidRPr="00FB5945" w:rsidR="001D3B19" w:rsidP="001D3B19" w:rsidRDefault="001D3B19" w14:paraId="62EF6ADC" w14:textId="77777777">
            <w:pPr>
              <w:bidi w:val="false"/>
              <w:rPr>
                <w:rFonts w:ascii="Century Gothic" w:hAnsi="Century Gothic"/>
                <w:color w:val="000000"/>
                <w:sz w:val="18"/>
                <w:szCs w:val="20"/>
              </w:rPr>
            </w:pPr>
          </w:p>
        </w:tc>
      </w:tr>
      <w:tr w:rsidRPr="00FB5945" w:rsidR="001D3B19" w:rsidTr="00CB2C5D" w14:paraId="095B8DEF" w14:textId="77777777">
        <w:trPr>
          <w:trHeight w:val="2104"/>
        </w:trPr>
        <w:tc>
          <w:tcPr>
            <w:tcW w:w="1819" w:type="dxa"/>
            <w:shd w:val="clear" w:color="auto" w:fill="44546A" w:themeFill="text2"/>
            <w:vAlign w:val="center"/>
          </w:tcPr>
          <w:p w:rsidRPr="001D3B19" w:rsidR="001D3B19" w:rsidP="001D3B19" w:rsidRDefault="001D3B19" w14:paraId="4E5EA282"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 xml:space="preserve">AÇÕES DE ACOMPANHAMENTO NECESSÁRIAS </w:t>
            </w:r>
          </w:p>
        </w:tc>
        <w:tc>
          <w:tcPr>
            <w:tcW w:w="9426" w:type="dxa"/>
            <w:shd w:val="clear" w:color="auto" w:fill="auto"/>
            <w:vAlign w:val="center"/>
          </w:tcPr>
          <w:p w:rsidRPr="00FB5945" w:rsidR="001D3B19" w:rsidP="001D3B19" w:rsidRDefault="001D3B19" w14:paraId="1F8D434C" w14:textId="77777777">
            <w:pPr>
              <w:bidi w:val="false"/>
              <w:rPr>
                <w:rFonts w:ascii="Century Gothic" w:hAnsi="Century Gothic"/>
                <w:color w:val="000000"/>
                <w:sz w:val="18"/>
                <w:szCs w:val="20"/>
              </w:rPr>
            </w:pPr>
          </w:p>
        </w:tc>
      </w:tr>
      <w:tr w:rsidRPr="00FB5945" w:rsidR="00CB2C5D" w:rsidTr="00CB2C5D" w14:paraId="30CAB835" w14:textId="77777777">
        <w:trPr>
          <w:trHeight w:val="2104"/>
        </w:trPr>
        <w:tc>
          <w:tcPr>
            <w:tcW w:w="1819" w:type="dxa"/>
            <w:shd w:val="clear" w:color="auto" w:fill="44546A" w:themeFill="text2"/>
            <w:vAlign w:val="center"/>
          </w:tcPr>
          <w:p w:rsidR="00CB2C5D" w:rsidP="001D3B19" w:rsidRDefault="00CB2C5D" w14:paraId="1860BCB4"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Portuguese"/>
              </w:rPr>
              <w:t>COMENTÁRIOS ADICIONAIS</w:t>
            </w:r>
          </w:p>
        </w:tc>
        <w:tc>
          <w:tcPr>
            <w:tcW w:w="9426" w:type="dxa"/>
            <w:shd w:val="clear" w:color="auto" w:fill="auto"/>
            <w:vAlign w:val="center"/>
          </w:tcPr>
          <w:p w:rsidRPr="00FB5945" w:rsidR="00CB2C5D" w:rsidP="001D3B19" w:rsidRDefault="00CB2C5D" w14:paraId="523405AE" w14:textId="77777777">
            <w:pPr>
              <w:bidi w:val="false"/>
              <w:rPr>
                <w:rFonts w:ascii="Century Gothic" w:hAnsi="Century Gothic"/>
                <w:color w:val="000000"/>
                <w:sz w:val="18"/>
                <w:szCs w:val="20"/>
              </w:rPr>
            </w:pPr>
          </w:p>
        </w:tc>
      </w:tr>
    </w:tbl>
    <w:p w:rsidRPr="00131CA2" w:rsidR="00CE0152" w:rsidP="00CE0152" w:rsidRDefault="00CE0152" w14:paraId="6C09947B" w14:textId="77777777">
      <w:pPr>
        <w:bidi w:val="false"/>
        <w:rPr>
          <w:rFonts w:ascii="Century Gothic" w:hAnsi="Century Gothic"/>
        </w:rPr>
      </w:pPr>
    </w:p>
    <w:tbl>
      <w:tblPr>
        <w:tblStyle w:val="a3"/>
        <w:tblpPr w:leftFromText="180" w:rightFromText="180" w:vertAnchor="text" w:horzAnchor="margin" w:tblpY="-46"/>
        <w:tblW w:w="1072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1D3B19" w:rsidTr="001D3B19" w14:paraId="45937A61" w14:textId="77777777">
        <w:trPr>
          <w:trHeight w:val="2624"/>
        </w:trPr>
        <w:tc>
          <w:tcPr>
            <w:tcW w:w="10723" w:type="dxa"/>
          </w:tcPr>
          <w:p w:rsidRPr="00FF18F5" w:rsidR="001D3B19" w:rsidP="001D3B19" w:rsidRDefault="001D3B19" w14:paraId="46921A9C"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1D3B19" w:rsidP="001D3B19" w:rsidRDefault="001D3B19" w14:paraId="6E13AA1C" w14:textId="77777777">
            <w:pPr>
              <w:bidi w:val="false"/>
              <w:rPr>
                <w:rFonts w:ascii="Century Gothic" w:hAnsi="Century Gothic" w:cs="Arial"/>
                <w:szCs w:val="20"/>
              </w:rPr>
            </w:pPr>
          </w:p>
          <w:p w:rsidRPr="00FF18F5" w:rsidR="001D3B19" w:rsidP="001D3B19" w:rsidRDefault="001D3B19" w14:paraId="0371F367"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FB5945" w:rsidR="00EE639C" w:rsidP="00C0292E" w:rsidRDefault="00EE639C" w14:paraId="45CAAB69" w14:textId="77777777">
      <w:pPr>
        <w:spacing w:line="360" w:lineRule="auto"/>
        <w:rPr>
          <w:rFonts w:ascii="Century Gothic" w:hAnsi="Century Gothic"/>
          <w:b/>
          <w:caps/>
          <w:color w:val="4472C4"/>
          <w:sz w:val="18"/>
          <w:szCs w:val="20"/>
        </w:rPr>
      </w:pPr>
    </w:p>
    <w:sectPr w:rsidRPr="00FB5945" w:rsidR="00EE639C" w:rsidSect="001D3B19">
      <w:pgSz w:w="12240" w:h="15840"/>
      <w:pgMar w:top="513"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EBEE6" w14:textId="77777777" w:rsidR="00DC5A84" w:rsidRDefault="00DC5A84" w:rsidP="00DC5A84">
      <w:r>
        <w:separator/>
      </w:r>
    </w:p>
  </w:endnote>
  <w:endnote w:type="continuationSeparator" w:id="0">
    <w:p w14:paraId="2E4A0FD3" w14:textId="77777777" w:rsidR="00DC5A84" w:rsidRDefault="00DC5A84" w:rsidP="00DC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90E6A" w14:textId="77777777" w:rsidR="00DC5A84" w:rsidRDefault="00DC5A84" w:rsidP="00DC5A84">
      <w:r>
        <w:separator/>
      </w:r>
    </w:p>
  </w:footnote>
  <w:footnote w:type="continuationSeparator" w:id="0">
    <w:p w14:paraId="7EAC2F8F" w14:textId="77777777" w:rsidR="00DC5A84" w:rsidRDefault="00DC5A84" w:rsidP="00DC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1749"/>
    <w:multiLevelType w:val="hybridMultilevel"/>
    <w:tmpl w:val="016CE610"/>
    <w:lvl w:ilvl="0" w:tplc="2FFE70E2">
      <w:start w:val="1"/>
      <w:numFmt w:val="bullet"/>
      <w:lvlText w:val=""/>
      <w:lvlJc w:val="left"/>
      <w:pPr>
        <w:ind w:left="720" w:hanging="360"/>
      </w:pPr>
      <w:rPr>
        <w:rFonts w:hint="default" w:ascii="Wingdings" w:hAnsi="Wingdings"/>
        <w:color w:val="C45911" w:themeColor="accent2" w:themeShade="BF"/>
      </w:rPr>
    </w:lvl>
    <w:lvl w:ilvl="1" w:tplc="8C7AA0EC">
      <w:start w:val="1"/>
      <w:numFmt w:val="bullet"/>
      <w:lvlText w:val="o"/>
      <w:lvlJc w:val="left"/>
      <w:pPr>
        <w:ind w:left="1440" w:hanging="360"/>
      </w:pPr>
      <w:rPr>
        <w:rFonts w:hint="default" w:ascii="Courier New" w:hAnsi="Courier New" w:cs="Courier New"/>
        <w:color w:val="4472C4" w:themeColor="accent1"/>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84"/>
    <w:rsid w:val="00077580"/>
    <w:rsid w:val="000816D3"/>
    <w:rsid w:val="001D3B19"/>
    <w:rsid w:val="003003C9"/>
    <w:rsid w:val="003D029E"/>
    <w:rsid w:val="004057C4"/>
    <w:rsid w:val="00471C74"/>
    <w:rsid w:val="004937B7"/>
    <w:rsid w:val="004966B3"/>
    <w:rsid w:val="00505D91"/>
    <w:rsid w:val="005532CA"/>
    <w:rsid w:val="005D26BD"/>
    <w:rsid w:val="005F3074"/>
    <w:rsid w:val="006317B6"/>
    <w:rsid w:val="00652163"/>
    <w:rsid w:val="00653A99"/>
    <w:rsid w:val="00934FC3"/>
    <w:rsid w:val="00AE6CD3"/>
    <w:rsid w:val="00B73A42"/>
    <w:rsid w:val="00B8354F"/>
    <w:rsid w:val="00C0292E"/>
    <w:rsid w:val="00C16EE4"/>
    <w:rsid w:val="00CB2C5D"/>
    <w:rsid w:val="00CE0152"/>
    <w:rsid w:val="00D21A81"/>
    <w:rsid w:val="00DC5A84"/>
    <w:rsid w:val="00DE5E1A"/>
    <w:rsid w:val="00E82B17"/>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FC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a" w:default="1">
    <w:name w:val="Normal"/>
    <w:qFormat/>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uiPriority w:val="34"/>
    <w:qFormat/>
    <w:rsid w:val="00C0292E"/>
    <w:pPr>
      <w:ind w:left="720"/>
      <w:contextualSpacing/>
    </w:pPr>
  </w:style>
  <w:style w:type="character" w:styleId="a5">
    <w:name w:val="Hyperlink"/>
    <w:basedOn w:val="a0"/>
    <w:uiPriority w:val="99"/>
    <w:unhideWhenUsed/>
    <w:rsid w:val="00E82B17"/>
    <w:rPr>
      <w:color w:val="0563C1" w:themeColor="hyperlink"/>
      <w:u w:val="single"/>
    </w:rPr>
  </w:style>
  <w:style w:type="paragraph" w:styleId="a6">
    <w:name w:val="header"/>
    <w:basedOn w:val="a"/>
    <w:link w:val="a7"/>
    <w:uiPriority w:val="99"/>
    <w:rsid w:val="00CE0152"/>
    <w:pPr>
      <w:tabs>
        <w:tab w:val="center" w:pos="4320"/>
        <w:tab w:val="right" w:pos="8640"/>
      </w:tabs>
      <w:overflowPunct w:val="0"/>
      <w:autoSpaceDE w:val="0"/>
      <w:autoSpaceDN w:val="0"/>
      <w:adjustRightInd w:val="0"/>
      <w:textAlignment w:val="baseline"/>
    </w:pPr>
    <w:rPr>
      <w:rFonts w:ascii="Times New Roman" w:hAnsi="Times New Roman" w:eastAsia="Times New Roman"/>
      <w:sz w:val="22"/>
      <w:szCs w:val="20"/>
    </w:rPr>
  </w:style>
  <w:style w:type="character" w:styleId="a7" w:customStyle="1">
    <w:name w:val="Верхний колонтитул Знак"/>
    <w:basedOn w:val="a0"/>
    <w:link w:val="a6"/>
    <w:uiPriority w:val="99"/>
    <w:rsid w:val="00CE0152"/>
    <w:rPr>
      <w:rFonts w:ascii="Times New Roman" w:hAnsi="Times New Roman"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99&amp;utm_language=PT&amp;utm_source=integrated+content&amp;utm_campaign=/free-itinerary-templates&amp;utm_medium=ic+business+trip+report+template+57499+word+pt&amp;lpa=ic+business+trip+report+template+57499+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EA5E11-F0E2-42AD-BEF2-38B8902C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IC-Business-Trip-Report-Template_WORD.dotx</Template>
  <TotalTime>1</TotalTime>
  <Pages>2</Pages>
  <Words>126</Words>
  <Characters>721</Characters>
  <Application>Microsoft Office Word</Application>
  <DocSecurity>0</DocSecurity>
  <Lines>6</Lines>
  <Paragraphs>1</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2018-02-26T15:03:00Z</cp:lastPrinted>
  <dcterms:created xsi:type="dcterms:W3CDTF">2019-10-10T20:13:00Z</dcterms:created>
  <dcterms:modified xsi:type="dcterms:W3CDTF">2019-10-10T20:14:00Z</dcterms:modified>
</cp:coreProperties>
</file>