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E67054" w:rsidRDefault="00385C71" w14:paraId="79B7337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28F517F2" wp14:anchorId="45820B37">
            <wp:simplePos x="0" y="0"/>
            <wp:positionH relativeFrom="column">
              <wp:posOffset>6910850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67054" w:rsidR="00E67054">
        <w:rPr>
          <w:b/>
          <w:color w:val="808080" w:themeColor="background1" w:themeShade="80"/>
          <w:sz w:val="36"/>
          <w:szCs w:val="44"/>
          <w:lang w:val="French"/>
        </w:rPr>
        <w:t>CCC – MODÈLE DE PRÉOCCUPATION, DE CAUSE, DE CONTRE-MESURE</w:t>
      </w:r>
    </w:p>
    <w:p w:rsidRPr="00E67054" w:rsidR="00BE5BAF" w:rsidRDefault="00BE5BAF" w14:paraId="043E38B2" w14:textId="77777777">
      <w:pPr>
        <w:bidi w:val="false"/>
        <w:rPr>
          <w:rFonts w:cs="Arial"/>
          <w:b/>
          <w:noProof/>
          <w:color w:val="595959" w:themeColor="text1" w:themeTint="A6"/>
          <w:sz w:val="15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1139"/>
        <w:gridCol w:w="2716"/>
        <w:gridCol w:w="2716"/>
        <w:gridCol w:w="2716"/>
        <w:gridCol w:w="1559"/>
        <w:gridCol w:w="1139"/>
        <w:gridCol w:w="2716"/>
      </w:tblGrid>
      <w:tr w:rsidRPr="00E67054" w:rsidR="00E67054" w:rsidTr="00E67054" w14:paraId="7BDEBA96" w14:textId="77777777">
        <w:trPr>
          <w:trHeight w:val="432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6211BD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ID DE RÉFÉRENCE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5DAC84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CONCERNER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3E7424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CAUSE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8B5C3B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CONTRE-MESURE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4022102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PROPRIÉTAIRE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75D1BB3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DATE D'ÉCHÉANCE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A084F8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French"/>
              </w:rPr>
              <w:t>NOTES</w:t>
            </w:r>
          </w:p>
        </w:tc>
      </w:tr>
      <w:tr w:rsidRPr="00E67054" w:rsidR="00E67054" w:rsidTr="00E67054" w14:paraId="79CE0428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2AA90B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67054" w:rsidR="00E67054" w:rsidP="00E67054" w:rsidRDefault="00E67054" w14:paraId="322DB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1F9CB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5AA2D8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3446AB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162D823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6AE8A3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bookmarkStart w:name="_GoBack" w:id="5"/>
        <w:bookmarkEnd w:id="5"/>
      </w:tr>
      <w:tr w:rsidRPr="00E67054" w:rsidR="00E67054" w:rsidTr="00E67054" w14:paraId="68AA4056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F8279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7B7B1C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CFD88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6DD5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19EE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0951541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1013F4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67054" w:rsidR="00E67054" w:rsidTr="00E67054" w14:paraId="4B9FDA84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67306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CB30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F0277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B6BE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9B188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AE058C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B9A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67054" w:rsidR="00E67054" w:rsidTr="00E67054" w14:paraId="2FC21837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E8ED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851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1D8E7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26EB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51BB4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2D7C46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3A9636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67054" w:rsidR="00E67054" w:rsidTr="00E67054" w14:paraId="7E3BDF03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427CE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628BF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43F50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C08B70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5635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E60DE1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53570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67054" w:rsidR="00E67054" w:rsidTr="00E67054" w14:paraId="643C7BA3" w14:textId="77777777">
        <w:trPr>
          <w:trHeight w:val="1613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E77F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1051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527B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36184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F33A4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413AC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0785A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67054" w:rsidRDefault="00E67054" w14:paraId="7F600AA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67054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285C5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0EAD3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CF01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5D59DCCF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5F79967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68F4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51067DA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0FFC9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5B78D4A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E4D1" w14:textId="77777777" w:rsidR="000B24CC" w:rsidRDefault="000B24CC" w:rsidP="00F36FE0">
      <w:r>
        <w:separator/>
      </w:r>
    </w:p>
  </w:endnote>
  <w:endnote w:type="continuationSeparator" w:id="0">
    <w:p w14:paraId="4FEDDE2A" w14:textId="77777777" w:rsidR="000B24CC" w:rsidRDefault="000B24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8CA12D5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B414E51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13214E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37F18501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CC" w:rsidRDefault="000B24CC" w14:paraId="6DCE5FBC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2113008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0545073D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BE5BAF" w:rsidP="00F36FE0" w:rsidRDefault="00BE5BAF" w14:paraId="44337033" w14:textId="77777777">
    <w:pPr>
      <w:pStyle w:val="af2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3079775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10653411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BE5BAF" w:rsidP="00F36FE0" w:rsidRDefault="00BE5BAF" w14:paraId="158B357D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B61F" w14:textId="77777777" w:rsidR="000B24CC" w:rsidRDefault="000B24CC" w:rsidP="00F36FE0">
      <w:r>
        <w:separator/>
      </w:r>
    </w:p>
  </w:footnote>
  <w:footnote w:type="continuationSeparator" w:id="0">
    <w:p w14:paraId="03470CAF" w14:textId="77777777" w:rsidR="000B24CC" w:rsidRDefault="000B24C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E820" w14:textId="77777777" w:rsidR="000B24CC" w:rsidRDefault="000B24C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16ED" w14:textId="77777777" w:rsidR="000B24CC" w:rsidRDefault="000B24C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E960" w14:textId="77777777" w:rsidR="000B24CC" w:rsidRDefault="000B24C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C"/>
    <w:rsid w:val="00031AF7"/>
    <w:rsid w:val="00036FF2"/>
    <w:rsid w:val="000413A5"/>
    <w:rsid w:val="000B24C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60889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67054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C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26&amp;utm_language=FR&amp;utm_source=integrated+content&amp;utm_campaign=/continuous-improvement&amp;utm_medium=ic+ccc+concern+cause+countermeasure+template+17426+word+fr&amp;lpa=ic+ccc+concern+cause+countermeasure+template+1742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45EB3-19FB-4B8A-873E-DA71743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IC-CCC-Concern-Cause-Countermeasure-Template_WORD.dotx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2020-01-06T18:49:00Z</dcterms:created>
  <dcterms:modified xsi:type="dcterms:W3CDTF">2020-01-06T18:49:00Z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