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E67054" w:rsidRDefault="00385C71" w14:paraId="79B73376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28F517F2" wp14:anchorId="45820B37">
            <wp:simplePos x="0" y="0"/>
            <wp:positionH relativeFrom="column">
              <wp:posOffset>6910850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E67054" w:rsidR="00E67054">
        <w:rPr>
          <w:b/>
          <w:color w:val="808080" w:themeColor="background1" w:themeShade="80"/>
          <w:sz w:val="36"/>
          <w:szCs w:val="44"/>
          <w:lang w:eastAsia="Japanese"/>
          <w:eastAsianLayout/>
        </w:rPr>
        <w:t>CCC – 懸念事項、原因、対策テンプレート</w:t>
      </w:r>
    </w:p>
    <w:p w:rsidRPr="00E67054" w:rsidR="00BE5BAF" w:rsidRDefault="00BE5BAF" w14:paraId="043E38B2" w14:textId="77777777">
      <w:pPr>
        <w:bidi w:val="false"/>
        <w:rPr>
          <w:rFonts w:cs="Arial"/>
          <w:b/>
          <w:noProof/>
          <w:color w:val="595959" w:themeColor="text1" w:themeTint="A6"/>
          <w:sz w:val="15"/>
        </w:rPr>
      </w:pPr>
    </w:p>
    <w:tbl>
      <w:tblPr>
        <w:tblW w:w="14701" w:type="dxa"/>
        <w:tblLook w:val="04A0" w:firstRow="1" w:lastRow="0" w:firstColumn="1" w:lastColumn="0" w:noHBand="0" w:noVBand="1"/>
      </w:tblPr>
      <w:tblGrid>
        <w:gridCol w:w="1139"/>
        <w:gridCol w:w="2716"/>
        <w:gridCol w:w="2716"/>
        <w:gridCol w:w="2716"/>
        <w:gridCol w:w="1559"/>
        <w:gridCol w:w="1139"/>
        <w:gridCol w:w="2716"/>
      </w:tblGrid>
      <w:tr w:rsidRPr="00E67054" w:rsidR="00E67054" w:rsidTr="00E67054" w14:paraId="7BDEBA96" w14:textId="77777777">
        <w:trPr>
          <w:trHeight w:val="432"/>
        </w:trPr>
        <w:tc>
          <w:tcPr>
            <w:tcW w:w="11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6211BDD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参照 ID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5DAC84EB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懸念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3E7424D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原因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08B5C3B8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対策</w:t>
            </w:r>
          </w:p>
        </w:tc>
        <w:tc>
          <w:tcPr>
            <w:tcW w:w="15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4022102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所有者</w:t>
            </w:r>
          </w:p>
        </w:tc>
        <w:tc>
          <w:tcPr>
            <w:tcW w:w="11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75D1BB38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期日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0A084F8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筆記</w:t>
            </w:r>
          </w:p>
        </w:tc>
      </w:tr>
      <w:tr w:rsidRPr="00E67054" w:rsidR="00E67054" w:rsidTr="00E67054" w14:paraId="79CE0428" w14:textId="77777777">
        <w:trPr>
          <w:trHeight w:val="1613"/>
        </w:trPr>
        <w:tc>
          <w:tcPr>
            <w:tcW w:w="11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7054" w:rsidR="00E67054" w:rsidP="00E67054" w:rsidRDefault="00E67054" w14:paraId="2AA90B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67054" w:rsidR="00E67054" w:rsidP="00E67054" w:rsidRDefault="00E67054" w14:paraId="322DBC4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7054" w:rsidR="00E67054" w:rsidP="00E67054" w:rsidRDefault="00E67054" w14:paraId="1F9CBA4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7054" w:rsidR="00E67054" w:rsidP="00E67054" w:rsidRDefault="00E67054" w14:paraId="5AA2D8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7054" w:rsidR="00E67054" w:rsidP="00E67054" w:rsidRDefault="00E67054" w14:paraId="3446AB7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7054" w:rsidR="00E67054" w:rsidP="00E67054" w:rsidRDefault="00E67054" w14:paraId="162D823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</w:tcPr>
          <w:p w:rsidRPr="00E67054" w:rsidR="00E67054" w:rsidP="00E67054" w:rsidRDefault="00E67054" w14:paraId="6AE8A34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bookmarkStart w:name="_GoBack" w:id="5"/>
        <w:bookmarkEnd w:id="5"/>
      </w:tr>
      <w:tr w:rsidRPr="00E67054" w:rsidR="00E67054" w:rsidTr="00E67054" w14:paraId="68AA4056" w14:textId="77777777">
        <w:trPr>
          <w:trHeight w:val="1613"/>
        </w:trPr>
        <w:tc>
          <w:tcPr>
            <w:tcW w:w="11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F82797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7B7B1C6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3CFD889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56DD5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419EEF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0951541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1013F4F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67054" w:rsidR="00E67054" w:rsidTr="00E67054" w14:paraId="4B9FDA84" w14:textId="77777777">
        <w:trPr>
          <w:trHeight w:val="1613"/>
        </w:trPr>
        <w:tc>
          <w:tcPr>
            <w:tcW w:w="11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673067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5CB302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3F0277B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5CB6BE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69B188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5AE058C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6BB9A29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67054" w:rsidR="00E67054" w:rsidTr="00E67054" w14:paraId="2FC21837" w14:textId="77777777">
        <w:trPr>
          <w:trHeight w:val="1613"/>
        </w:trPr>
        <w:tc>
          <w:tcPr>
            <w:tcW w:w="11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4E8EDB6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5985173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1D8E71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5926EB3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451BB4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52D7C46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3A9636D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67054" w:rsidR="00E67054" w:rsidTr="00E67054" w14:paraId="7E3BDF03" w14:textId="77777777">
        <w:trPr>
          <w:trHeight w:val="1613"/>
        </w:trPr>
        <w:tc>
          <w:tcPr>
            <w:tcW w:w="11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4427CE7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4628BF4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243F50B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2C08B70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6563528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2E60DE1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553570F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67054" w:rsidR="00E67054" w:rsidTr="00E67054" w14:paraId="643C7BA3" w14:textId="77777777">
        <w:trPr>
          <w:trHeight w:val="1613"/>
        </w:trPr>
        <w:tc>
          <w:tcPr>
            <w:tcW w:w="113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59E77F2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21051DB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5C527BB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36184E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5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2F33A4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6B413AC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40785AB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67054" w:rsidRDefault="00E67054" w14:paraId="7F600AA8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E67054" w:rsidSect="003952A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59" w:right="720" w:bottom="432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2285C53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0EAD3E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BCF018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5D59DCCF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5F79967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568F42E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:rsidRDefault="00FF51C2" w14:paraId="51067DAB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010FFC9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 w14:paraId="5B78D4A1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9"/>
      <w:footerReference w:type="default" r:id="rId20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3E4D1" w14:textId="77777777" w:rsidR="000B24CC" w:rsidRDefault="000B24CC" w:rsidP="00F36FE0">
      <w:r>
        <w:separator/>
      </w:r>
    </w:p>
  </w:endnote>
  <w:endnote w:type="continuationSeparator" w:id="0">
    <w:p w14:paraId="4FEDDE2A" w14:textId="77777777" w:rsidR="000B24CC" w:rsidRDefault="000B24C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28CA12D5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6B414E51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4B13214E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eastAsia="Japanese"/>
            <w:eastAsianLayout/>
          </w:rPr>
          <w:fldChar w:fldCharType="begin"/>
        </w:r>
        <w:r>
          <w:rPr>
            <w:rStyle w:val="af4"/>
            <w:lang w:eastAsia="Japanese"/>
            <w:eastAsianLayout/>
          </w:rPr>
          <w:instrText xml:space="preserve"> PAGE </w:instrText>
        </w:r>
        <w:r>
          <w:rPr>
            <w:rStyle w:val="af4"/>
            <w:lang w:eastAsia="Japanese"/>
            <w:eastAsianLayout/>
          </w:rPr>
          <w:fldChar w:fldCharType="separate"/>
        </w:r>
        <w:r>
          <w:rPr>
            <w:rStyle w:val="af4"/>
            <w:noProof/>
            <w:lang w:eastAsia="Japanese"/>
            <w:eastAsianLayout/>
          </w:rPr>
          <w:t>2</w:t>
        </w:r>
        <w:r>
          <w:rPr>
            <w:rStyle w:val="af4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37F18501" w14:textId="77777777">
    <w:pPr>
      <w:pStyle w:val="af2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4CC" w:rsidRDefault="000B24CC" w14:paraId="6DCE5FBC" w14:textId="77777777">
    <w:pPr>
      <w:pStyle w:val="af2"/>
      <w:bidi w:val="fals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32113008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BE5BAF" w:rsidP="00036FF2" w:rsidRDefault="00BE5BAF" w14:paraId="0545073D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BE5BAF" w:rsidP="00F36FE0" w:rsidRDefault="00BE5BAF" w14:paraId="44337033" w14:textId="77777777">
    <w:pPr>
      <w:pStyle w:val="af2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30797751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BE5BAF" w:rsidP="00036FF2" w:rsidRDefault="00BE5BAF" w14:paraId="10653411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eastAsia="Japanese"/>
            <w:eastAsianLayout/>
          </w:rPr>
          <w:fldChar w:fldCharType="begin"/>
        </w:r>
        <w:r>
          <w:rPr>
            <w:rStyle w:val="af4"/>
            <w:lang w:eastAsia="Japanese"/>
            <w:eastAsianLayout/>
          </w:rPr>
          <w:instrText xml:space="preserve"> PAGE </w:instrText>
        </w:r>
        <w:r>
          <w:rPr>
            <w:rStyle w:val="af4"/>
            <w:lang w:eastAsia="Japanese"/>
            <w:eastAsianLayout/>
          </w:rPr>
          <w:fldChar w:fldCharType="separate"/>
        </w:r>
        <w:r>
          <w:rPr>
            <w:rStyle w:val="af4"/>
            <w:noProof/>
            <w:lang w:eastAsia="Japanese"/>
            <w:eastAsianLayout/>
          </w:rPr>
          <w:t>2</w:t>
        </w:r>
        <w:r>
          <w:rPr>
            <w:rStyle w:val="af4"/>
            <w:lang w:eastAsia="Japanese"/>
            <w:eastAsianLayout/>
          </w:rPr>
          <w:fldChar w:fldCharType="end"/>
        </w:r>
      </w:p>
    </w:sdtContent>
  </w:sdt>
  <w:p w:rsidR="00BE5BAF" w:rsidP="00F36FE0" w:rsidRDefault="00BE5BAF" w14:paraId="158B357D" w14:textId="7777777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AB61F" w14:textId="77777777" w:rsidR="000B24CC" w:rsidRDefault="000B24CC" w:rsidP="00F36FE0">
      <w:r>
        <w:separator/>
      </w:r>
    </w:p>
  </w:footnote>
  <w:footnote w:type="continuationSeparator" w:id="0">
    <w:p w14:paraId="03470CAF" w14:textId="77777777" w:rsidR="000B24CC" w:rsidRDefault="000B24CC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5E820" w14:textId="77777777" w:rsidR="000B24CC" w:rsidRDefault="000B24C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116ED" w14:textId="77777777" w:rsidR="000B24CC" w:rsidRDefault="000B24CC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CE960" w14:textId="77777777" w:rsidR="000B24CC" w:rsidRDefault="000B24C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CC"/>
    <w:rsid w:val="00031AF7"/>
    <w:rsid w:val="00036FF2"/>
    <w:rsid w:val="000413A5"/>
    <w:rsid w:val="000B24CC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42BD8"/>
    <w:rsid w:val="009541D8"/>
    <w:rsid w:val="00960889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67054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CD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481&amp;utm_language=JA&amp;utm_source=integrated+content&amp;utm_campaign=/continuous-improvement&amp;utm_medium=ic+ccc+concern+cause+countermeasure+template+77481+word+jp&amp;lpa=ic+ccc+concern+cause+countermeasure+template+77481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45EB3-19FB-4B8A-873E-DA717431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IC-CCC-Concern-Cause-Countermeasure-Template_WORD.dotx</Template>
  <TotalTime>0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2020-01-06T18:49:00Z</dcterms:created>
  <dcterms:modified xsi:type="dcterms:W3CDTF">2020-01-06T18:49:00Z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