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F12BD" w:rsidR="00B5531F" w:rsidP="004F12BD" w:rsidRDefault="00385C71" w14:paraId="328BBEBB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37204153" wp14:anchorId="3FD7067A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F12BD">
        <w:rPr>
          <w:b/>
          <w:color w:val="808080" w:themeColor="background1" w:themeShade="80"/>
          <w:sz w:val="36"/>
          <w:szCs w:val="44"/>
          <w:lang w:val="Spanish"/>
        </w:rPr>
        <w:t xml:space="preserve">ORDEN DEL DÍA DE LA REUNIÓN DE LA CONFERENCIA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1415"/>
        <w:gridCol w:w="1415"/>
      </w:tblGrid>
      <w:tr w:rsidRPr="004F12BD" w:rsidR="004F12BD" w:rsidTr="004F12BD" w14:paraId="1420E36F" w14:textId="77777777">
        <w:trPr>
          <w:trHeight w:val="243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620C8E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DÍA Y FECHA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2C9006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</w:tr>
      <w:tr w:rsidRPr="004F12BD" w:rsidR="004F12BD" w:rsidTr="004F12BD" w14:paraId="33577655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CC1CA6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8320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17EAA4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010F9354" w14:textId="77777777">
        <w:trPr>
          <w:trHeight w:val="292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D635D1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TÍTULO DE LA REUNIÓN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7F8114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72BABDC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HORA DE FINALIZACIÓN</w:t>
            </w:r>
          </w:p>
        </w:tc>
      </w:tr>
      <w:tr w:rsidRPr="004F12BD" w:rsidR="004F12BD" w:rsidTr="004F12BD" w14:paraId="10D7DE24" w14:textId="77777777">
        <w:trPr>
          <w:trHeight w:val="504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D939FC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3364AFB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38B4F2E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11:45</w:t>
            </w:r>
          </w:p>
        </w:tc>
      </w:tr>
      <w:tr w:rsidRPr="004F12BD" w:rsidR="004F12BD" w:rsidTr="004F12BD" w14:paraId="7C7FC4FA" w14:textId="77777777">
        <w:trPr>
          <w:trHeight w:val="292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471CA7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TEMA DE LA REUNIÓN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C712AB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TIPO DE REUNIÓN</w:t>
            </w:r>
          </w:p>
        </w:tc>
      </w:tr>
      <w:tr w:rsidRPr="004F12BD" w:rsidR="004F12BD" w:rsidTr="004F12BD" w14:paraId="4CA41476" w14:textId="77777777">
        <w:trPr>
          <w:trHeight w:val="504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CB4B49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B81C65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61744535" w14:textId="77777777">
        <w:trPr>
          <w:trHeight w:val="292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DB1C69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REUNIÓN CREADA POR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81B580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FACILITADOR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C0CFCF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TOMADOR DE MINUTOS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6950F28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CRONOMETRADOR</w:t>
            </w:r>
          </w:p>
        </w:tc>
      </w:tr>
      <w:tr w:rsidRPr="004F12BD" w:rsidR="004F12BD" w:rsidTr="004F12BD" w14:paraId="539A4212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48FF6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61E6894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642C6F8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17C09ED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1135B6F7" w14:textId="77777777">
        <w:trPr>
          <w:trHeight w:val="292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FE58D9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NÚMERO DE LLAMADA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474FC8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CÓDIGO DE LLAMADA</w:t>
            </w:r>
          </w:p>
        </w:tc>
        <w:tc>
          <w:tcPr>
            <w:tcW w:w="557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707618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ENLACE WEB</w:t>
            </w:r>
          </w:p>
        </w:tc>
        <w:bookmarkStart w:name="_GoBack" w:id="5"/>
        <w:bookmarkEnd w:id="5"/>
      </w:tr>
      <w:tr w:rsidRPr="004F12BD" w:rsidR="004F12BD" w:rsidTr="004F12BD" w14:paraId="6B9CFAFA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4B8CE5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0CFAFD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A99068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635237C0" w14:textId="77777777">
        <w:trPr>
          <w:trHeight w:val="292"/>
        </w:trPr>
        <w:tc>
          <w:tcPr>
            <w:tcW w:w="11065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0554C0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ASISTENTES SOLICITADOS</w:t>
            </w:r>
          </w:p>
        </w:tc>
      </w:tr>
      <w:tr w:rsidRPr="004F12BD" w:rsidR="004F12BD" w:rsidTr="004F12BD" w14:paraId="347A79EC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431BC1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309591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8AC34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16FAE33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5F1F6913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9A430B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AECF9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02B0F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EFD1BC6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36C7CEE7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30ED83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B88A4E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42BB26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B67C39A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405C0775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A59333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B0F4AE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4BA66E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E0A689D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2442413C" w14:textId="77777777">
        <w:trPr>
          <w:trHeight w:val="162"/>
        </w:trPr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596E4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8D18984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9954D8C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FCC970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6C9BC1C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4F12BD" w:rsidR="004F12BD" w:rsidTr="004F12BD" w14:paraId="12BAE196" w14:textId="77777777">
        <w:trPr>
          <w:trHeight w:val="459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F12BD" w:rsidR="004F12BD" w:rsidP="004F12BD" w:rsidRDefault="004F12BD" w14:paraId="1CCD6414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4F12BD">
              <w:rPr>
                <w:rFonts w:cs="Calibri"/>
                <w:color w:val="808080"/>
                <w:sz w:val="28"/>
                <w:szCs w:val="28"/>
                <w:lang w:val="Spanish"/>
              </w:rPr>
              <w:t>HORARIO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F12BD" w:rsidR="004F12BD" w:rsidP="004F12BD" w:rsidRDefault="004F12BD" w14:paraId="0E851F79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4F12BD">
              <w:rPr>
                <w:rFonts w:cs="Calibri"/>
                <w:color w:val="80808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4150E0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6C79DF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304303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21130456" w14:textId="77777777">
        <w:trPr>
          <w:trHeight w:val="325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266CFA08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DESCRIPCIÓN DEL PUNTO DEL ORDEN DEL DÍA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3DC0C3C6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A PRESENTAR POR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2723459E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0F328B34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DURACIÓN</w:t>
            </w:r>
          </w:p>
        </w:tc>
      </w:tr>
      <w:tr w:rsidRPr="004F12BD" w:rsidR="004F12BD" w:rsidTr="004F12BD" w14:paraId="2B98AF1C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19A24C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1. Descripción del punto del orden del día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182598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0B0C17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7F9F77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1:00</w:t>
            </w:r>
          </w:p>
        </w:tc>
      </w:tr>
      <w:tr w:rsidRPr="004F12BD" w:rsidR="004F12BD" w:rsidTr="004F12BD" w14:paraId="6989DF8C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B82953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2. Descripción del punto del orden del día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BA278B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22FD6D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11:30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6F60A4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0:15</w:t>
            </w:r>
          </w:p>
        </w:tc>
      </w:tr>
      <w:tr w:rsidRPr="004F12BD" w:rsidR="004F12BD" w:rsidTr="004F12BD" w14:paraId="17A24DE9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951F5F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8560B7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8022B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3641DC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2FF69F25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893AF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4D0C7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3874010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5581A5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59AFE852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34422B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7F56D6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D72B97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6543160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0AAC2A78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C70885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42ABFA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706576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9541B6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186C6460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9E5EE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4F0D6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3653662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3883193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632D6066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1536C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86BAD2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5DDD6C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0A86746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0AD3AA83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ED80AF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12A4EE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F218FD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759907F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0BCEA4FE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54108F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B0251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02F072E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D75D08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4F12BD" w:rsidRDefault="004F12BD" w14:paraId="119C60B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F12BD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73822E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F9FD58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1CE8AA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5A30AEED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BAB26B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4FF98E8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3DDAC8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18B3ABEB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8DDF1" w14:textId="77777777" w:rsidR="009F5B66" w:rsidRDefault="009F5B66" w:rsidP="00F36FE0">
      <w:r>
        <w:separator/>
      </w:r>
    </w:p>
  </w:endnote>
  <w:endnote w:type="continuationSeparator" w:id="0">
    <w:p w14:paraId="111696FC" w14:textId="77777777" w:rsidR="009F5B66" w:rsidRDefault="009F5B6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BD15FAC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3A50305D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69D8905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549E4780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66" w:rsidRDefault="009F5B66" w14:paraId="569138E9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2DBB7" w14:textId="77777777" w:rsidR="009F5B66" w:rsidRDefault="009F5B66" w:rsidP="00F36FE0">
      <w:r>
        <w:separator/>
      </w:r>
    </w:p>
  </w:footnote>
  <w:footnote w:type="continuationSeparator" w:id="0">
    <w:p w14:paraId="73328BFA" w14:textId="77777777" w:rsidR="009F5B66" w:rsidRDefault="009F5B6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25DB1" w14:textId="77777777" w:rsidR="009F5B66" w:rsidRDefault="009F5B6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7F60" w14:textId="77777777" w:rsidR="009F5B66" w:rsidRDefault="009F5B6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91690" w14:textId="77777777" w:rsidR="009F5B66" w:rsidRDefault="009F5B6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6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12BD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9F5B66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D5158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98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conference+meeting+agenda+template+27507+word+es&amp;lpa=ic+conference+meeting+agenda+template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208792-E8E6-40F6-88C9-BAE5F138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IC-Conference-Meeting-Agenda-Template_WORD.dotx</Template>
  <TotalTime>1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2019-11-06T20:50:00Z</dcterms:created>
  <dcterms:modified xsi:type="dcterms:W3CDTF">2019-11-06T20:51:00Z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