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18C7" w:rsidP="008326A8" w:rsidRDefault="0084138F" w14:paraId="32089D1C" w14:textId="77777777">
      <w:pPr>
        <w:bidi w:val="false"/>
        <w:ind w:left="180" w:right="-360"/>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val="Portuguese"/>
        </w:rPr>
        <w:t xml:space="preserve">MODELO DE ESTIMATIVA DO CONTRATANTE                                                                                                                          </w:t>
      </w:r>
      <w:r w:rsidR="000D0128">
        <w:rPr>
          <w:rFonts w:ascii="Century Gothic" w:hAnsi="Century Gothic" w:eastAsia="Times New Roman" w:cs="Times New Roman"/>
          <w:b/>
          <w:noProof/>
          <w:color w:val="A6A6A6" w:themeColor="background1" w:themeShade="A6"/>
          <w:sz w:val="28"/>
          <w:szCs w:val="48"/>
          <w:lang w:val="Portuguese"/>
        </w:rPr>
        <w:drawing>
          <wp:inline distT="0" distB="0" distL="0" distR="0" wp14:anchorId="28D9D071" wp14:editId="0A8663B2">
            <wp:extent cx="1961737" cy="272241"/>
            <wp:effectExtent l="0" t="0" r="635"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1737" cy="272241"/>
                    </a:xfrm>
                    <a:prstGeom prst="rect">
                      <a:avLst/>
                    </a:prstGeom>
                  </pic:spPr>
                </pic:pic>
              </a:graphicData>
            </a:graphic>
          </wp:inline>
        </w:drawing>
      </w:r>
    </w:p>
    <w:p w:rsidR="00AF2D59" w:rsidP="0084138F" w:rsidRDefault="00AF2D59" w14:paraId="0F80032E" w14:textId="77777777">
      <w:pPr>
        <w:bidi w:val="false"/>
        <w:ind w:left="270" w:hanging="90"/>
        <w:rPr>
          <w:rFonts w:ascii="Century Gothic" w:hAnsi="Century Gothic"/>
          <w:b/>
        </w:rPr>
      </w:pPr>
    </w:p>
    <w:tbl>
      <w:tblPr>
        <w:tblW w:w="19237" w:type="dxa"/>
        <w:tblInd w:w="265" w:type="dxa"/>
        <w:tblLayout w:type="fixed"/>
        <w:tblLook w:val="04A0" w:firstRow="1" w:lastRow="0" w:firstColumn="1" w:lastColumn="0" w:noHBand="0" w:noVBand="1"/>
      </w:tblPr>
      <w:tblGrid>
        <w:gridCol w:w="1506"/>
        <w:gridCol w:w="1960"/>
        <w:gridCol w:w="1620"/>
        <w:gridCol w:w="1620"/>
        <w:gridCol w:w="1640"/>
        <w:gridCol w:w="2580"/>
        <w:gridCol w:w="1400"/>
        <w:gridCol w:w="2120"/>
        <w:gridCol w:w="1620"/>
        <w:gridCol w:w="1620"/>
        <w:gridCol w:w="1551"/>
      </w:tblGrid>
      <w:tr w:rsidRPr="0084138F" w:rsidR="0084138F" w:rsidTr="009E74FF" w14:paraId="4D9DBE4A" w14:textId="77777777">
        <w:trPr>
          <w:trHeight w:val="480"/>
        </w:trPr>
        <w:tc>
          <w:tcPr>
            <w:tcW w:w="1506" w:type="dxa"/>
            <w:tcBorders>
              <w:top w:val="single" w:color="BFBFBF" w:sz="4" w:space="0"/>
              <w:left w:val="single" w:color="BFBFBF" w:sz="4" w:space="0"/>
              <w:bottom w:val="single" w:color="BFBFBF" w:sz="4" w:space="0"/>
              <w:right w:val="single" w:color="BFBFBF" w:sz="4" w:space="0"/>
            </w:tcBorders>
            <w:shd w:val="clear" w:color="222A35" w:fill="222A35"/>
            <w:vAlign w:val="center"/>
            <w:hideMark/>
          </w:tcPr>
          <w:p w:rsidRPr="0084138F" w:rsidR="0084138F" w:rsidP="0084138F" w:rsidRDefault="0084138F" w14:paraId="3D06C48B" w14:textId="77777777">
            <w:pPr>
              <w:bidi w:val="false"/>
              <w:ind w:right="375"/>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Portuguese"/>
              </w:rPr>
              <w:t>CARGO</w:t>
            </w:r>
          </w:p>
        </w:tc>
        <w:tc>
          <w:tcPr>
            <w:tcW w:w="5200"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84138F" w:rsidR="0084138F" w:rsidP="0084138F" w:rsidRDefault="0084138F" w14:paraId="47AED14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single" w:color="BFBFBF" w:sz="4" w:space="0"/>
              <w:left w:val="nil"/>
              <w:bottom w:val="single" w:color="BFBFBF" w:sz="4" w:space="0"/>
              <w:right w:val="single" w:color="BFBFBF" w:sz="4" w:space="0"/>
            </w:tcBorders>
            <w:shd w:val="clear" w:color="222A35" w:fill="222A35"/>
            <w:vAlign w:val="center"/>
            <w:hideMark/>
          </w:tcPr>
          <w:p w:rsidRPr="0084138F" w:rsidR="0084138F" w:rsidP="0084138F" w:rsidRDefault="0084138F" w14:paraId="189E6C67"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Portuguese"/>
              </w:rPr>
              <w:t>PROJETO MGR</w:t>
            </w:r>
          </w:p>
        </w:tc>
        <w:tc>
          <w:tcPr>
            <w:tcW w:w="3980"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84138F" w:rsidR="0084138F" w:rsidP="0084138F" w:rsidRDefault="0084138F" w14:paraId="10B1715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single" w:color="BFBFBF" w:sz="4" w:space="0"/>
              <w:left w:val="nil"/>
              <w:bottom w:val="single" w:color="BFBFBF" w:sz="4" w:space="0"/>
              <w:right w:val="single" w:color="BFBFBF" w:sz="4" w:space="0"/>
            </w:tcBorders>
            <w:shd w:val="clear" w:color="222A35" w:fill="222A35"/>
            <w:vAlign w:val="center"/>
            <w:hideMark/>
          </w:tcPr>
          <w:p w:rsidRPr="0084138F" w:rsidR="0084138F" w:rsidP="0084138F" w:rsidRDefault="0084138F" w14:paraId="0255690E"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Portuguese"/>
              </w:rPr>
              <w:t>DATA DE INÍCIO PROJETADA</w:t>
            </w:r>
          </w:p>
        </w:tc>
        <w:tc>
          <w:tcPr>
            <w:tcW w:w="1620" w:type="dxa"/>
            <w:tcBorders>
              <w:top w:val="single" w:color="BFBFBF" w:sz="4" w:space="0"/>
              <w:left w:val="nil"/>
              <w:bottom w:val="single" w:color="BFBFBF" w:sz="4" w:space="0"/>
              <w:right w:val="single" w:color="BFBFBF" w:sz="4" w:space="0"/>
            </w:tcBorders>
            <w:shd w:val="clear" w:color="auto" w:fill="auto"/>
            <w:noWrap/>
            <w:vAlign w:val="center"/>
            <w:hideMark/>
          </w:tcPr>
          <w:p w:rsidRPr="0084138F" w:rsidR="0084138F" w:rsidP="0084138F" w:rsidRDefault="0084138F" w14:paraId="21ABE0C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nil"/>
              <w:right w:val="nil"/>
            </w:tcBorders>
            <w:shd w:val="clear" w:color="auto" w:fill="auto"/>
            <w:noWrap/>
            <w:vAlign w:val="bottom"/>
            <w:hideMark/>
          </w:tcPr>
          <w:p w:rsidRPr="0084138F" w:rsidR="0084138F" w:rsidP="0084138F" w:rsidRDefault="0084138F" w14:paraId="59DB0FF4" w14:textId="77777777">
            <w:pPr>
              <w:bidi w:val="false"/>
              <w:ind w:right="375"/>
              <w:rPr>
                <w:rFonts w:ascii="Century Gothic" w:hAnsi="Century Gothic" w:eastAsia="Times New Roman" w:cs="Arial"/>
                <w:color w:val="000000"/>
                <w:sz w:val="18"/>
                <w:szCs w:val="18"/>
              </w:rPr>
            </w:pPr>
          </w:p>
        </w:tc>
        <w:tc>
          <w:tcPr>
            <w:tcW w:w="1551" w:type="dxa"/>
            <w:tcBorders>
              <w:top w:val="nil"/>
              <w:left w:val="nil"/>
              <w:bottom w:val="nil"/>
              <w:right w:val="nil"/>
            </w:tcBorders>
            <w:shd w:val="clear" w:color="auto" w:fill="auto"/>
            <w:noWrap/>
            <w:vAlign w:val="bottom"/>
            <w:hideMark/>
          </w:tcPr>
          <w:p w:rsidRPr="0084138F" w:rsidR="0084138F" w:rsidP="0084138F" w:rsidRDefault="0084138F" w14:paraId="43FFF66E" w14:textId="77777777">
            <w:pPr>
              <w:bidi w:val="false"/>
              <w:rPr>
                <w:rFonts w:ascii="Times New Roman" w:hAnsi="Times New Roman" w:eastAsia="Times New Roman" w:cs="Times New Roman"/>
                <w:sz w:val="20"/>
                <w:szCs w:val="20"/>
              </w:rPr>
            </w:pPr>
          </w:p>
        </w:tc>
      </w:tr>
      <w:tr w:rsidRPr="0084138F" w:rsidR="0084138F" w:rsidTr="009E74FF" w14:paraId="2A6EC175" w14:textId="77777777">
        <w:trPr>
          <w:trHeight w:val="480"/>
        </w:trPr>
        <w:tc>
          <w:tcPr>
            <w:tcW w:w="1506" w:type="dxa"/>
            <w:tcBorders>
              <w:top w:val="nil"/>
              <w:left w:val="single" w:color="BFBFBF" w:sz="4" w:space="0"/>
              <w:bottom w:val="single" w:color="BFBFBF" w:sz="4" w:space="0"/>
              <w:right w:val="single" w:color="BFBFBF" w:sz="4" w:space="0"/>
            </w:tcBorders>
            <w:shd w:val="clear" w:color="222A35" w:fill="222A35"/>
            <w:vAlign w:val="center"/>
            <w:hideMark/>
          </w:tcPr>
          <w:p w:rsidRPr="0084138F" w:rsidR="0084138F" w:rsidP="0084138F" w:rsidRDefault="0084138F" w14:paraId="3799FF0A" w14:textId="77777777">
            <w:pPr>
              <w:bidi w:val="false"/>
              <w:ind w:right="375"/>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Portuguese"/>
              </w:rPr>
              <w:t>LOCALIZAÇÃO</w:t>
            </w:r>
          </w:p>
        </w:tc>
        <w:tc>
          <w:tcPr>
            <w:tcW w:w="10820" w:type="dxa"/>
            <w:gridSpan w:val="6"/>
            <w:tcBorders>
              <w:top w:val="single" w:color="BFBFBF" w:sz="4" w:space="0"/>
              <w:left w:val="nil"/>
              <w:bottom w:val="single" w:color="BFBFBF" w:sz="4" w:space="0"/>
              <w:right w:val="single" w:color="BFBFBF" w:sz="4" w:space="0"/>
            </w:tcBorders>
            <w:shd w:val="clear" w:color="auto" w:fill="auto"/>
            <w:noWrap/>
            <w:vAlign w:val="center"/>
            <w:hideMark/>
          </w:tcPr>
          <w:p w:rsidRPr="0084138F" w:rsidR="0084138F" w:rsidP="0084138F" w:rsidRDefault="0084138F" w14:paraId="29D9FA8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222A35" w:fill="222A35"/>
            <w:vAlign w:val="center"/>
            <w:hideMark/>
          </w:tcPr>
          <w:p w:rsidRPr="0084138F" w:rsidR="0084138F" w:rsidP="0084138F" w:rsidRDefault="0084138F" w14:paraId="2A6CC2FE"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Portuguese"/>
              </w:rPr>
              <w:t>DATA FINAL PROJETADA</w:t>
            </w:r>
          </w:p>
        </w:tc>
        <w:tc>
          <w:tcPr>
            <w:tcW w:w="16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9815BB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nil"/>
              <w:right w:val="nil"/>
            </w:tcBorders>
            <w:shd w:val="clear" w:color="auto" w:fill="auto"/>
            <w:noWrap/>
            <w:vAlign w:val="bottom"/>
            <w:hideMark/>
          </w:tcPr>
          <w:p w:rsidRPr="0084138F" w:rsidR="0084138F" w:rsidP="0084138F" w:rsidRDefault="0084138F" w14:paraId="62A88CB1" w14:textId="77777777">
            <w:pPr>
              <w:bidi w:val="false"/>
              <w:ind w:right="375"/>
              <w:rPr>
                <w:rFonts w:ascii="Century Gothic" w:hAnsi="Century Gothic" w:eastAsia="Times New Roman" w:cs="Arial"/>
                <w:color w:val="000000"/>
                <w:sz w:val="18"/>
                <w:szCs w:val="18"/>
              </w:rPr>
            </w:pPr>
          </w:p>
        </w:tc>
        <w:tc>
          <w:tcPr>
            <w:tcW w:w="1551" w:type="dxa"/>
            <w:tcBorders>
              <w:top w:val="nil"/>
              <w:left w:val="nil"/>
              <w:bottom w:val="nil"/>
              <w:right w:val="nil"/>
            </w:tcBorders>
            <w:shd w:val="clear" w:color="auto" w:fill="auto"/>
            <w:noWrap/>
            <w:vAlign w:val="bottom"/>
            <w:hideMark/>
          </w:tcPr>
          <w:p w:rsidRPr="0084138F" w:rsidR="0084138F" w:rsidP="0084138F" w:rsidRDefault="0084138F" w14:paraId="772A3CE3" w14:textId="77777777">
            <w:pPr>
              <w:bidi w:val="false"/>
              <w:rPr>
                <w:rFonts w:ascii="Times New Roman" w:hAnsi="Times New Roman" w:eastAsia="Times New Roman" w:cs="Times New Roman"/>
                <w:sz w:val="20"/>
                <w:szCs w:val="20"/>
              </w:rPr>
            </w:pPr>
          </w:p>
        </w:tc>
      </w:tr>
      <w:tr w:rsidRPr="0084138F" w:rsidR="0084138F" w:rsidTr="009E74FF" w14:paraId="027EB96F" w14:textId="77777777">
        <w:trPr>
          <w:trHeight w:val="150"/>
        </w:trPr>
        <w:tc>
          <w:tcPr>
            <w:tcW w:w="1506" w:type="dxa"/>
            <w:tcBorders>
              <w:top w:val="nil"/>
              <w:left w:val="nil"/>
              <w:bottom w:val="nil"/>
              <w:right w:val="nil"/>
            </w:tcBorders>
            <w:shd w:val="clear" w:color="auto" w:fill="auto"/>
            <w:noWrap/>
            <w:vAlign w:val="center"/>
            <w:hideMark/>
          </w:tcPr>
          <w:p w:rsidRPr="0084138F" w:rsidR="0084138F" w:rsidP="0084138F" w:rsidRDefault="0084138F" w14:paraId="76007C0B" w14:textId="77777777">
            <w:pPr>
              <w:bidi w:val="false"/>
              <w:ind w:right="375"/>
              <w:rPr>
                <w:rFonts w:ascii="Times New Roman" w:hAnsi="Times New Roman" w:eastAsia="Times New Roman" w:cs="Times New Roman"/>
                <w:sz w:val="20"/>
                <w:szCs w:val="20"/>
              </w:rPr>
            </w:pPr>
          </w:p>
        </w:tc>
        <w:tc>
          <w:tcPr>
            <w:tcW w:w="1960" w:type="dxa"/>
            <w:tcBorders>
              <w:top w:val="nil"/>
              <w:left w:val="nil"/>
              <w:bottom w:val="nil"/>
              <w:right w:val="nil"/>
            </w:tcBorders>
            <w:shd w:val="clear" w:color="auto" w:fill="auto"/>
            <w:noWrap/>
            <w:vAlign w:val="center"/>
            <w:hideMark/>
          </w:tcPr>
          <w:p w:rsidRPr="0084138F" w:rsidR="0084138F" w:rsidP="0084138F" w:rsidRDefault="0084138F" w14:paraId="0BA3AA56" w14:textId="77777777">
            <w:pPr>
              <w:bidi w:val="false"/>
              <w:ind w:right="375"/>
              <w:rPr>
                <w:rFonts w:ascii="Times New Roman" w:hAnsi="Times New Roman" w:eastAsia="Times New Roman" w:cs="Times New Roman"/>
                <w:sz w:val="20"/>
                <w:szCs w:val="20"/>
              </w:rPr>
            </w:pPr>
          </w:p>
        </w:tc>
        <w:tc>
          <w:tcPr>
            <w:tcW w:w="1620" w:type="dxa"/>
            <w:tcBorders>
              <w:top w:val="nil"/>
              <w:left w:val="nil"/>
              <w:bottom w:val="nil"/>
              <w:right w:val="nil"/>
            </w:tcBorders>
            <w:shd w:val="clear" w:color="auto" w:fill="auto"/>
            <w:noWrap/>
            <w:vAlign w:val="center"/>
            <w:hideMark/>
          </w:tcPr>
          <w:p w:rsidRPr="0084138F" w:rsidR="0084138F" w:rsidP="0084138F" w:rsidRDefault="0084138F" w14:paraId="20CA4DEE" w14:textId="77777777">
            <w:pPr>
              <w:bidi w:val="false"/>
              <w:ind w:right="375"/>
              <w:rPr>
                <w:rFonts w:ascii="Times New Roman" w:hAnsi="Times New Roman" w:eastAsia="Times New Roman" w:cs="Times New Roman"/>
                <w:sz w:val="20"/>
                <w:szCs w:val="20"/>
              </w:rPr>
            </w:pPr>
          </w:p>
        </w:tc>
        <w:tc>
          <w:tcPr>
            <w:tcW w:w="1620" w:type="dxa"/>
            <w:tcBorders>
              <w:top w:val="nil"/>
              <w:left w:val="nil"/>
              <w:bottom w:val="nil"/>
              <w:right w:val="nil"/>
            </w:tcBorders>
            <w:shd w:val="clear" w:color="auto" w:fill="auto"/>
            <w:noWrap/>
            <w:vAlign w:val="center"/>
            <w:hideMark/>
          </w:tcPr>
          <w:p w:rsidRPr="0084138F" w:rsidR="0084138F" w:rsidP="0084138F" w:rsidRDefault="0084138F" w14:paraId="0C1C6F24" w14:textId="77777777">
            <w:pPr>
              <w:bidi w:val="false"/>
              <w:ind w:right="375"/>
              <w:rPr>
                <w:rFonts w:ascii="Times New Roman" w:hAnsi="Times New Roman" w:eastAsia="Times New Roman" w:cs="Times New Roman"/>
                <w:sz w:val="20"/>
                <w:szCs w:val="20"/>
              </w:rPr>
            </w:pPr>
          </w:p>
        </w:tc>
        <w:tc>
          <w:tcPr>
            <w:tcW w:w="1640" w:type="dxa"/>
            <w:tcBorders>
              <w:top w:val="nil"/>
              <w:left w:val="nil"/>
              <w:bottom w:val="nil"/>
              <w:right w:val="nil"/>
            </w:tcBorders>
            <w:shd w:val="clear" w:color="auto" w:fill="auto"/>
            <w:noWrap/>
            <w:vAlign w:val="center"/>
            <w:hideMark/>
          </w:tcPr>
          <w:p w:rsidRPr="0084138F" w:rsidR="0084138F" w:rsidP="0084138F" w:rsidRDefault="0084138F" w14:paraId="39E07D16" w14:textId="77777777">
            <w:pPr>
              <w:bidi w:val="false"/>
              <w:ind w:right="375"/>
              <w:rPr>
                <w:rFonts w:ascii="Times New Roman" w:hAnsi="Times New Roman" w:eastAsia="Times New Roman" w:cs="Times New Roman"/>
                <w:sz w:val="20"/>
                <w:szCs w:val="20"/>
              </w:rPr>
            </w:pPr>
          </w:p>
        </w:tc>
        <w:tc>
          <w:tcPr>
            <w:tcW w:w="2580" w:type="dxa"/>
            <w:tcBorders>
              <w:top w:val="nil"/>
              <w:left w:val="nil"/>
              <w:bottom w:val="nil"/>
              <w:right w:val="nil"/>
            </w:tcBorders>
            <w:shd w:val="clear" w:color="auto" w:fill="auto"/>
            <w:noWrap/>
            <w:vAlign w:val="center"/>
            <w:hideMark/>
          </w:tcPr>
          <w:p w:rsidRPr="0084138F" w:rsidR="0084138F" w:rsidP="0084138F" w:rsidRDefault="0084138F" w14:paraId="742B99FE" w14:textId="77777777">
            <w:pPr>
              <w:bidi w:val="false"/>
              <w:ind w:right="375"/>
              <w:rPr>
                <w:rFonts w:ascii="Times New Roman" w:hAnsi="Times New Roman" w:eastAsia="Times New Roman" w:cs="Times New Roman"/>
                <w:sz w:val="20"/>
                <w:szCs w:val="20"/>
              </w:rPr>
            </w:pPr>
          </w:p>
        </w:tc>
        <w:tc>
          <w:tcPr>
            <w:tcW w:w="1400" w:type="dxa"/>
            <w:tcBorders>
              <w:top w:val="nil"/>
              <w:left w:val="nil"/>
              <w:bottom w:val="nil"/>
              <w:right w:val="nil"/>
            </w:tcBorders>
            <w:shd w:val="clear" w:color="auto" w:fill="auto"/>
            <w:noWrap/>
            <w:vAlign w:val="bottom"/>
            <w:hideMark/>
          </w:tcPr>
          <w:p w:rsidRPr="0084138F" w:rsidR="0084138F" w:rsidP="0084138F" w:rsidRDefault="0084138F" w14:paraId="47BF9FC8" w14:textId="77777777">
            <w:pPr>
              <w:bidi w:val="false"/>
              <w:ind w:right="375"/>
              <w:rPr>
                <w:rFonts w:ascii="Times New Roman" w:hAnsi="Times New Roman" w:eastAsia="Times New Roman" w:cs="Times New Roman"/>
                <w:sz w:val="20"/>
                <w:szCs w:val="20"/>
              </w:rPr>
            </w:pPr>
          </w:p>
        </w:tc>
        <w:tc>
          <w:tcPr>
            <w:tcW w:w="2120" w:type="dxa"/>
            <w:tcBorders>
              <w:top w:val="nil"/>
              <w:left w:val="nil"/>
              <w:bottom w:val="nil"/>
              <w:right w:val="nil"/>
            </w:tcBorders>
            <w:shd w:val="clear" w:color="auto" w:fill="auto"/>
            <w:noWrap/>
            <w:vAlign w:val="bottom"/>
            <w:hideMark/>
          </w:tcPr>
          <w:p w:rsidRPr="0084138F" w:rsidR="0084138F" w:rsidP="0084138F" w:rsidRDefault="0084138F" w14:paraId="1D6194E6" w14:textId="77777777">
            <w:pPr>
              <w:bidi w:val="false"/>
              <w:ind w:right="375"/>
              <w:rPr>
                <w:rFonts w:ascii="Times New Roman" w:hAnsi="Times New Roman" w:eastAsia="Times New Roman" w:cs="Times New Roman"/>
                <w:sz w:val="20"/>
                <w:szCs w:val="20"/>
              </w:rPr>
            </w:pPr>
          </w:p>
        </w:tc>
        <w:tc>
          <w:tcPr>
            <w:tcW w:w="1620" w:type="dxa"/>
            <w:tcBorders>
              <w:top w:val="nil"/>
              <w:left w:val="nil"/>
              <w:bottom w:val="nil"/>
              <w:right w:val="nil"/>
            </w:tcBorders>
            <w:shd w:val="clear" w:color="auto" w:fill="auto"/>
            <w:noWrap/>
            <w:vAlign w:val="center"/>
            <w:hideMark/>
          </w:tcPr>
          <w:p w:rsidRPr="0084138F" w:rsidR="0084138F" w:rsidP="0084138F" w:rsidRDefault="0084138F" w14:paraId="4399FBD8" w14:textId="77777777">
            <w:pPr>
              <w:bidi w:val="false"/>
              <w:ind w:right="375"/>
              <w:rPr>
                <w:rFonts w:ascii="Times New Roman" w:hAnsi="Times New Roman" w:eastAsia="Times New Roman" w:cs="Times New Roman"/>
                <w:sz w:val="20"/>
                <w:szCs w:val="20"/>
              </w:rPr>
            </w:pPr>
          </w:p>
        </w:tc>
        <w:tc>
          <w:tcPr>
            <w:tcW w:w="1620" w:type="dxa"/>
            <w:tcBorders>
              <w:top w:val="nil"/>
              <w:left w:val="nil"/>
              <w:bottom w:val="nil"/>
              <w:right w:val="nil"/>
            </w:tcBorders>
            <w:shd w:val="clear" w:color="auto" w:fill="auto"/>
            <w:noWrap/>
            <w:vAlign w:val="center"/>
            <w:hideMark/>
          </w:tcPr>
          <w:p w:rsidRPr="0084138F" w:rsidR="0084138F" w:rsidP="0084138F" w:rsidRDefault="0084138F" w14:paraId="055F6178" w14:textId="77777777">
            <w:pPr>
              <w:bidi w:val="false"/>
              <w:ind w:right="375"/>
              <w:rPr>
                <w:rFonts w:ascii="Times New Roman" w:hAnsi="Times New Roman" w:eastAsia="Times New Roman" w:cs="Times New Roman"/>
                <w:sz w:val="20"/>
                <w:szCs w:val="20"/>
              </w:rPr>
            </w:pPr>
          </w:p>
        </w:tc>
        <w:tc>
          <w:tcPr>
            <w:tcW w:w="1551" w:type="dxa"/>
            <w:tcBorders>
              <w:top w:val="nil"/>
              <w:left w:val="nil"/>
              <w:bottom w:val="nil"/>
              <w:right w:val="nil"/>
            </w:tcBorders>
            <w:shd w:val="clear" w:color="auto" w:fill="auto"/>
            <w:noWrap/>
            <w:vAlign w:val="center"/>
            <w:hideMark/>
          </w:tcPr>
          <w:p w:rsidRPr="0084138F" w:rsidR="0084138F" w:rsidP="0084138F" w:rsidRDefault="0084138F" w14:paraId="372ADD76" w14:textId="77777777">
            <w:pPr>
              <w:bidi w:val="false"/>
              <w:rPr>
                <w:rFonts w:ascii="Century Gothic" w:hAnsi="Century Gothic" w:eastAsia="Times New Roman" w:cs="Arial"/>
                <w:b/>
                <w:bCs/>
                <w:color w:val="7B7B7B"/>
                <w:sz w:val="44"/>
                <w:szCs w:val="44"/>
              </w:rPr>
            </w:pPr>
            <w:r w:rsidRPr="0084138F">
              <w:rPr>
                <w:rFonts w:ascii="Century Gothic" w:hAnsi="Century Gothic" w:eastAsia="Times New Roman" w:cs="Arial"/>
                <w:b/>
                <w:bCs/>
                <w:color w:val="7B7B7B"/>
                <w:sz w:val="44"/>
                <w:szCs w:val="44"/>
                <w:lang w:val="Portuguese"/>
              </w:rPr>
              <w:t xml:space="preserve"> </w:t>
            </w:r>
          </w:p>
        </w:tc>
      </w:tr>
      <w:tr w:rsidRPr="0084138F" w:rsidR="0084138F" w:rsidTr="009E74FF" w14:paraId="04E47BE0" w14:textId="77777777">
        <w:trPr>
          <w:trHeight w:val="720"/>
        </w:trPr>
        <w:tc>
          <w:tcPr>
            <w:tcW w:w="1506" w:type="dxa"/>
            <w:tcBorders>
              <w:top w:val="nil"/>
              <w:left w:val="nil"/>
              <w:bottom w:val="nil"/>
              <w:right w:val="nil"/>
            </w:tcBorders>
            <w:shd w:val="clear" w:color="auto" w:fill="auto"/>
            <w:vAlign w:val="center"/>
            <w:hideMark/>
          </w:tcPr>
          <w:p w:rsidRPr="0084138F" w:rsidR="0084138F" w:rsidP="0084138F" w:rsidRDefault="0084138F" w14:paraId="529C8854" w14:textId="77777777">
            <w:pPr>
              <w:bidi w:val="false"/>
              <w:ind w:right="375"/>
              <w:rPr>
                <w:rFonts w:ascii="Century Gothic" w:hAnsi="Century Gothic" w:eastAsia="Times New Roman" w:cs="Arial"/>
                <w:b/>
                <w:bCs/>
                <w:color w:val="7B7B7B"/>
                <w:sz w:val="44"/>
                <w:szCs w:val="44"/>
              </w:rPr>
            </w:pPr>
          </w:p>
        </w:tc>
        <w:tc>
          <w:tcPr>
            <w:tcW w:w="1960" w:type="dxa"/>
            <w:tcBorders>
              <w:top w:val="nil"/>
              <w:left w:val="nil"/>
              <w:bottom w:val="nil"/>
              <w:right w:val="nil"/>
            </w:tcBorders>
            <w:shd w:val="clear" w:color="auto" w:fill="auto"/>
            <w:vAlign w:val="bottom"/>
            <w:hideMark/>
          </w:tcPr>
          <w:p w:rsidRPr="0084138F" w:rsidR="0084138F" w:rsidP="0084138F" w:rsidRDefault="0084138F" w14:paraId="5A26D06A" w14:textId="77777777">
            <w:pPr>
              <w:bidi w:val="false"/>
              <w:ind w:right="375"/>
              <w:jc w:val="right"/>
              <w:rPr>
                <w:rFonts w:ascii="Times New Roman" w:hAnsi="Times New Roman" w:eastAsia="Times New Roman" w:cs="Times New Roman"/>
                <w:sz w:val="20"/>
                <w:szCs w:val="20"/>
              </w:rPr>
            </w:pPr>
          </w:p>
        </w:tc>
        <w:tc>
          <w:tcPr>
            <w:tcW w:w="1620" w:type="dxa"/>
            <w:tcBorders>
              <w:top w:val="single" w:color="BFBFBF" w:sz="4" w:space="0"/>
              <w:left w:val="single" w:color="BFBFBF" w:sz="4" w:space="0"/>
              <w:bottom w:val="nil"/>
              <w:right w:val="dotted" w:color="BFBFBF" w:sz="4" w:space="0"/>
            </w:tcBorders>
            <w:shd w:val="clear" w:color="333F4F" w:fill="333F4F"/>
            <w:vAlign w:val="center"/>
            <w:hideMark/>
          </w:tcPr>
          <w:p w:rsidRPr="0084138F" w:rsidR="0084138F" w:rsidP="0084138F" w:rsidRDefault="0084138F" w14:paraId="1E165172"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Portuguese"/>
              </w:rPr>
              <w:t>TOTAL PROJETADO</w:t>
            </w:r>
          </w:p>
        </w:tc>
        <w:tc>
          <w:tcPr>
            <w:tcW w:w="1620" w:type="dxa"/>
            <w:tcBorders>
              <w:top w:val="single" w:color="BFBFBF" w:sz="4" w:space="0"/>
              <w:left w:val="nil"/>
              <w:bottom w:val="nil"/>
              <w:right w:val="double" w:color="BFBFBF" w:sz="6" w:space="0"/>
            </w:tcBorders>
            <w:shd w:val="clear" w:color="595959" w:fill="595959"/>
            <w:vAlign w:val="center"/>
            <w:hideMark/>
          </w:tcPr>
          <w:p w:rsidRPr="0084138F" w:rsidR="0084138F" w:rsidP="0084138F" w:rsidRDefault="0084138F" w14:paraId="593F3B35"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Portuguese"/>
              </w:rPr>
              <w:t>TOTAL REAL</w:t>
            </w:r>
          </w:p>
        </w:tc>
        <w:tc>
          <w:tcPr>
            <w:tcW w:w="1640" w:type="dxa"/>
            <w:tcBorders>
              <w:top w:val="single" w:color="BFBFBF" w:sz="4" w:space="0"/>
              <w:left w:val="nil"/>
              <w:bottom w:val="nil"/>
              <w:right w:val="single" w:color="BFBFBF" w:sz="4" w:space="0"/>
            </w:tcBorders>
            <w:shd w:val="clear" w:color="7F7F7F" w:fill="7F7F7F"/>
            <w:vAlign w:val="center"/>
            <w:hideMark/>
          </w:tcPr>
          <w:p w:rsidRPr="0084138F" w:rsidR="0084138F" w:rsidP="0084138F" w:rsidRDefault="0084138F" w14:paraId="69CF5451"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Portuguese"/>
              </w:rPr>
              <w:t>VARIAÇÃO</w:t>
            </w:r>
          </w:p>
        </w:tc>
        <w:tc>
          <w:tcPr>
            <w:tcW w:w="2580" w:type="dxa"/>
            <w:tcBorders>
              <w:top w:val="nil"/>
              <w:left w:val="nil"/>
              <w:bottom w:val="nil"/>
              <w:right w:val="nil"/>
            </w:tcBorders>
            <w:shd w:val="clear" w:color="auto" w:fill="auto"/>
            <w:noWrap/>
            <w:vAlign w:val="bottom"/>
            <w:hideMark/>
          </w:tcPr>
          <w:p w:rsidRPr="0084138F" w:rsidR="0084138F" w:rsidP="0084138F" w:rsidRDefault="0084138F" w14:paraId="51E28F20" w14:textId="77777777">
            <w:pPr>
              <w:bidi w:val="false"/>
              <w:ind w:right="375"/>
              <w:jc w:val="center"/>
              <w:rPr>
                <w:rFonts w:ascii="Century Gothic" w:hAnsi="Century Gothic" w:eastAsia="Times New Roman" w:cs="Arial"/>
                <w:b/>
                <w:bCs/>
                <w:color w:val="FFFFFF"/>
                <w:sz w:val="18"/>
                <w:szCs w:val="18"/>
              </w:rPr>
            </w:pPr>
          </w:p>
        </w:tc>
        <w:tc>
          <w:tcPr>
            <w:tcW w:w="1400" w:type="dxa"/>
            <w:tcBorders>
              <w:top w:val="nil"/>
              <w:left w:val="nil"/>
              <w:bottom w:val="nil"/>
              <w:right w:val="nil"/>
            </w:tcBorders>
            <w:shd w:val="clear" w:color="auto" w:fill="auto"/>
            <w:noWrap/>
            <w:vAlign w:val="bottom"/>
            <w:hideMark/>
          </w:tcPr>
          <w:p w:rsidRPr="0084138F" w:rsidR="0084138F" w:rsidP="0084138F" w:rsidRDefault="0084138F" w14:paraId="7B99A772" w14:textId="77777777">
            <w:pPr>
              <w:bidi w:val="false"/>
              <w:ind w:right="375"/>
              <w:rPr>
                <w:rFonts w:ascii="Times New Roman" w:hAnsi="Times New Roman" w:eastAsia="Times New Roman" w:cs="Times New Roman"/>
                <w:sz w:val="20"/>
                <w:szCs w:val="20"/>
              </w:rPr>
            </w:pPr>
          </w:p>
        </w:tc>
        <w:tc>
          <w:tcPr>
            <w:tcW w:w="2120" w:type="dxa"/>
            <w:tcBorders>
              <w:top w:val="nil"/>
              <w:left w:val="nil"/>
              <w:bottom w:val="nil"/>
              <w:right w:val="nil"/>
            </w:tcBorders>
            <w:shd w:val="clear" w:color="auto" w:fill="auto"/>
            <w:noWrap/>
            <w:vAlign w:val="bottom"/>
            <w:hideMark/>
          </w:tcPr>
          <w:p w:rsidRPr="0084138F" w:rsidR="0084138F" w:rsidP="0084138F" w:rsidRDefault="0084138F" w14:paraId="50B9C509" w14:textId="77777777">
            <w:pPr>
              <w:bidi w:val="false"/>
              <w:ind w:right="375"/>
              <w:rPr>
                <w:rFonts w:ascii="Times New Roman" w:hAnsi="Times New Roman" w:eastAsia="Times New Roman" w:cs="Times New Roman"/>
                <w:sz w:val="20"/>
                <w:szCs w:val="20"/>
              </w:rPr>
            </w:pPr>
          </w:p>
        </w:tc>
        <w:tc>
          <w:tcPr>
            <w:tcW w:w="1620" w:type="dxa"/>
            <w:tcBorders>
              <w:top w:val="single" w:color="BFBFBF" w:sz="4" w:space="0"/>
              <w:left w:val="single" w:color="BFBFBF" w:sz="4" w:space="0"/>
              <w:bottom w:val="nil"/>
              <w:right w:val="dotted" w:color="BFBFBF" w:sz="4" w:space="0"/>
            </w:tcBorders>
            <w:shd w:val="clear" w:color="595959" w:fill="595959"/>
            <w:vAlign w:val="center"/>
            <w:hideMark/>
          </w:tcPr>
          <w:p w:rsidRPr="0084138F" w:rsidR="0084138F" w:rsidP="0084138F" w:rsidRDefault="0084138F" w14:paraId="01C8D798"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Portuguese"/>
              </w:rPr>
              <w:t>ATUAL PAGO</w:t>
            </w:r>
          </w:p>
        </w:tc>
        <w:tc>
          <w:tcPr>
            <w:tcW w:w="1620" w:type="dxa"/>
            <w:tcBorders>
              <w:top w:val="single" w:color="BFBFBF" w:sz="4" w:space="0"/>
              <w:left w:val="nil"/>
              <w:bottom w:val="nil"/>
              <w:right w:val="single" w:color="BFBFBF" w:sz="8" w:space="0"/>
            </w:tcBorders>
            <w:shd w:val="clear" w:color="333F4F" w:fill="333F4F"/>
            <w:vAlign w:val="center"/>
            <w:hideMark/>
          </w:tcPr>
          <w:p w:rsidRPr="0084138F" w:rsidR="0084138F" w:rsidP="0084138F" w:rsidRDefault="0084138F" w14:paraId="11039639"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Portuguese"/>
              </w:rPr>
              <w:t>QUANTIDADE DE DÍVIDAS</w:t>
            </w:r>
          </w:p>
        </w:tc>
        <w:tc>
          <w:tcPr>
            <w:tcW w:w="1551" w:type="dxa"/>
            <w:tcBorders>
              <w:top w:val="nil"/>
              <w:left w:val="nil"/>
              <w:bottom w:val="nil"/>
              <w:right w:val="nil"/>
            </w:tcBorders>
            <w:shd w:val="clear" w:color="auto" w:fill="auto"/>
            <w:noWrap/>
            <w:vAlign w:val="bottom"/>
            <w:hideMark/>
          </w:tcPr>
          <w:p w:rsidRPr="0084138F" w:rsidR="0084138F" w:rsidP="0084138F" w:rsidRDefault="0084138F" w14:paraId="51A6BE6F" w14:textId="77777777">
            <w:pPr>
              <w:bidi w:val="false"/>
              <w:jc w:val="center"/>
              <w:rPr>
                <w:rFonts w:ascii="Century Gothic" w:hAnsi="Century Gothic" w:eastAsia="Times New Roman" w:cs="Arial"/>
                <w:b/>
                <w:bCs/>
                <w:color w:val="FFFFFF"/>
                <w:sz w:val="18"/>
                <w:szCs w:val="18"/>
              </w:rPr>
            </w:pPr>
          </w:p>
        </w:tc>
      </w:tr>
      <w:tr w:rsidRPr="0084138F" w:rsidR="0084138F" w:rsidTr="009E74FF" w14:paraId="5EF42299" w14:textId="77777777">
        <w:trPr>
          <w:trHeight w:val="720"/>
        </w:trPr>
        <w:tc>
          <w:tcPr>
            <w:tcW w:w="1506" w:type="dxa"/>
            <w:tcBorders>
              <w:top w:val="nil"/>
              <w:left w:val="nil"/>
              <w:bottom w:val="nil"/>
              <w:right w:val="nil"/>
            </w:tcBorders>
            <w:shd w:val="clear" w:color="auto" w:fill="auto"/>
            <w:vAlign w:val="center"/>
            <w:hideMark/>
          </w:tcPr>
          <w:p w:rsidRPr="0084138F" w:rsidR="0084138F" w:rsidP="0084138F" w:rsidRDefault="0084138F" w14:paraId="4C70E1CB" w14:textId="77777777">
            <w:pPr>
              <w:bidi w:val="false"/>
              <w:ind w:right="375"/>
              <w:rPr>
                <w:rFonts w:ascii="Times New Roman" w:hAnsi="Times New Roman" w:eastAsia="Times New Roman" w:cs="Times New Roman"/>
                <w:sz w:val="20"/>
                <w:szCs w:val="20"/>
              </w:rPr>
            </w:pPr>
          </w:p>
        </w:tc>
        <w:tc>
          <w:tcPr>
            <w:tcW w:w="1960" w:type="dxa"/>
            <w:tcBorders>
              <w:top w:val="nil"/>
              <w:left w:val="nil"/>
              <w:bottom w:val="nil"/>
              <w:right w:val="nil"/>
            </w:tcBorders>
            <w:shd w:val="clear" w:color="auto" w:fill="auto"/>
            <w:vAlign w:val="bottom"/>
            <w:hideMark/>
          </w:tcPr>
          <w:p w:rsidRPr="0084138F" w:rsidR="0084138F" w:rsidP="0084138F" w:rsidRDefault="0084138F" w14:paraId="21930309" w14:textId="77777777">
            <w:pPr>
              <w:bidi w:val="false"/>
              <w:ind w:right="375"/>
              <w:jc w:val="right"/>
              <w:rPr>
                <w:rFonts w:ascii="Times New Roman" w:hAnsi="Times New Roman" w:eastAsia="Times New Roman" w:cs="Times New Roman"/>
                <w:sz w:val="20"/>
                <w:szCs w:val="20"/>
              </w:rPr>
            </w:pPr>
          </w:p>
        </w:tc>
        <w:tc>
          <w:tcPr>
            <w:tcW w:w="162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FE84564" w14:textId="77777777">
            <w:pPr>
              <w:bidi w:val="false"/>
              <w:ind w:right="375"/>
              <w:jc w:val="right"/>
              <w:rPr>
                <w:rFonts w:ascii="Century Gothic" w:hAnsi="Century Gothic" w:eastAsia="Times New Roman" w:cs="Arial"/>
                <w:b/>
                <w:bCs/>
                <w:color w:val="000000"/>
                <w:sz w:val="20"/>
                <w:szCs w:val="20"/>
              </w:rPr>
            </w:pPr>
            <w:r w:rsidRPr="0084138F">
              <w:rPr>
                <w:rFonts w:ascii="Century Gothic" w:hAnsi="Century Gothic" w:eastAsia="Times New Roman" w:cs="Arial"/>
                <w:b/>
                <w:bCs/>
                <w:color w:val="000000"/>
                <w:sz w:val="20"/>
                <w:szCs w:val="20"/>
                <w:lang w:val="Portuguese"/>
              </w:rPr>
              <w:t xml:space="preserve"> </w:t>
            </w:r>
          </w:p>
        </w:tc>
        <w:tc>
          <w:tcPr>
            <w:tcW w:w="1620" w:type="dxa"/>
            <w:tcBorders>
              <w:top w:val="single" w:color="BFBFBF" w:sz="4" w:space="0"/>
              <w:left w:val="nil"/>
              <w:bottom w:val="single" w:color="BFBFBF" w:sz="4" w:space="0"/>
              <w:right w:val="single" w:color="BFBFBF" w:sz="4" w:space="0"/>
            </w:tcBorders>
            <w:shd w:val="clear" w:color="auto" w:fill="auto"/>
            <w:vAlign w:val="center"/>
            <w:hideMark/>
          </w:tcPr>
          <w:p w:rsidRPr="0084138F" w:rsidR="0084138F" w:rsidP="0084138F" w:rsidRDefault="0084138F" w14:paraId="2CBACDFE" w14:textId="77777777">
            <w:pPr>
              <w:bidi w:val="false"/>
              <w:ind w:right="375"/>
              <w:jc w:val="right"/>
              <w:rPr>
                <w:rFonts w:ascii="Century Gothic" w:hAnsi="Century Gothic" w:eastAsia="Times New Roman" w:cs="Arial"/>
                <w:b/>
                <w:bCs/>
                <w:color w:val="000000"/>
                <w:sz w:val="20"/>
                <w:szCs w:val="20"/>
              </w:rPr>
            </w:pPr>
            <w:r w:rsidRPr="0084138F">
              <w:rPr>
                <w:rFonts w:ascii="Century Gothic" w:hAnsi="Century Gothic" w:eastAsia="Times New Roman" w:cs="Arial"/>
                <w:b/>
                <w:bCs/>
                <w:color w:val="000000"/>
                <w:sz w:val="20"/>
                <w:szCs w:val="20"/>
                <w:lang w:val="Portuguese"/>
              </w:rPr>
              <w:t xml:space="preserve"> </w:t>
            </w:r>
          </w:p>
        </w:tc>
        <w:tc>
          <w:tcPr>
            <w:tcW w:w="1640" w:type="dxa"/>
            <w:tcBorders>
              <w:top w:val="single" w:color="BFBFBF" w:sz="4" w:space="0"/>
              <w:left w:val="nil"/>
              <w:bottom w:val="single" w:color="BFBFBF" w:sz="4" w:space="0"/>
              <w:right w:val="single" w:color="BFBFBF" w:sz="4" w:space="0"/>
            </w:tcBorders>
            <w:shd w:val="clear" w:color="auto" w:fill="auto"/>
            <w:vAlign w:val="center"/>
            <w:hideMark/>
          </w:tcPr>
          <w:p w:rsidRPr="0084138F" w:rsidR="0084138F" w:rsidP="0084138F" w:rsidRDefault="0084138F" w14:paraId="157D59C0" w14:textId="77777777">
            <w:pPr>
              <w:bidi w:val="false"/>
              <w:ind w:right="375"/>
              <w:jc w:val="right"/>
              <w:rPr>
                <w:rFonts w:ascii="Century Gothic" w:hAnsi="Century Gothic" w:eastAsia="Times New Roman" w:cs="Arial"/>
                <w:b/>
                <w:bCs/>
                <w:color w:val="7F7F7F"/>
                <w:sz w:val="20"/>
                <w:szCs w:val="20"/>
              </w:rPr>
            </w:pPr>
            <w:r w:rsidRPr="0084138F">
              <w:rPr>
                <w:rFonts w:ascii="Century Gothic" w:hAnsi="Century Gothic" w:eastAsia="Times New Roman" w:cs="Arial"/>
                <w:b/>
                <w:bCs/>
                <w:color w:val="7F7F7F"/>
                <w:sz w:val="20"/>
                <w:szCs w:val="20"/>
                <w:lang w:val="Portuguese"/>
              </w:rPr>
              <w:t xml:space="preserve"> </w:t>
            </w:r>
          </w:p>
        </w:tc>
        <w:tc>
          <w:tcPr>
            <w:tcW w:w="2580" w:type="dxa"/>
            <w:tcBorders>
              <w:top w:val="nil"/>
              <w:left w:val="nil"/>
              <w:bottom w:val="nil"/>
              <w:right w:val="nil"/>
            </w:tcBorders>
            <w:shd w:val="clear" w:color="auto" w:fill="auto"/>
            <w:noWrap/>
            <w:vAlign w:val="center"/>
            <w:hideMark/>
          </w:tcPr>
          <w:p w:rsidRPr="0084138F" w:rsidR="0084138F" w:rsidP="0084138F" w:rsidRDefault="0084138F" w14:paraId="04E8D160" w14:textId="77777777">
            <w:pPr>
              <w:bidi w:val="false"/>
              <w:ind w:right="375"/>
              <w:jc w:val="right"/>
              <w:rPr>
                <w:rFonts w:ascii="Century Gothic" w:hAnsi="Century Gothic" w:eastAsia="Times New Roman" w:cs="Arial"/>
                <w:b/>
                <w:bCs/>
                <w:color w:val="7F7F7F"/>
                <w:sz w:val="20"/>
                <w:szCs w:val="20"/>
              </w:rPr>
            </w:pPr>
          </w:p>
        </w:tc>
        <w:tc>
          <w:tcPr>
            <w:tcW w:w="1400" w:type="dxa"/>
            <w:tcBorders>
              <w:top w:val="nil"/>
              <w:left w:val="nil"/>
              <w:bottom w:val="nil"/>
              <w:right w:val="nil"/>
            </w:tcBorders>
            <w:shd w:val="clear" w:color="auto" w:fill="auto"/>
            <w:noWrap/>
            <w:vAlign w:val="bottom"/>
            <w:hideMark/>
          </w:tcPr>
          <w:p w:rsidRPr="0084138F" w:rsidR="0084138F" w:rsidP="0084138F" w:rsidRDefault="0084138F" w14:paraId="72B5134F" w14:textId="77777777">
            <w:pPr>
              <w:bidi w:val="false"/>
              <w:ind w:right="375"/>
              <w:rPr>
                <w:rFonts w:ascii="Times New Roman" w:hAnsi="Times New Roman" w:eastAsia="Times New Roman" w:cs="Times New Roman"/>
                <w:sz w:val="20"/>
                <w:szCs w:val="20"/>
              </w:rPr>
            </w:pPr>
          </w:p>
        </w:tc>
        <w:tc>
          <w:tcPr>
            <w:tcW w:w="2120" w:type="dxa"/>
            <w:tcBorders>
              <w:top w:val="nil"/>
              <w:left w:val="nil"/>
              <w:bottom w:val="nil"/>
              <w:right w:val="nil"/>
            </w:tcBorders>
            <w:shd w:val="clear" w:color="auto" w:fill="auto"/>
            <w:noWrap/>
            <w:vAlign w:val="bottom"/>
            <w:hideMark/>
          </w:tcPr>
          <w:p w:rsidRPr="0084138F" w:rsidR="0084138F" w:rsidP="0084138F" w:rsidRDefault="0084138F" w14:paraId="27B2A9D3" w14:textId="77777777">
            <w:pPr>
              <w:bidi w:val="false"/>
              <w:ind w:right="375"/>
              <w:rPr>
                <w:rFonts w:ascii="Times New Roman" w:hAnsi="Times New Roman" w:eastAsia="Times New Roman" w:cs="Times New Roman"/>
                <w:sz w:val="20"/>
                <w:szCs w:val="20"/>
              </w:rPr>
            </w:pPr>
          </w:p>
        </w:tc>
        <w:tc>
          <w:tcPr>
            <w:tcW w:w="162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C29BB54" w14:textId="77777777">
            <w:pPr>
              <w:bidi w:val="false"/>
              <w:ind w:right="375"/>
              <w:jc w:val="right"/>
              <w:rPr>
                <w:rFonts w:ascii="Century Gothic" w:hAnsi="Century Gothic" w:eastAsia="Times New Roman" w:cs="Arial"/>
                <w:b/>
                <w:bCs/>
                <w:color w:val="000000"/>
                <w:sz w:val="20"/>
                <w:szCs w:val="20"/>
              </w:rPr>
            </w:pPr>
            <w:r w:rsidRPr="0084138F">
              <w:rPr>
                <w:rFonts w:ascii="Century Gothic" w:hAnsi="Century Gothic" w:eastAsia="Times New Roman" w:cs="Arial"/>
                <w:b/>
                <w:bCs/>
                <w:color w:val="000000"/>
                <w:sz w:val="20"/>
                <w:szCs w:val="20"/>
                <w:lang w:val="Portuguese"/>
              </w:rPr>
              <w:t xml:space="preserve"> </w:t>
            </w:r>
          </w:p>
        </w:tc>
        <w:tc>
          <w:tcPr>
            <w:tcW w:w="1620" w:type="dxa"/>
            <w:tcBorders>
              <w:top w:val="single" w:color="BFBFBF" w:sz="4" w:space="0"/>
              <w:left w:val="nil"/>
              <w:bottom w:val="single" w:color="BFBFBF" w:sz="4" w:space="0"/>
              <w:right w:val="single" w:color="BFBFBF" w:sz="4" w:space="0"/>
            </w:tcBorders>
            <w:shd w:val="clear" w:color="auto" w:fill="auto"/>
            <w:vAlign w:val="center"/>
            <w:hideMark/>
          </w:tcPr>
          <w:p w:rsidRPr="0084138F" w:rsidR="0084138F" w:rsidP="0084138F" w:rsidRDefault="0084138F" w14:paraId="3804376B" w14:textId="77777777">
            <w:pPr>
              <w:bidi w:val="false"/>
              <w:ind w:right="375"/>
              <w:jc w:val="right"/>
              <w:rPr>
                <w:rFonts w:ascii="Century Gothic" w:hAnsi="Century Gothic" w:eastAsia="Times New Roman" w:cs="Arial"/>
                <w:b/>
                <w:bCs/>
                <w:color w:val="000000"/>
                <w:sz w:val="20"/>
                <w:szCs w:val="20"/>
              </w:rPr>
            </w:pPr>
            <w:r w:rsidRPr="0084138F">
              <w:rPr>
                <w:rFonts w:ascii="Century Gothic" w:hAnsi="Century Gothic" w:eastAsia="Times New Roman" w:cs="Arial"/>
                <w:b/>
                <w:bCs/>
                <w:color w:val="000000"/>
                <w:sz w:val="20"/>
                <w:szCs w:val="20"/>
                <w:lang w:val="Portuguese"/>
              </w:rPr>
              <w:t xml:space="preserve"> </w:t>
            </w:r>
          </w:p>
        </w:tc>
        <w:tc>
          <w:tcPr>
            <w:tcW w:w="1551" w:type="dxa"/>
            <w:tcBorders>
              <w:top w:val="nil"/>
              <w:left w:val="nil"/>
              <w:bottom w:val="nil"/>
              <w:right w:val="nil"/>
            </w:tcBorders>
            <w:shd w:val="clear" w:color="auto" w:fill="auto"/>
            <w:noWrap/>
            <w:vAlign w:val="center"/>
            <w:hideMark/>
          </w:tcPr>
          <w:p w:rsidRPr="0084138F" w:rsidR="0084138F" w:rsidP="0084138F" w:rsidRDefault="0084138F" w14:paraId="14CEDCAA" w14:textId="77777777">
            <w:pPr>
              <w:bidi w:val="false"/>
              <w:jc w:val="right"/>
              <w:rPr>
                <w:rFonts w:ascii="Century Gothic" w:hAnsi="Century Gothic" w:eastAsia="Times New Roman" w:cs="Arial"/>
                <w:b/>
                <w:bCs/>
                <w:color w:val="000000"/>
                <w:sz w:val="20"/>
                <w:szCs w:val="20"/>
              </w:rPr>
            </w:pPr>
          </w:p>
        </w:tc>
      </w:tr>
      <w:tr w:rsidRPr="0084138F" w:rsidR="0084138F" w:rsidTr="009E74FF" w14:paraId="2C05CE9B" w14:textId="77777777">
        <w:trPr>
          <w:trHeight w:val="720"/>
        </w:trPr>
        <w:tc>
          <w:tcPr>
            <w:tcW w:w="3466" w:type="dxa"/>
            <w:gridSpan w:val="2"/>
            <w:tcBorders>
              <w:top w:val="single" w:color="BFBFBF" w:sz="4" w:space="0"/>
              <w:left w:val="single" w:color="BFBFBF" w:sz="4" w:space="0"/>
              <w:bottom w:val="single" w:color="BFBFBF" w:sz="4" w:space="0"/>
              <w:right w:val="single" w:color="BFBFBF" w:sz="4" w:space="0"/>
            </w:tcBorders>
            <w:shd w:val="clear" w:color="222A35" w:fill="222A35"/>
            <w:vAlign w:val="center"/>
            <w:hideMark/>
          </w:tcPr>
          <w:p w:rsidRPr="0084138F" w:rsidR="0084138F" w:rsidP="0084138F" w:rsidRDefault="0084138F" w14:paraId="56E0344D"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Portuguese"/>
              </w:rPr>
              <w:t>CATEGORIA E ITENS</w:t>
            </w:r>
          </w:p>
        </w:tc>
        <w:tc>
          <w:tcPr>
            <w:tcW w:w="1620" w:type="dxa"/>
            <w:tcBorders>
              <w:top w:val="nil"/>
              <w:left w:val="nil"/>
              <w:bottom w:val="single" w:color="BFBFBF" w:sz="4" w:space="0"/>
              <w:right w:val="dotted" w:color="BFBFBF" w:sz="4" w:space="0"/>
            </w:tcBorders>
            <w:shd w:val="clear" w:color="333F4F" w:fill="333F4F"/>
            <w:vAlign w:val="center"/>
            <w:hideMark/>
          </w:tcPr>
          <w:p w:rsidRPr="0084138F" w:rsidR="0084138F" w:rsidP="0084138F" w:rsidRDefault="0084138F" w14:paraId="72435D50"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Portuguese"/>
              </w:rPr>
              <w:t>SUBTOTAL PROJETADO</w:t>
            </w:r>
          </w:p>
        </w:tc>
        <w:tc>
          <w:tcPr>
            <w:tcW w:w="1620" w:type="dxa"/>
            <w:tcBorders>
              <w:top w:val="nil"/>
              <w:left w:val="nil"/>
              <w:bottom w:val="single" w:color="BFBFBF" w:sz="4" w:space="0"/>
              <w:right w:val="double" w:color="BFBFBF" w:sz="6" w:space="0"/>
            </w:tcBorders>
            <w:shd w:val="clear" w:color="595959" w:fill="595959"/>
            <w:vAlign w:val="center"/>
            <w:hideMark/>
          </w:tcPr>
          <w:p w:rsidRPr="0084138F" w:rsidR="0084138F" w:rsidP="0084138F" w:rsidRDefault="0084138F" w14:paraId="1D5FC31F"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Portuguese"/>
              </w:rPr>
              <w:t>SUBTOTAL REAL</w:t>
            </w:r>
          </w:p>
        </w:tc>
        <w:tc>
          <w:tcPr>
            <w:tcW w:w="1640" w:type="dxa"/>
            <w:tcBorders>
              <w:top w:val="nil"/>
              <w:left w:val="nil"/>
              <w:bottom w:val="single" w:color="BFBFBF" w:sz="4" w:space="0"/>
              <w:right w:val="single" w:color="BFBFBF" w:sz="4" w:space="0"/>
            </w:tcBorders>
            <w:shd w:val="clear" w:color="7F7F7F" w:fill="7F7F7F"/>
            <w:vAlign w:val="center"/>
            <w:hideMark/>
          </w:tcPr>
          <w:p w:rsidRPr="0084138F" w:rsidR="0084138F" w:rsidP="0084138F" w:rsidRDefault="0084138F" w14:paraId="7DCD35E1"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Portuguese"/>
              </w:rPr>
              <w:t>VARIAÇÃO</w:t>
            </w:r>
          </w:p>
        </w:tc>
        <w:tc>
          <w:tcPr>
            <w:tcW w:w="2580" w:type="dxa"/>
            <w:tcBorders>
              <w:top w:val="single" w:color="BFBFBF" w:sz="4" w:space="0"/>
              <w:left w:val="nil"/>
              <w:bottom w:val="single" w:color="BFBFBF" w:sz="4" w:space="0"/>
              <w:right w:val="single" w:color="BFBFBF" w:sz="4" w:space="0"/>
            </w:tcBorders>
            <w:shd w:val="clear" w:color="44546A" w:fill="44546A"/>
            <w:vAlign w:val="center"/>
            <w:hideMark/>
          </w:tcPr>
          <w:p w:rsidRPr="0084138F" w:rsidR="0084138F" w:rsidP="0084138F" w:rsidRDefault="0084138F" w14:paraId="4498ECBA"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Portuguese"/>
              </w:rPr>
              <w:t>PARTE RESPONSÁVELVendor, Empreiteiro, etc.</w:t>
            </w:r>
          </w:p>
        </w:tc>
        <w:tc>
          <w:tcPr>
            <w:tcW w:w="1400" w:type="dxa"/>
            <w:tcBorders>
              <w:top w:val="single" w:color="BFBFBF" w:sz="4" w:space="0"/>
              <w:left w:val="nil"/>
              <w:bottom w:val="single" w:color="BFBFBF" w:sz="4" w:space="0"/>
              <w:right w:val="single" w:color="BFBFBF" w:sz="4" w:space="0"/>
            </w:tcBorders>
            <w:shd w:val="clear" w:color="333F4F" w:fill="333F4F"/>
            <w:vAlign w:val="center"/>
            <w:hideMark/>
          </w:tcPr>
          <w:p w:rsidRPr="0084138F" w:rsidR="0084138F" w:rsidP="0084138F" w:rsidRDefault="0084138F" w14:paraId="39BE7C4E"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Portuguese"/>
              </w:rPr>
              <w:t>ESTADO</w:t>
            </w:r>
          </w:p>
        </w:tc>
        <w:tc>
          <w:tcPr>
            <w:tcW w:w="2120" w:type="dxa"/>
            <w:tcBorders>
              <w:top w:val="single" w:color="BFBFBF" w:sz="4" w:space="0"/>
              <w:left w:val="nil"/>
              <w:bottom w:val="single" w:color="BFBFBF" w:sz="4" w:space="0"/>
              <w:right w:val="single" w:color="BFBFBF" w:sz="4" w:space="0"/>
            </w:tcBorders>
            <w:shd w:val="clear" w:color="333F4F" w:fill="333F4F"/>
            <w:vAlign w:val="center"/>
            <w:hideMark/>
          </w:tcPr>
          <w:p w:rsidRPr="0084138F" w:rsidR="0084138F" w:rsidP="0084138F" w:rsidRDefault="0084138F" w14:paraId="5BB382EB"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Portuguese"/>
              </w:rPr>
              <w:t>PCT DA TAREFA COMPLETA</w:t>
            </w:r>
          </w:p>
        </w:tc>
        <w:tc>
          <w:tcPr>
            <w:tcW w:w="1620" w:type="dxa"/>
            <w:tcBorders>
              <w:top w:val="nil"/>
              <w:left w:val="nil"/>
              <w:bottom w:val="single" w:color="BFBFBF" w:sz="4" w:space="0"/>
              <w:right w:val="dotted" w:color="BFBFBF" w:sz="4" w:space="0"/>
            </w:tcBorders>
            <w:shd w:val="clear" w:color="595959" w:fill="595959"/>
            <w:vAlign w:val="center"/>
            <w:hideMark/>
          </w:tcPr>
          <w:p w:rsidRPr="0084138F" w:rsidR="0084138F" w:rsidP="0084138F" w:rsidRDefault="0084138F" w14:paraId="10B24F42"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Portuguese"/>
              </w:rPr>
              <w:t>ATUAL PAGO</w:t>
            </w:r>
          </w:p>
        </w:tc>
        <w:tc>
          <w:tcPr>
            <w:tcW w:w="1620" w:type="dxa"/>
            <w:tcBorders>
              <w:top w:val="nil"/>
              <w:left w:val="nil"/>
              <w:bottom w:val="single" w:color="BFBFBF" w:sz="4" w:space="0"/>
              <w:right w:val="single" w:color="BFBFBF" w:sz="8" w:space="0"/>
            </w:tcBorders>
            <w:shd w:val="clear" w:color="333F4F" w:fill="333F4F"/>
            <w:vAlign w:val="center"/>
            <w:hideMark/>
          </w:tcPr>
          <w:p w:rsidRPr="0084138F" w:rsidR="0084138F" w:rsidP="0084138F" w:rsidRDefault="0084138F" w14:paraId="2397614F"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Portuguese"/>
              </w:rPr>
              <w:t>QUANTIDADE DE DÍVIDAS</w:t>
            </w:r>
          </w:p>
        </w:tc>
        <w:tc>
          <w:tcPr>
            <w:tcW w:w="1551" w:type="dxa"/>
            <w:tcBorders>
              <w:top w:val="single" w:color="BFBFBF" w:sz="4" w:space="0"/>
              <w:left w:val="nil"/>
              <w:bottom w:val="single" w:color="BFBFBF" w:sz="4" w:space="0"/>
              <w:right w:val="single" w:color="BFBFBF" w:sz="4" w:space="0"/>
            </w:tcBorders>
            <w:shd w:val="clear" w:color="44546A" w:fill="44546A"/>
            <w:noWrap/>
            <w:vAlign w:val="center"/>
            <w:hideMark/>
          </w:tcPr>
          <w:p w:rsidRPr="0084138F" w:rsidR="0084138F" w:rsidP="0084138F" w:rsidRDefault="0084138F" w14:paraId="017CCE5F" w14:textId="77777777">
            <w:pPr>
              <w:bidi w:val="false"/>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Portuguese"/>
              </w:rPr>
              <w:t>COMENTÁRIOS</w:t>
            </w:r>
          </w:p>
        </w:tc>
      </w:tr>
      <w:tr w:rsidRPr="0084138F" w:rsidR="0084138F" w:rsidTr="003A78AF" w14:paraId="31F4802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75D3DDB5"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PLANEAMENTO</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5BED6672"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3D80050C"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734E6AD5"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2265668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271B8B0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66B1960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45D4BE57"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0D96F3DD"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73161A1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DC6D92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BE6670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Taxas de Administração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10AB31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2841F8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1BAC9D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DE661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FFE8B0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328076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1B194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49BADC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367522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4A76CE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086E36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Engenharia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1CF901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2D84EE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F57B2D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2756B9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DACD57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A85579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87E529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134163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4448B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A00E0D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60A9A0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Custos de Financiamento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FC33DB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024043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0C20DA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F9222B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44BCF0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B5230F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B2E0D8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0CA207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54BDA4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CA5681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EBE107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Legal</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C8A6AD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5318A2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88CED8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181303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42324C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3463FE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90F674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EFAC6A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5A3815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BE7120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0979F9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Permissão - Construção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3D1234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943AEC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494752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60801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71DC68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C56AF7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4955FE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18E44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E75CF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87D5E3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AAA7DC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Licença - Meio Ambiente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9A7941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CE9A9B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B20F6D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AAAB81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2658C0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CBA70A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7810E7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D14BA7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F436B6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05AC46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C9506A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Perzoneamento - Zoneamento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C2C185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2AFABB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85C201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148EA0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547D5A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FDD4FB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847578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3F687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3BFCE5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E62C36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52E82F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Planos + Especificações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463BAE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10673D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F97720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FFE255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3EC9B9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719768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6E4D2E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37B30F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8137B0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5E96F6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DF04CA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Revisar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6B92F2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953DE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18669C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C94E8E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7B70E0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4A1F9E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4FD318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062698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7642B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79B3DD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764526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Levantamento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EBA474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B4C82E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14675D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722989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5456FA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3D9A22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F2F74E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AA3E87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D19889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54142B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9A0212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F25541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617347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345AC9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FA655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B0E573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03534E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43B137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9660FF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B7EA9B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4D9BD6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3A96F0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6142AE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EBE492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508BB8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B0EEE9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E46B8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3FCFA6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B1DE56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4F77B6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5464BE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1BE638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043B08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FD8B11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70DBA9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4BBC51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283D5F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B47F2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57F093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592054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DE0933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B7D51F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BD9FA66"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5FFCC9A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7FD0A11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01C113F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672813D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078E1DE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721D64D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6CB2114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064D98C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69EBB96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3338DF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F1152B3"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3467E157"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PREPARAÇÃO DO SITE</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103C889F"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7D51F035"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4B792727"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01DFCD6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01D8824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6A0B843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56DB0976"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2C06D8DF"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1DBAB72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5F8A9B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69E565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Lixeira / Remoção de Resíduos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3636C7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84442A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DBD05F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998DC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8E19B2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20940E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80B471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3B221A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3C209A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AE0F65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F94138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Aluguel de equipamentos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EBEA6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308F83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A284E1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749CEC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8FA2F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26C517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07E641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BD213E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55361F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93D8D2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3562D2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Limpeza de lotes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C0ED0E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F7261A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2181A4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1B4155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4A4843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672619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D15DB1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A83761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55738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E1262A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95C26B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Instalações de banheiro portátil</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F45503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123D1E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6388F6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2E1CE9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BBE3EF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C8306C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9A7501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2B94A5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964E0D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37F8E0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25FBCF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Remodelar - Demonstração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DE14C5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73A5BB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4DCE7C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B4798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BA7581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DEBEDC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F0CFF5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0ABD07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686F3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FF284D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F78CF2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Remodelar - Controle de Poeira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8B0DE5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44FA10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DE0699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53EE77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941DF5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F22387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EDE077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6D194A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140D9D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707F1C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5DE331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Remodelar - Jacking + Escoramento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85B128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8E1E98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DC9CEB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20D26E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9ABB5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4110A3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CC28AA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E4DB6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6604A1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D0D0E8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6D2744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Remodelar - Proteção de superfície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2C452C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0A7E3C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3DAE49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F80931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2983E4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59966C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909DE3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A9E43F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4A3053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4B31B6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8F3970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Aluguel de andaimes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3F4D72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2EEF28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3DBB69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F938A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FFC23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3CAF73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C7A27F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55CBAD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178070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A57D1E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62EC8D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Acesso ao site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BDB76B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D66DEB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E7BEDC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35D9B1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913E39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B0E61E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1CEE38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8FAF77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F3CEF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876134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61CE55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Segurança do site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D96DA3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F3EAF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2E25F5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170444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F8301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E589F3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8E1E7A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D812C0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F82655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9E20F3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4CE0A0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Armazenamento do site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F6428E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081144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2F2FD9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F887E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F82FCF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F2F6B3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93114F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AFD33F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EBFA9C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413A61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06E807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Calor Temporário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A43BDD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3D580D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0BCC5B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4FA093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740A05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553A17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465275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7A2424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D4FDA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142CDD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0D6AF1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Poder Temporário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70717A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6238B3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CA1324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F135B9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4AE4CE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DC8527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90F98C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6661C6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5DA2F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C9650D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AE00D6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Aluguel de ferramentas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06EB66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259728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C8B735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D4C9C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A4D331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EAE508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054FE7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7B34C3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47F8EC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C3D7B2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DA870C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1FB0A8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6D0030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5104A6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023F3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A40AC0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E144A1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B6BC52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078214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BA035D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F1B361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DAA5F8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C204DF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E5B908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9C3C9A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71B0FB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4378F0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2765FA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23F486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0CA6C7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B0F10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E3DC11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1F6F20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9B12F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D8202E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FB691E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A07AB3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34089E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DF7B88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36F5A8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1EFE5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B4702A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23B0FEF"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22259C4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17E9DCB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01C5087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7EE16DC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293C606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0C4A3CF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1710728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6D07108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43127A5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36ED21E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F3CA942"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6EDF1C50"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TERRAPLENAGEM / ESCAVAÇÃO</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004E16C3"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4ECBE751"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7F75FC45"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6C5BD63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1A36765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3665D60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7BD05A6D"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0329F4EC"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7BA5B5C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A777B0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536187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Aterramento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755CF7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2041B0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28EF5B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174B98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5FF5B2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0587D1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DC4F0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74DD08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F44B8E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ECE698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4B752B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Explodir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7EC555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0940E2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AEEE20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62F34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41C9E1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8E9153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0DFE8C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8F1CF3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FA66DC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90E572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FB3FC3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Compactação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6E0D54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A63D1B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2709AF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4F6C96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A98768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60876F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DC955E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FF2174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74B34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6C34BD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6323B0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Bueiros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00F366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2A837B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A6D1C0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6D9F2A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23E683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F30589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CC2D66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9A7B62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2050CA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969125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D425E6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Drenos de cortina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62BD48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A8533D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323393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56D91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D3D0C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FFC3DD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ADCAD0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EE6DC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9A711F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164D99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EF2474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Corte + Encha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FA4A82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AD3158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EEE2C4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225248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F6A07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175C34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DD1456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06116C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7B3A24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6069C1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4FCCD0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Sujeira + Remoção de Pedra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15338F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0BD8CB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2CBFD4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6C1755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6BFB34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34D330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3ABB9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DF2D72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83435F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41F695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6A019D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Concluir a classificação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70D33D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08B736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0D8547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62D760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916D79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C59BA4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94B604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BBA3A3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25864C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4F1F75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418B47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Fundação - Escavação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2CF801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D70A8F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60E428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1B142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DFFCB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CEF0AA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979044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2A626E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B2F699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D6930A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1AA43E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Fundação - Ralos de pé</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BFCE95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08F727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A26EEE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2A7420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9CB11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741A2E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C136DE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06D208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5857F1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2187FC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77B6ED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Lagoas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557626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467DE4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FC6BB6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610636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C2C32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3C5B3B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28C59A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D595F1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8A30C3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4DDD98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0EBFC4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Retenção de Paredes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839B54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8EBAF2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4AAF62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DB3377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F63107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67B8F5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D366B2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BB95E4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162C2F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66369D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DEF673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Gradação Áspera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4585C6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CDE0C6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D8E803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DAA68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533B1B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B3541B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5272F4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B4E4F5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645FF6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0E8F9D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EDEF2C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Semeadura / Sodding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A15A30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B1CF7D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15E112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0C5222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BBAD8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BFCBD7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9FDDC5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AF9F7F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2AA0E0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8C04E4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4C551A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Drenagem do Local - Adicional</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0DAFF8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C8A129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7F92E2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D6CB0E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DCBC89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DDA282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54288E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489E21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8B4BCE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DD4651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488AC0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Swales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A3C4A0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5F0E54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599B76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51EC58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8DED8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7DECB3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927793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A610FB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8A49AD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7A5FA4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8373EC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Solo superior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A6F67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EE9317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31B5F0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18426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9B7C36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9D1295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82C4C2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672EBB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1CA442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2ED932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57FCC7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2D3B41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EAFCAE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9084BA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E4AF49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C957A2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D7C005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925B8B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72CE7E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C8659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259E7A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F32A4B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4E5FC1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605B34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3BBCDA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6CEAE6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206958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1A3B85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0E36F9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03DD8F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FB94A0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995706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E17D35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313B83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68F5A3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484E55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95E3F7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FB6DAA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4EE371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1C5519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9D6EF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59ED67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18DB321"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5506514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6E69B2B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67F9013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56B0C82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56FADE2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7129462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5775F52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634BAE7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6970F36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2D35BC8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E89689F"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341D9BAE"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UTILIDADES</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6EEA3FDF"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2BA1354D"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6286A0C4"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61D2583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5D8F2E1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58E808B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58A31E95"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04D92CA0"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1A91983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713C6A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87F722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Elétrica - Conexão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C4B2C9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AF98DD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2C26E4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0D947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04E6E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31A1D2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BDE46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9493F7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A13DD0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463E61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CB92F2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Elétrica - Instalação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7533C1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F3441E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2D0F9B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60876D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C3C0A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9C31A3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CD09AE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9D24B6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3A2B76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FB75DD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77E756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Elétrica - Licença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96B4FC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4E0713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1632DD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4E3083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4BF282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473676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A51FBE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63AD7C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7543D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42FD93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8974AA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Gás - Conexão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F1700A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081757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1842BD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693FB7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6226B2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174B09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4A7AEB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FE70AE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D9A515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530ACD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AABEB1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Gás - Conexão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065C2D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AF09FE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C32322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CBC1EC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7F65D5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167954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DD72B0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29B4C2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C5E6B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6C81F8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763439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Gás - Permissão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625CEF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381363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F09B21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201516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9DAA3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6982E9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73F2CB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DA26F1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B8CE20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A942B8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66F4B7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Instalação do tanque de óleo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6AF465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D2A21D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462063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F9500D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24CF21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CEF737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92D1DF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2E2FA4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8A91B9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36B7A0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155977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Esgoto - Tap Fees &amp; Hookup</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BA021B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9397A5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D180D4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C3938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FFE5C7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C2DCED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465F6B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6B76D4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5E8149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0BC566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D34C10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Telecom - Conexão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BDDC74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6333FF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72AD28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0DA99F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D51A9A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0E5DDA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D75512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8B6CD7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7F5EE1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8041FC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44B8A0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Telecom - Instalação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0FB1BD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C68C7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AC0076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3E875B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F81CD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477ECA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7BF910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B2A72E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6871A2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9732F0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1437FD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Água - Taxas de Torneira e Conexão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58D1D1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1A128F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EAC3A2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3FE87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C7336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B0C5D4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463124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7C040E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5877A8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571CD8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2E0180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A06A16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B69E21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813CD7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BD6BA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FD6B17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A6301F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35025F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4CE6E5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E6CF7F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71BE9C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9E72F4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50D923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4AEC5C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FE765C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B38330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60A3BB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1A1500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4878B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EF8381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38C441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BAE2BD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4E3B06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DF38C6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35F1B1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29F5E5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F2AAF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6956F2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DD6A04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DCEE37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4F8030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99C88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8AD1E6A"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73D3F62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2596E7F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294EF38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54E196B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D5F394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79243F7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7EA4865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08C268B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2536DA8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4469C4B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4ED7364"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1474923E"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ÁGUA + ESGOTO</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571AFDCF"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4187CB43"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118D93BF"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7F69C80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182B6C8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54EED1C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68F39B1C"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649261C1"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5EBD081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06205F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4708CE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Desaguamento da mesa de água alta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CDA88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6ADF07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9EDC94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250C6A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FE0A35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7E6474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84A05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AC2DA7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44F46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38A6B6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B8AAA3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Teste perc</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1B0188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BA8ECB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A8D4EB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A11AB7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2EB6D5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CCE612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472A22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CC3DC2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0E2B01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FB30D5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0470A5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Encanamento para Casa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065513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9EAD86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17C73E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78583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9DC046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8A1AA8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D17BEF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306770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112B3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27B896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3134C8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Tanque de pressão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66A7D1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E4D330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2AC117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E273F0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2AAA55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7970AA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88053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E16F7B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2A794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7ADE13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8535B4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Bomba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0E1C6B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090B04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9C8236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E0337C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C7FB5D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A6EFBA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EB9F32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EB1770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92F53C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3B17AE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4A5F8C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Séptico - Design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E460FE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0DC3B4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BDAD51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52E3D2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9EC106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03E0B1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73C831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77DEE5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52E139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F756EA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AC549A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Séptico - Taxas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DA7AC6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48D438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A65868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3E626F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F7156E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A1FA3D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ADDA40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3EBA05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172781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DD98E4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7220EC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Séptico - Inspeção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09CA3C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443124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C22297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59D2F4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A2C162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85AC21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CD3CF3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4C1E81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F1BC8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D966F4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E335B4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Séptico - Licenças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342BDA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273062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1C13AB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CF5C82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0C8C4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86E999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6083F2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56BA5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BB82D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97D783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F37F17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Séptico - Empate à Casa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036AFF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D09020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DA0817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1939CC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F2635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BDB0EA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DCCE52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88082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52221F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2FB38B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D78AE8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Teste de solo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9CBD91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C53363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F53E26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215E0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B2075C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753213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B2E45F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93F392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97F480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6C1729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ABBAE3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Escavação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D16E60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28416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04FCE3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0A5E7D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7BD272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E941ED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37115B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45B236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6A5EB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43D199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65512D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Poço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8BFDC9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37DEEE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1423B2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4E3317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AED590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E7C4CB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198AC5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917D8C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E4F2A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7221A1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70C006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Bem - Taxas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277AED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47AE53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9B74B0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7C687F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5BC81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A1798E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652D1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23663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B8C799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C1B9E6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24F824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Bem - Licenças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F44BD4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B1EE39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B0E605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193AC5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46AC2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746BF9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02FD30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5BF739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CC2E6C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593A07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A99C8C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8B7C2C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CB7E8E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66F41B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37A6E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0A949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7F3CA0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E9B93D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1846D3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05E87F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301868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B7EFD5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1CA013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D9CA81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DEA4F4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0F0597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FA5220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D17C47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3D97D6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9AD70E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DD016A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6A717A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C934AB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9A69F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83A561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10599A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E3973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C2C2D9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5DE885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5218D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33F740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452C6F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D7450FA"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4343C83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1A65090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31180E9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02F551F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85520C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4D856A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4A81310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594232F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5BA9A5F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64FC63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D6D79EC"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4253393F"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FUNDAÇÃO</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0DC80918"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4E11A413"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15D05C40"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756FB39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594914A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63AAF78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30E5F4B8"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00E9FD0E"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2B9DBD2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99613F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BEB3D6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Parafusos de âncora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A9F280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6CE7FC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B0A130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898DF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4176DE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1E033D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130F7B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E9B63E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54282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5972F0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D89183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Anteparas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F71D66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D3A4BA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074847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10B3B7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6F5742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176359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EF3B76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6CEDAE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8B1BC7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C26A00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3F4735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Barreira de vapor crawlspace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3FAA3B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1681AD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1D9B49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7F2F26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E4B486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925FE4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1988F4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4BCA9E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4CF9F7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524BDE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0D6250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Saídas crawlspace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2575A6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C33171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F0A19F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19244D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366A89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45F931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199823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926253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76DAA2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53E656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D973CA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Impermeabilizando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DFEFA2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9CEC2F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C1B5F8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12D261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C1B556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FA79BA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C0BCDC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BE14EC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976D0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9D04CB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5C4312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Isolamento da Fundação Exterior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29E62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13F922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ED6CEA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1C32A3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736A34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6235A0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5407F4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65E9E8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F3960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5F06F1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71CA43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Revestimento de isolamento exterior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0D566C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5D4464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B9983F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B68509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BE914C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7CF522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78EF0D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1BB3A8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6C2457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714E18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3E3161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Fundamentos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9D3E59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11BE59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644995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0BC833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B01B2A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B30D32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B20F7B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ACD5B4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333035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DC3FA4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71CAA3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Fundação - Placa de Drenagem</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1BC012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486612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24A29C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2308C0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B77F9B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4B4159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BADCE9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5DC988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D3788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DC482E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265862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Fundação - Muros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BD96D7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F48AD5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22ED76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0B048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3B9952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19C829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C49B66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2E6D94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D29F5B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AA7CEE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6DE1FA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Fundação - Windows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270ED5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14DC16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F0158F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1C0118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06DD25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02B536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92C9E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FCA1BF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79F05A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5DCCAD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2BA20F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Vigas de grau</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99010B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6DE9DB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5554FC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4E20DC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F36B97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176234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C356B1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85904B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172B1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ECC573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25DE6B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Hold Downs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768705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CAB8C0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C28E0F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74BEC9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6C0ADA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8D3CEF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0B7C30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4C0DF1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3A89F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3F087F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03AF4E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Almofadas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0D241F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D39B13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94F94D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D0D04F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7847F4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11390D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6A7B3D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AA9FF3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6B0B3D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068848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D9DCDE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Cais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9F1CED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C9914D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7C0D31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B70186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647CC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813F74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102F50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97DEB6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EBC7F3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24B158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4B0B6C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Laje - Porão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A60258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58C082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82199C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1570C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94B4C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CE7DD2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61D11F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4470BE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A1126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BD7DDA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586241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Laje - Fundação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623D28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750AA7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CA9334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221421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0F0A28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A98D84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4AE32E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9E46FB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B9F5DA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07D186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35E31C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Laje - Garagem</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FA91D8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5DE834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45F46A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627863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55488F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717C3F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5C6098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968C40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3362D8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AB1469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A1D7C5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Isolamento da laje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837B81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C9D79A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0510A2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00732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C4DB2E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BD4E96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20B426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4FF3A6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E70DBE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A4303F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DEE240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Reforço de Aço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3E95FF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B1423F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EB5416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A9BEC5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C73F5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8D5D61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E839A0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9B9F9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EA6A63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24A015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7FBE3E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Paredes de haste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564336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01589C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553857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032F3F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C692F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5FFE83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57C567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E0D7D2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6861E6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25C1B8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C22DE0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Barreira de vapor de laje sub-laje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0AC371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9CB307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30E683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AC202C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FF0F6C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A38783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3682E0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EBB3CF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1E382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D66D60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2983C0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Bomba sump</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54456D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9C4AF6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989E3D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9F5F49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BB4FDA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973BD5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834A6D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6F1BBA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2B8FA4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3637BA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D2EA38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Impermeabilização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143D3E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225DDD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1BBC05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ACFB26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CFB4A7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F63C02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0D019C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A7986D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336ABA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0C9EF0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A8AD38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AE13B6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DAFDC9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EAD88D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2672B6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AF9921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367787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38558D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DAD909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68FAC1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02481E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DE2F4E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6DAC95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26BF2F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254C31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8CC858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2C16F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B78CF5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4B690B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AD9EBE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3CFF8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3AE9EA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397CE2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1CDD06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FC16F9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AE1C73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2A4B35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381F8F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C37D63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52203A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4F3DBE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A477DB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69EC250"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1D0A8B2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3889EA8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1DF72B3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2E40AAB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01E276B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7F024F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02C6E83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23C706E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255FC67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64DED8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0929C85"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23916895"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ENQUADRAMENTO ÁSPERO</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1C65D6BA"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09EB52B3"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23D04830"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086E24E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048A154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405FCF9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36AC8D0E"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14AC35D2"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2D9963B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4227B5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38B99F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Paredes exteriores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D9F92E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DD32B1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927F6C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D3314B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BADD9C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788EE2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B252AD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BE9E17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7C284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8CD4F3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9E2BE5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Fixadores / Pregos / Parafusos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AAD654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914165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2A8BEA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EA6B9F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3A67B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4A9CFE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19933B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D6113A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03B94E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02966A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763F7C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Enquadramento do piso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124384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58F9F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1F0B68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967BA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13B5F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13903A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34DCA4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A54D60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3A305F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ABFC92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F548AF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Paredes interiores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963B4D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11E76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8BA9B8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ECEF4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1A4F00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F98357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D47439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1F89DE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9CF24B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DE969E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A95E7F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Colunas Lally</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3F0CB0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7AA367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7F777E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BBF8D2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E968F2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0FE5C0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91D4D5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42DB3F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85CDF2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B8A3AC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E91A0F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Preparação de Gesso / Drywall</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3D9AF0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11B697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3A9EB9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8C01F9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D893AA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49CCF9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ED5D94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CFC924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0850E8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843E1A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0FF102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Enquadramento do telhado / Treliças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41AC8C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295981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FF8A43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0BFAC9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44DE17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ACEA72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4EF941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610A85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817131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50A367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F35638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Escadas ásperas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E38A01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D626EF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447E70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577B81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DE001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BB5E22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BB282D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A51FED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AA79A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FBFBDA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3D8468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Sheathing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B17687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C0F5D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4838B5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584474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EAFC9D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8DDE19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323499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BCA545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C12291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5703BA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9DCCA5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Sill + Seal</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64BA81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F7DAD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37FFF6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075420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D72977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029FF1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62C9C3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871583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F525AC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CD361F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DACA56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Viga de aço / madeira carregando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352E57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E3A002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2242CD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0D9CE3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EC8C2B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6E3A45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623F21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C0A88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B1E19D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721AC1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46143E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Conectores de enquadramento de aço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276B73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F6022C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6223B8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A5275B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87AFF3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19DC5F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CC128B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942E77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6B69FE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B5C706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1D5127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Sub-Fáscia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632BDC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3A6F42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6F2325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483400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A3D0EE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370DDF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C008C8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C1CB0B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3B394B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0ECF5F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451871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Subflooring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6B895D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258FEB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B30B9B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751E91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C67ECF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9FBE41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F69AD6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42E35F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BD90DA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DA05D8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DA3DC3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Custos trabalhistas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24416A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924E07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6C5695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66019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A5814C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0214FF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9046E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A10D75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321AAC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70F0C0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C31768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09C515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7E9309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7FA4E0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89114D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0D9B7A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B674DF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526134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0BF81B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DE0E07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1B3B9F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74DD64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022BC1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F9569D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20AF1A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8E5F16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86A024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5E6818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70354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5BD8D2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3DC339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88CBF6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6F2F71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1FE724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972820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8F332E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4F4215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AF7ED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BA0CF9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348F8D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17F75C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1D5F7B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2E2AF48"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5A96EA4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6AA6207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02389FC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51560BE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D14684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42F0585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1979A31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6A72D75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52BBF59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0FC9FC5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C2EE724"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5D6B4BE6"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WINDOWS + PORTAS (Exterior)</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784BA239"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089B6596"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4C94EF27"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08A785D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1DC60DF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5213023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3E49D6DF"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31C4F464"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6BE06FD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86A9A7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E6622B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Porta Exterior - Quadros + Soleiras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F4EFA7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3EB3FE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2FE91B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B29512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B1A408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92B187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555A2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14082D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E78F2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0A9F6F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CB586E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Porta Exterior - Hardware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B05848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DB9219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24B770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423009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DDA9D0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6C6551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1BBBE8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A8A2DF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211670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22E6D9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3736A5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Porta Exterior - Prehung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DC48AC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80D494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0C0FB8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67DBED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10DEC7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E35210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73FC50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477167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A6B9B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E1694C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A2E9C0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Porta Exterior - Lajes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924D40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4E69A0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DB10DE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6F830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02862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4E13B2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FA6BE0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AD4E63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9187E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653153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356B8E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Portas de Garagem</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0FFBC9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DF3153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181E4C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F33760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444819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32BDA4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46131D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FC164A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93F8EB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743C93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C60C54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Membrana + Flashing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77E064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8C3631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ABDB4B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ACA82E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60CE17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7333EC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3FBD49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F18B56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1F4CC0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F29E15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E8AFDF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Luzes laterais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53D2B3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6B0CCC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7ADC83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0E797F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FBE97D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DD4895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DA4E3A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9BF82B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305C38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553982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4B77AC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Portas deslizantes / dobradiças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DEE4E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A3EE5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9FCC69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15AFB3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A64A34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1D8D86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6F19ED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E6747E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B3EDA9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1355FC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30037A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Transoms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A64D43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92D4EA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A2FBB0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427E61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9B40B8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B2B12F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E84185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CA60CA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93F6C9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040993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7A8325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Windows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AA0977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DDF71D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0202FF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DDA46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AF8AC5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0F7F31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335E51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5A2897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78123A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09FA85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9421ED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Custos trabalhistas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8A59B0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43970F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AAEFB7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5F1A7E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2C2E7B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A40240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9B41F5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E23999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6C8CE4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654BE0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80993A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2715DA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222CB8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BE6B73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D0E7F4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036CF7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1C2EDD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E2C0FF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B6EAC3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FD26AB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0AF790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C0BF52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1C9B43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214496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F51961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7F7D2E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96222D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4DF337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1C5961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41C165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4912E7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E5A8F8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6C38C9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6F53E6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968663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527040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4D37B6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031207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7B7421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C6FED9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CFA5CE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BCBA3D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FC36614"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534229D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2C4C864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0EC85C3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378563B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34F723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9DDA92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77AF431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19ACAD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10834F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886359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5EFF7B2"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36300740"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ACABAMENTO - EXTERIOR</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6B92F0FF"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7F34632A"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17CD3E44"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37DA81D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54B48F8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2DF2967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4E823E92"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75A758DA"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3008A00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E82CC0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1FE489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Baia de espuma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334D74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D3283D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5F8EE4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D905F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C679D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A3C43C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500347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3EA25B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8B54E1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8DC33E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ADA47C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Barreira meteorológica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300039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296AC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9653D0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BE3707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F5F4CB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60FECF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C03893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EB2EA2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CCB8D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FEF232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2BFDB1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Membrana + Flashing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544E7C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F7CC91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13C0EC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0F35A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A89B68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02B829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03D2A1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584119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6A3AB4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303494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4237C6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Tapume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0679BC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1D136B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22D784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56D100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40D495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CC281A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CF53D6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741B92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F68654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CB8E06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01E66B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Folheado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956FFA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99A889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8775B1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5EEE88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95AAB0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65F0EC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7C75BE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61CDAB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BFFBB1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B2225A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B84DB9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Estuque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2E89D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0F4BDD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8231D4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627B7C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C194D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979118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4A2D5F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5F64D3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4FD794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9DFA22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80C675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Fáscia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EE55A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FC848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193130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4CA41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13EFB7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840DAA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B11AA0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FB4116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A0C6DD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9A6B42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35BCD1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Sofito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3D7C3E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784030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E7542F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97D22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651D5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C22AAD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900714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10606E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F43DDF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9FD50F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B5A263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Friso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C78007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2B6A6D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42AE56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CB0CC0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59040A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A0CEFC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D5880F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758300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D36CA5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E55E41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618A42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Placas de canto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A5EF08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73EE60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30C6D9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ED5372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4B1082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6932AE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6E2564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414EAF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187B5C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93D2B3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01D35A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Mesa de Água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BA030F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B826F4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5F30B6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09FCF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23B25B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222B2F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838DDF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8A8089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15EB47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B19C3D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AB0BB5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Soffit / Gable Vents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91011C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88793B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43BACE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064DB5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83F155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72151D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44D6C4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9401BC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B76E41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3D8939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67AD57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Guarnição - Janelas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15BFF3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15A914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A8563A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A4DFE4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20AB2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951F9D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8E97ED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0B32B7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4971A4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6A5E3C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6A2509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Guarnição - Portas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BF955D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75EF56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0F9DB5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5F9D4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B21612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A99873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EE40AB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D7CC76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6F9C27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9C3B2F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51F80D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Acabamento - Acabamento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49E793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E9D2D4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EDE4DF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161C26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E6C338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8008AE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7DE35E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2C6EBA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44A845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CB5622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3B5211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Escada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6C26EA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C1AEE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02C5C1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0D4DA1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0C0272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6AB209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E0E32C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1BDA6D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B5B38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89F1E2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583C58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Aterrissagem</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B3E28A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AA99F1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849708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46EBAF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70874D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A7762C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114495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24DCC5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DA61C7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1956A1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B53BF9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Pintar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6EACBE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89CCC3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252FA0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44F94A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C075D2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18CA25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B3BC36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EC45F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E96285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DC1D40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C12E25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Mancha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B813CF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80C3C5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873144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1DD65E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59BD3D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619E4E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A6F1B9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381D6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7074A7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2D38E6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FEF43D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Calafetar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90982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CEA6AE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812ECC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911E96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F34ECB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C69F47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7D40D6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D12637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57F61B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0F67EA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909F93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Custos trabalhistas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EAB05C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208953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E51C34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1BDB2F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8799D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E261E2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75FB5F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DD522B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4A2B49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C80A65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B650A2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E4288C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987013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B4614D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9A33C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C1318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69713B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CDD1CD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9A9370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BB010C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FE21ED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E794D5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E99BDC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B116E3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6BD99A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2BD8B6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C9A4E3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6B7F66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A75173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907DF7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E13925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D55278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0C54AD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BD5BB5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180647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59A6F0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A19AC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2BAF38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91D167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BF501F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15A50C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0D9C48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5371B7C"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26DAB15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2ED18EF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3866CDC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5AF15E0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78B018D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6B6C19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7C2D4F2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7142D6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2C2CAB9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48C0BD9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2B14648"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4E2629A8"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TELHADURA</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2918E20E"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3AA50CA0"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68E23249"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48B0046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23A5636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1AE3D9B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3223ECCA"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273FDAC6"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57B8AC2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6B6D45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5E22A7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Borda de gotejamento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0852B0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FD0335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14E3FE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1F5B28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9CF587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2826CA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08F3A2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1B7C5C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22A958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A3715B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EFC592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Calhas + Downspouts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1F527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4FFF11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9D0BFA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854F0F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ABF26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87FB46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639DDB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4FAA13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E06E97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83ECDC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E4973C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Instalação / Trabalho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2ECB3F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DC1475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ADA1C4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7AF96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BEADB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21A783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C833ED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20F46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F00440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54A966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C695AA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Membrana + Flashing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0C6BE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391046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D619FE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5414B2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4EBC00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33379C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8D2C27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87A676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ADCD7A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1CB562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978109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Saídas de Cume &amp; Telhado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E20FBF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26E484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BD6E18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D977BF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77BB73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030251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20D115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A602DB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6C5EAB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E3D54B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0B451C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Clarabóias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0B15F8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FAADF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947CF6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2EC430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CD3A47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E58D23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085DDF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AA190A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337C99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9F4E3D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1E6AB9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Underlayment</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950CC6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BBDF5B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187475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DC9A03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B151BC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3D67B8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64EB22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4156B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4CA8FA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C72556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2D4719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B175FB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ABFB47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77C046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BC22AA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EB21D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17DC81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170E60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334863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10CA06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8CD11C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9431CE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EB95A2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7C3A05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6EC241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C308BF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D779E1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0F893C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B49EE6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E4C507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0B7DE0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571F5A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E30B0D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CFD6AB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0F2FDC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4FF010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D750C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043614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3F7991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CB7E47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5C4610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CC15E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67F18B3"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0FE99EE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10819CD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576BDD2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600FAEE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54B4D0C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37BADA8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165E64A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3E474A6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4FFF44E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0F038E8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2C9023A"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24E34E17"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ALVENARIA / PAVIMENTAÇÃO</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3F3791A3"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51DAE66B"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55C6664B"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374F39C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7567EAF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2EAE12F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671A9D11"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03088160"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7857FE7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66D7A5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4675F6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Garagem</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CC5028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CFF1A1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19983E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967208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45861A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DA7A98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420443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4E4C7A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7CCC9F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AE3553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0FC86B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Passagens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2C841F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798734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E8A777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1166E9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49E816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FD8579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9A514A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D15E12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B6B352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2C5C19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E49DBD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Chaminés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2841A1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0EA447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6516E1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CF9083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8BC6DE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FD248C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13E19B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66D2FD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5D1F58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5ECB7F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7A1A85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Escadas - Exterior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FC4A2D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5A9097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0DE27E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5AC94F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8DAAFD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89910E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32ACF3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C5CC55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E0AF88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FF9A48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55B758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Pátios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0B85F0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C22AF7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9B14D8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1F7246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13C7BC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8646A2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F4998F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57CF45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5B6C6E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4E57E4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72A68C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Lareiras + Lareiras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1024C9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04052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EA26F4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894A53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99299A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81C71E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649AE0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3A58AC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CA888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5CB650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3299FB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EE00A7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3FF384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11FA21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59AF89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3FB2B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7B6F11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04CC40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C08CF8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90E547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16476A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6F054F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CF7D51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AB6423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D16619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AAA73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3DD95C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6C831B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926F57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6A3CFD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693D6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C63CED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62891F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D75DFB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E1467E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FE26BB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C4A6BC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164CA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8883AF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D4B502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D4EBF0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1029D9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400A630"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1C020D8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15CDD99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1520949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1DF1944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57D1B0A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22728FC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20024CA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1342DB6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06E82EF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45DF80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83FF175"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57F47F7D"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VARANDAS + DECKS</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59CBC895"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79DAE4BA"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5D85A349"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6AD6212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33C1C14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2B1FEBE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02A9B81E"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4408F70B"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26FA37E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078AD2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81F137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Varanda - Aberto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B3A564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80DD04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4FBAA0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B79D6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01E227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F1C923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622D65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184EF6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3E1975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2E28E7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098110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Varanda - Tela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4D3160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10129D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4AEFD8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841683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047814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236B02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71150B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E534AC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69D37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D6FEA0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88140D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Deck - Composto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1A0E2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424E2A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6174E3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721A83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13F445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32C6DF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A84038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5877D7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E47BD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62B372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9710EB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Deck - Madeira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14E611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6F07F3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34C0C4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77F262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3E8834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A005EE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B46B62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2C6493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BF3770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B8EBE1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2EF55D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Esgrima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2BD91D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D905D5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65A140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8BF774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4EFE9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58991A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9A50F8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C527F7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3F00F7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E6C997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E1E90F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Trilhos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5ABC75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A0C3C3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26DCB8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2544C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5CC0DC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039B82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15A8BB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9AF5D6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79FF45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D261E3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7488CD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Embutidos ao ar livre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54F5AC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05AAC9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19BA89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BA0A32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CA0866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55213A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8CA05B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94A92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E8E1A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E14543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A62B7B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Estruturas adicionais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82ED21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73F1B7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B0E87C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77B3F9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E44934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7D3B0F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F38ABD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C25A5E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B5A9BB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180586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CEF4CD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363E14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9C5F60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A7B20F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0AD4C3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51F71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A819CD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96A38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B0924C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8D5148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FE92C2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3CC427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E1E509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C0621F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251152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BA4997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4A1059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0610A2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5CFB49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C4FDBB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EAC37E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19919A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F5087F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F7D3C3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27AEA6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07E8F7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25378B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74BCBB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1D2334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805470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D82A3C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7D215B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6AB0B9A"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397A65A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279B6C4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1096804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78C396A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0278733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1E8F54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4117492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355EB7F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0DC41AD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3746154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C5FF82D"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3AE8DF5F"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ISOLAMENTO + VEDAÇÃO DE AR</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12CE23D8"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0941D144"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3D05CF3B"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22EBE6B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4EFFFED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4DE01C3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29A7B7A9"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223D9906"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302451B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6AE2B3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8C0CB9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Vedação de ar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75003D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3B0966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88740A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7C7AF2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96D09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ECC386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B9B6B5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472498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F7C17E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00E7FB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2BDF56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Porta blower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C7CC22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930C8B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F9165C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7F9836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A326AD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B39C04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193300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6A63F2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2D1A75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9D7E96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7465CA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Infravermelho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15D765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990E0B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60A67E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84226E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DB0EA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ACF343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A12868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3C0E35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9DEF7D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6272E5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B20C6A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Isolamento - Interior do Porão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37249D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2878E0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56082F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28D81E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9BD0D3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4B043A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920649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AC05E1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0E5ACE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24F578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82A060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Isolamento - Crawlspace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F35A0B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7628CF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AC640A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AA787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DB6EF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D3D442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26DB75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61F31C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5C5DA2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58B1CD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8DE6AF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Isolamento - Placa de espuma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7BADFD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72A58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E8A855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329849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D05A9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631170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44C05F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38C7EB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FE6D52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359419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4DF4E3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Isolamento - Telhado / Sótão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5C9289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128008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6AA022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3227A5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BC87C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7B239F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B66433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D2DA5A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B39615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DF2E2C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236342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Isolamento - Espuma de Spray</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47C283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A1EC03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8C18ED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92C90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368DA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DE4E21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0C1419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0FE76D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D22751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E018CF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9F2A39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Isolamento - Cavidade de Parede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C7AB3A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A4A87F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84F3CC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DBE95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93DE9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8CFFA5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DC486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76E3F0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B740C1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8D6574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C892D0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Telhado / Eave Baffles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5905A5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DE60FC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DF7EEC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B91209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99C0CE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2A8082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34CD0E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4F6EB9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FB89FC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64F203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1E0262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F245F5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16A56C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790304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19872F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07FA53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BF29C0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55993D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8894EE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6A5162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48EF9C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493E69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901744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7D6068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8C5613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72FD56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11A700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E48FC2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0FD8F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A7CB15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CAC2EE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88BB06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C1210A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C16A9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C740F0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B71098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A86A02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BA255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538925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653E65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BB9127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063E2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3AAA6CD"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31FBC69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22FDB6B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7A58597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2A6DC84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50AA45A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2F3F186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2297B6C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314BD33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44F21C6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737685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AC2BF28"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04CDCE1C"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ENCANAMENTO</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6668AE29"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58EE3841"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45F0FBE4"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48FC315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0DFDDCC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5F0C8A8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7F2B1FA7"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346A35DE"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69A1443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BC4D01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C2C3ED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Drenar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872B73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3EC546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C7005C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09AB33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DAB5A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6778BA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3346FA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DAC8DD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FCB77E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B325EE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86FA1A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Desperdício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D9A40D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1B64D8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9C8EA3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BCE265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A1695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153F09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C40FE6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46DC9A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DE0A0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2E98BD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6702AB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Respiradouro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822D9E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C0DB08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43A2DC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FB9D2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C914A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628F2B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BF490A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05F253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D23D68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805AA9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4A6F45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Tubulação - Abastecimento de Água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3F9D9F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32BE9C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6B4DD6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9E64E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92ADE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C25DCE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398FC1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F0BB43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F0E05E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AB0CF0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C6F235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Tubulação - Gás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EAAFC4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09CCA1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A01CB3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1DCF3F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870F8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C6CC4D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3C7D7B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4ABC4D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AAACB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5AD77B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C043F7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Aquecedor de água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A03FAA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5B459C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2E3D65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9A1CAC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EECF6C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3C3286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0F0B1A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CDD52F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1C60B5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A0F900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AD7B93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Tratamento de Água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0EA7E1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EF3971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1F80E5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44A25C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B97E96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DE30C4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A5A1E0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E3E31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2F848D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7C8A71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21595F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Banheiros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127FA4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5B866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E399E5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7B7D6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3872C3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3B90D2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D3B829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F0CBAE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6A519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64FDC4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7BF98D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Cubas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C5653E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6DCC35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E3FC4D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F6E4D5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59993B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FC3B0A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15D288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DE964F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DD2428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B8D8AA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0C1C34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Dissipadores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46DDCA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5B5D1C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B3E59A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20112C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E3A83A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5DAA22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F8C446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3291C2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B28E95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286E2E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00CD16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Chuveiros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6CB3B9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DBA90A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94B833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0F5080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341DFD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135192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D12525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2EDD2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8BB3FA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B76FCE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BBCB3C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Torneiras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14ABC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B2F670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490452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DBA635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8260A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EC2519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FC1CC6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8CA5EA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69D4BE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B0D596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ED1AF3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Válvulas de mistura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D3AD34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4C7200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624AE5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404A5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570E18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689679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057DA6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561A2D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DB1DA3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1A4044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A2BB40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Chuveiros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9A7962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D38A6B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15FC19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193CB2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DE466D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E4AF6C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CE991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7786C9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1EB0EC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53F6AF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C43D80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Disposição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1C44B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2926DF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69129C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9FC354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B94759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96F7C9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50C88A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CE40F3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4289DE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C18677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CF80FE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385E56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2BEA93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76F568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5589E2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3B7B50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9A8A13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53E76E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86367C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8915FE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35959A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F45746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68F742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867C2C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FA71DA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928C08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B6F758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DFC9E8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F5961E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30DA6B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C2C05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919A75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5D0BD7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4019D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CF3E51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3A8F24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3648EB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3C3463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56A6A8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E84904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E9F130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AB138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67766AB"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0834B6E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6958912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05C586F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05D6BC7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A09172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9CAA2B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1DD1150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791FAEF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4F8901C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56159EB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48FB02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7DAA75D3"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ELÉTRICO</w:t>
            </w:r>
          </w:p>
        </w:tc>
        <w:tc>
          <w:tcPr>
            <w:tcW w:w="1620" w:type="dxa"/>
            <w:tcBorders>
              <w:top w:val="single" w:color="BFBFBF" w:sz="4" w:space="0"/>
              <w:left w:val="nil"/>
              <w:bottom w:val="single" w:color="BFBFBF" w:sz="4" w:space="0"/>
              <w:right w:val="dotted" w:color="BFBFBF" w:sz="4" w:space="0"/>
            </w:tcBorders>
            <w:shd w:val="clear" w:color="ADB9CA" w:fill="ADB9CA"/>
            <w:vAlign w:val="center"/>
            <w:hideMark/>
          </w:tcPr>
          <w:p w:rsidRPr="0084138F" w:rsidR="0084138F" w:rsidP="0084138F" w:rsidRDefault="0084138F" w14:paraId="0F771957"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single" w:color="BFBFBF" w:sz="4" w:space="0"/>
              <w:left w:val="nil"/>
              <w:bottom w:val="single" w:color="BFBFBF" w:sz="4" w:space="0"/>
              <w:right w:val="double" w:color="BFBFBF" w:sz="6" w:space="0"/>
            </w:tcBorders>
            <w:shd w:val="clear" w:color="D8D8D8" w:fill="D8D8D8"/>
            <w:vAlign w:val="center"/>
            <w:hideMark/>
          </w:tcPr>
          <w:p w:rsidRPr="0084138F" w:rsidR="0084138F" w:rsidP="0084138F" w:rsidRDefault="0084138F" w14:paraId="6713D17B"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single" w:color="BFBFBF" w:sz="4" w:space="0"/>
              <w:left w:val="nil"/>
              <w:bottom w:val="single" w:color="BFBFBF" w:sz="4" w:space="0"/>
              <w:right w:val="single" w:color="BFBFBF" w:sz="4" w:space="0"/>
            </w:tcBorders>
            <w:shd w:val="clear" w:color="D8D8D8" w:fill="D8D8D8"/>
            <w:vAlign w:val="center"/>
            <w:hideMark/>
          </w:tcPr>
          <w:p w:rsidRPr="0084138F" w:rsidR="0084138F" w:rsidP="0084138F" w:rsidRDefault="0084138F" w14:paraId="7E584255"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single" w:color="BFBFBF" w:sz="4" w:space="0"/>
              <w:left w:val="nil"/>
              <w:bottom w:val="single" w:color="BFBFBF" w:sz="4" w:space="0"/>
              <w:right w:val="single" w:color="BFBFBF" w:sz="4" w:space="0"/>
            </w:tcBorders>
            <w:shd w:val="clear" w:color="D6DCE4" w:fill="D6DCE4"/>
            <w:vAlign w:val="center"/>
            <w:hideMark/>
          </w:tcPr>
          <w:p w:rsidRPr="0084138F" w:rsidR="0084138F" w:rsidP="0084138F" w:rsidRDefault="0084138F" w14:paraId="1AF5B13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single" w:color="BFBFBF" w:sz="4" w:space="0"/>
              <w:left w:val="nil"/>
              <w:bottom w:val="single" w:color="BFBFBF" w:sz="4" w:space="0"/>
              <w:right w:val="single" w:color="BFBFBF" w:sz="4" w:space="0"/>
            </w:tcBorders>
            <w:shd w:val="clear" w:color="D8D8D8" w:fill="D8D8D8"/>
            <w:vAlign w:val="center"/>
            <w:hideMark/>
          </w:tcPr>
          <w:p w:rsidRPr="0084138F" w:rsidR="0084138F" w:rsidP="0084138F" w:rsidRDefault="0084138F" w14:paraId="5E9D3C7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single" w:color="BFBFBF" w:sz="4" w:space="0"/>
              <w:left w:val="nil"/>
              <w:bottom w:val="single" w:color="BFBFBF" w:sz="4" w:space="0"/>
              <w:right w:val="single" w:color="BFBFBF" w:sz="4" w:space="0"/>
            </w:tcBorders>
            <w:shd w:val="clear" w:color="8496B0" w:fill="8496B0"/>
            <w:noWrap/>
            <w:vAlign w:val="center"/>
            <w:hideMark/>
          </w:tcPr>
          <w:p w:rsidRPr="0084138F" w:rsidR="0084138F" w:rsidP="0084138F" w:rsidRDefault="0084138F" w14:paraId="512569C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single" w:color="BFBFBF" w:sz="4" w:space="0"/>
              <w:left w:val="nil"/>
              <w:bottom w:val="single" w:color="BFBFBF" w:sz="4" w:space="0"/>
              <w:right w:val="dotted" w:color="BFBFBF" w:sz="4" w:space="0"/>
            </w:tcBorders>
            <w:shd w:val="clear" w:color="D8D8D8" w:fill="D8D8D8"/>
            <w:vAlign w:val="center"/>
            <w:hideMark/>
          </w:tcPr>
          <w:p w:rsidRPr="0084138F" w:rsidR="0084138F" w:rsidP="0084138F" w:rsidRDefault="0084138F" w14:paraId="23573116"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6302EB43"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single" w:color="BFBFBF" w:sz="4" w:space="0"/>
              <w:left w:val="nil"/>
              <w:bottom w:val="single" w:color="BFBFBF" w:sz="4" w:space="0"/>
              <w:right w:val="single" w:color="BFBFBF" w:sz="4" w:space="0"/>
            </w:tcBorders>
            <w:shd w:val="clear" w:color="D6DCE4" w:fill="D6DCE4"/>
            <w:vAlign w:val="center"/>
            <w:hideMark/>
          </w:tcPr>
          <w:p w:rsidRPr="0084138F" w:rsidR="0084138F" w:rsidP="0084138F" w:rsidRDefault="0084138F" w14:paraId="0208541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929D1E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765BD4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Painéis de Serviço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51B605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64B42F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053FBE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0F2C8E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D11D11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F8EEEF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97164F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E3C758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076D08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E78D09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465AFF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Sub painéis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C1C103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BA6C90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87ACA1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9A899B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41D0F5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9E34A7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FAD5FD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943CC4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00603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AD8FFD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BE6EED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Fiação áspera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564D0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7A05D4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E263F6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5B6CD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6B822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96D947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BE4B7A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0672EA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175AF7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2B2A0D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1DB708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Telefone / Cabo / Fiação de Internet</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A790FA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15AA2B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D20CB3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E204E5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86B937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20506F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5E7DC5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AFC9D1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82370F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728872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9D1D09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Luminárias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13B30C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6CC186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ED1829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8B736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D832F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7288FD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A23F27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019AF9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473524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811E12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8D675D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Luminárias de baixa tensão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674288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1429D7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39F34A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DB37F0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A1DD8C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612606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A08160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34295A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C74634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7D0B71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0F6814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Transformadores de baixa tensão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BC9ABE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2D4781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C10B73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850B7A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BA26E3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16BFB9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69EC89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482E7D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D04AF9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6976EC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D0DBCC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Tomadas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30FC30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EB8FDD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9EFF4D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590584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97B85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086E66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242A5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1DDEC3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BC445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ACF36D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A820E6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Interruptores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A6F692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F21A79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926AB4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B8502B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C68E2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44886A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D625A4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12E5D0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AB41D2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6AC6E6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A7694A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Dimmers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231319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447674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2522CA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886B1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8162C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7B7CEF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18B2BE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31F03E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7E63C8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AD58CE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013D56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Sistema de controle de iluminação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3EDEF6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A057A2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F2D596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9CAC53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2FBB27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CF9FB2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D261B4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9F07D1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9FB5AC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3901B7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D8C792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Campainha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11190B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9E9560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796486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B65429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6B7A96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EE9B13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640C06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D213FE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F9E362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29EBEE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A7B293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Fumaça + Alarmes de CO2</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1E8A2D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4BB914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AC1511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4FF82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F0D1F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CB458F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DC49EF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B144B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AB81C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7119D1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F0F922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Sistema interfone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367501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D776AD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94AFC6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CC1884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96FB7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639E9F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6D235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960F7A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08723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19F574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9C351C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Sistema de Segurança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525B09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1F359A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FC3579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404730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9BEBE3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593636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25914C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E7FC0A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60ED21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1929FE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8E4609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Home Theater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C59546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A06951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993096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8DD3B3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34A12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017A47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60E669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183840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D6BF49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5A81D2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10DBF3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Home Entertainment System</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76E118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4A237E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E46D7E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ED4B97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1DBE53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BF4764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C6A1D5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DF572F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C495E0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08511F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D729A3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092E30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E1B91F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2BB096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6433A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B1F080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082E2E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846CDB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F4FE37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6D6263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086CAA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C0E8EC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588AA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6FC5BA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A542DA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A675E8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A24BD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F44D47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E98529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4A557E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629113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3EA538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E18D70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9FF405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05497B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84DD56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CFF81B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11F378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5A1C97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ABA1C5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0DE199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388D89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834E1BD"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7F92413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28DDEF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653A8ED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1287B46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7B21113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3E9E222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539019D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5A3C1C6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4F1995D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2395784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5CB87E4"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5FC4D93D"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HVAC</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1DCEE13D"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24A3A01A"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3441CF1A"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5BB2E12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787369C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7EAEF43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18DC4098"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54A6D3DF"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1F1AE4E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55F390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C29353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Manipulador de Ar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3EB040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A0554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982178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CD622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83BFA7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0038D5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351A5E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E569FA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38AD5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5E9C67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11C7C2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Caldeira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CD44C4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77FCEC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D2DB4E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8152A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4C1FE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4703E2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10D2D3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18C890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771703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682197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46EB13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Central AC</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590A45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8FD0A5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E82DE6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D9A3E9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15F799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6C8C78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F9AB9C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DD5717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6FA7B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B6020F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818632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Canalização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AA0511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354BB1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49A87B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7549AC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3C3438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501529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ECAB44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17251C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9B7CDD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E8317B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1DEAE7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Forno / Bomba de Calor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6D76D7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190039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CE7888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6CC15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41DF7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6271FF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603107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E9C749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325F6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B90FC0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6316F9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Grelhas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191EE6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673F8B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A19D57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C1EB3E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0E8B34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A32AF7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583428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79CE38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8D196C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E2D488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421357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Controles HVAC</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90CF46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1096CB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19C52A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51C27B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42C56C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40AA1B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6EA6F2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AB7E3B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BA6EF0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4CE4AF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A42FF4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Tubulação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7477FF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D05CDE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2B7D06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0C405C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B1F23E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4B1F32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9C9A72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81FA09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61D8F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0084CC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91E8C2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Radiadores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3F43CD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BCDE6A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517895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2FD7AB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158C43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56BA19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D22AEC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698572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D54FA0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1D741C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976931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Registros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4F490C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562CC1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A3CE8E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DC079A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C07E64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61A90E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436D19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613E44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2A324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CE6521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A04534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Água quente solar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2FBA3B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AC52E1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985736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FA8405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B8CC8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08B341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75ABA3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EA6919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2D38B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744B63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AE76B3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Ventilação de casa inteira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B08B4F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812F9A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AFFCBD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23CBB7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EF0D0D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789D28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D5E64E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950CB6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B98FD9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2D0389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21000B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AF8ACC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107F8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9DBBDC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E0CF06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16EBF1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0A48C0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39C996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9B5A20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1543A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7553DC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9183FD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256EBE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BA50F5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649E08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B36B0A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C23867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9EADCA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22090F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66655C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F6A64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52CEC7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C306C5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8B9061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D2C95C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27B985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90044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2017E3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E5332E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8D4D9F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8BA402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3C023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A008BCB"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077862D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3074317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7499680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3C38ECA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EDB6BF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72C94CB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2F905FF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50BD969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1445EF6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59FD004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93E2ABA"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61FFC914"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DRYWALL + PLASTER</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2CD1F868"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0E337617"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67460EB2"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05AEA14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176ECA4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1052242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3A421F19"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15AFD2A2"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15304E7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44DC06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0FA0E1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Paredes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3FA7C9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B8B761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03E2F4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CA9091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BCF989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61CD64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B5464D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FAC5A4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211148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A96A5D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5DC350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Tectos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BEBD53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15F803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7C7752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9E666E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07ABC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C55B9C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FC3C70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4B72DF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6A143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CA09D0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065594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Intradorsos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B1E3A9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1BB08E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F5243E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043D5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B27B4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52FA3D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FAC40A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E39E5B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2E989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DDADF6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8B56DB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Gesso Decorativo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33EBA3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87B3E7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B18AE6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E693F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4C7EEB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51E612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9824AF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681F2B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49374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142F4E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0BA7F2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Custos trabalhistas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DAD400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A7D46B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30EF14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F4C563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E935E4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693D65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09231E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39044A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0A6923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A1B15F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0BA4E5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65BFBD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1D9C67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A9FAF2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B0E4E0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ED4F0A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A21563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BF464B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9C80B3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A62C48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ADE72F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C2655C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5B6BF1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ECCB32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E0115E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AB18CF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878CD7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D6F5F3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4A4AD0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C8EBC8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AE3A93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E19298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2EDA0C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13F03A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97D2C4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218D2F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D61735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E93B4B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3899D8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16D79A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FE17A5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81F916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71B195A"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665BF4F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70D1936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3310B0E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2260847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BC763B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5B490EB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1CC654F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7FB6D42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23F509F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0A8C656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30493D5"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75A871FA"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ACABAMENTO - INTERIOR</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5A296D51"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0253B30B"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60084EB6"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39C0924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2BB8AFC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673CDE3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25255A77"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250C5E73"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669025B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45ABCD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1A839D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Armários embutidos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DC05A7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75BE4F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B6ADD9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C40D9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4995D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30575D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386060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7A132D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E288A9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8E2280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80C790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Prateleiras incorporadas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18BB61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7D490A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0BF294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09F0F8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123E1F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89FDF5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84747E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19E123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82D31F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02DB39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72715F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Tetos - Função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183B5F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4E8DF3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4C8C94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5DD8EE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FBF973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41929B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463352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CFB6F9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4F5AE5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2A2C1D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4508BD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Tetos - Decorativos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1118FF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9CD074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99CA44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958193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3CB4EA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995656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36059F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267428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E6EFB1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DA6998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8F295C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Hardware do armário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D6953E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CC59A5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3BFD7E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1C96A0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6F5EE4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3C3022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B37067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8FEAFD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DAD551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F8F65B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B5D2DD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Prateleiras de armário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0B4110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6FE32C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0EED21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FE7A8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1AEAD9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5478D9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50EE79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7D7659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624F7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047068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B3EF7E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Piso - Tapete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9B81BA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7098FE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4E1D67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6EDC61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D5039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8F6E01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2009DD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CB40A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0DA38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2B9A68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FD1269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Piso - Ladrilho / Materiais de Pedra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5C2D46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E5C952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0D278B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56E016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83804F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8223A1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41B421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4C3865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054F2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4D2A5B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736D82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Piso - Azulejo / Pedra Prep</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E0EDF6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B9C613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94A075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80893A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C167CC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5BF021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BC1088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771BFE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1DC8B2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87BDA7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02C3BD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Piso - Vinil</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BFF8EC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61537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701964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2EE40F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93FE9A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3F45B6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0644CD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2E407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101ADF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B07CFD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278B2C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Piso - Madeira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B6ED12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559ED9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5FC13A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28A625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1EC067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6C1C38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277BF6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6F6D8B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6E3C4F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053403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5BDF12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Porta interior - Quadros + Limiares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2D8606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1F6E1A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73A964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DA43C3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0A7180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55246D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073C48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4481C0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D682B5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42484C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4D3136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Porta interior - Hardware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09C7B0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E28E49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1D5F99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8D4675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78CBCB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D306F9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636E55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30894B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B3D279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887A9F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807881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Porta interior - Prehung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3FD79A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E2FFF1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258E00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69756D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EC52D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33229C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679181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E9F47E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F95952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408542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78F8C4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Porta interior - Lajes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905075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0F83B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E105B1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848D3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C29CEB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AED3A7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9E8F9B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9C0BF8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80033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82E5D9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E907F8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Tinta interior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87A57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8743AC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DFEDBC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54216B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6E57D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B2E0DB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0D0B0C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11B461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E5BF0B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B1AEA5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5C9642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Mancha interior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A137D5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8BC384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7C8460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33378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E6571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BA6E7E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D1BD37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F8BBBA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EAA6CC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46F0ED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29D480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Painéis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6E1EDF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473155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E077BB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021B04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775B39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976BEF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B888B7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05AC1C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4C9953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3F4B1D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398309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Escadas / Grades / Newels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08D8B7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12D2AC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CCFE5F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EB7343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5AEDE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C64D10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2B35F1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653F0F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D50E88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FA3399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D56A30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Wainscoting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FB8FFF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73F5D1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4E369C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35E3ED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19D19C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2F24A5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41BF40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F6CADD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756FFE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46FFD8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3E57AC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Custos trabalhistas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5A3CFD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868BFF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5988F2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8B824F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B6E8C6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B0DAE4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6E49A1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AF911B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2988B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61E66B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75ECEE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B356FF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C14C84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453D6C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F6491A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0346DF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66B5C5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FC27DF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367A9C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E8F57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B2101A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75878E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823867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5E98A4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B6B590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425BA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CC2B27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444694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F88856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373AF1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1079E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4BD53E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C4A78F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00F156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DB639A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2CDF4D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237832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B0145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C0A046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757F4B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4537EF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239F6C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67A14AD"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4E49ECA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050809E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206F95F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73D9ECE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0A62BD5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0905FDC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45E5B95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19036C9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336887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4C2D073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FEF5121"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4478394B"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COZINHA</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533AC33E"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106108ED"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75A0390C"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1EB9701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4B0E814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0681F62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42CD17F3"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511CA0B0"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524D70D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E26C8E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B085B7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Acessórios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AA8F30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E7FA8A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2771F4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F8FC7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0F9D79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BCF9EF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711E93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52C65A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3458C5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B3649A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0F69FE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Backsplash</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0608A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29DE71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EB78F0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F641A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40C43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BB415E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6B7E62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8052D5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A99E9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8A0EB7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CB5092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Embutidos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82CE37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D1E9B2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A3301F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1DFD9B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3B0321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97EC32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F11490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52B11D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585AD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7756CA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076825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Armários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D73D17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F38D95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2F5CCB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ABB95F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9743C5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B3C47E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2A012E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20236E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A00457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72B961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ED70B2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Armários - Hardware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AD3BCF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80656B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6392FF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AF1611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9263A5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A9A1CF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555EA0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BFFCE2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F94B68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22DE9E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E29AE8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Bancadas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01A018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0BA967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12BA3C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236105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F1E6CF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D472DE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EB7C4A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B0082E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DA9B26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4F91D8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672ACD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Prateleiras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85C91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241628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16E4C7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F77F5C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81D966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21F106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CC63C4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C03545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6C7AB0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047424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3EDE8A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Azulejo / Pedra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902519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901C7E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45DE66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15C7A7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3D430C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E5F350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58324D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32A16E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BDE6A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C71D5C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8C5958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Custos trabalhistas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F0519D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1BCBB0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0609DD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93285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97EEA5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4F104E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D5661C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5F1977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4C5BF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64F0F4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621DC4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C0B5FA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B606C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D34E1F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CE7DE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C0DC6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DD48BB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E01216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C6B6D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555FF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A2E5F8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209BF0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AF26C8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13A299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F5B9A8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844A1E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04323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8069E1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0EC218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DCF79A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B7B09A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C523CF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01299C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4A3215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14204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CA3636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32A6FF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E15497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1B1318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5C6D2B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78E0D2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F9A44E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5D2FB5C"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39FAA56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5FA8450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556DB50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6CC694F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94D0C1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3BD591B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0B43FEA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4A8C6EE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088897C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7B325AD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F5DC5C0"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1A01E6F2"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BANHO</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56058251"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2C65444E"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43FA26DF"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6EB21E3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423EF33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04052B9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5565486B"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29981C8B"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4B8BDB0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78C383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B78316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Acessórios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D0C811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3C1BB3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A3898C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849FC0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956B4C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E61B8C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5FA10D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564050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22CFD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CB1206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9551F9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Backsplash</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1A9077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C9061D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A06F18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76D12F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E7CC99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44FAE5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FDFB6F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47BE60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342D0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D57582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234800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Embutidos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321903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9A6AD3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A4F7D3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683218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FA96E7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1FF96D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54A4DC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E96DAC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53FE8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EBF53F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ADDC05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Armários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82879E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3DAA5B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614E3F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A79EC7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2728A5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F32336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3E9C8D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AC98C5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11A732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DF0E2F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D04ED3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Armários - Hardware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10C5AA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1FF6B9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ECEC03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B1E7A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110FC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996B63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5D9E2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2C30F4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2DF3D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1FC579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D3FDF7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Bancadas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66BD75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23187B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130402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31A461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1FF374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6F923C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EDE092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7119C5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A7B5F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4BCE4F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8B9F32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Armários de Medicamentos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0B3210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307B46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9A1CF7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FA079C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A6C523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89B8F3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2D19BB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E4F0BC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982A9E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775725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DAA01E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Espelhos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E189B2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10591B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DB321A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C1F8C5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156C82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94A74D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872083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9B12BB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CE63B1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5CF4BB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FB13C8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Plataforma de banheira levantada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D6C636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22E6E9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A5465B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CF5B1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E7AA3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D793CC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F1D2E0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D7BA1E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AFFE3B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4A4994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C99088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Prateleiras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5E8AA0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9CF0AC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6DE794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FDE3BC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BA73B1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992FBB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6CF2F7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55D94F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29B22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9AE7B3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999E09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Gabinete do chuveiro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F4A9F0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CC2DD8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AB8662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F34645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7F9A2C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EE6E2A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A92984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4E9CE8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8A554A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E09EE4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5BABFC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Azulejo / Pedra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85D2A3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929346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CCD3F7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909B55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7DB78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5F6540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601EA1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27EE0C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88128E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083FFB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E069F3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Gabinete da banheira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F15D14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30A464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C37793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733431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4A1EE6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344851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6B1C33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C9B710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4C9F3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842B6F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2F6761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Custos trabalhistas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41DED9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B31408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B865AF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5D2F6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EFF1D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91E594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C5459F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B0BB8F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BC38E9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387EE1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271CF5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32CEE0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DB3D10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6665DD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02A133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92EE05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6625E5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6CB55C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1A58E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599A7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0A46DD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0C5FC4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66B859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5F1817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D00C3A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15F404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E30BBE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EA47E6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792233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C5CC63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2E489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762E5C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F1619B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DE6124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E58AEB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B33C32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BD18D4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124960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39BA8B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5A3396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1DD4F7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3DC95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E72B466"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6815F0D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2CC5310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23F60FD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31C9829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AA3C78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82961E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069CA93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431375F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5CA19BA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3EDC8F5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E185C74"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017F79B6"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APARELHOS</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126CE7A1"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76FEBAEB"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2555ADE4"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62FCBDE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150DF1A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52FB757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13D751F8"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46705FD9"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6019EFF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110961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79FBA0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Cooktop</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5B0DAA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CC26F9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A401C8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892EF4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7F29C9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16EE56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662E33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AB30C5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1EE611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45F854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45BA4A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Congelador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AC9B8B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7C0614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A61CDD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522AF8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B3F87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950298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355E54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149A85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1CBD96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844D71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F87E3B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Lava-louças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B3863F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D5FA4D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943A91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3BAC12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90E14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71FB1D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5F67CC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C1D481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A64635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7292D5A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3FCE50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Forno de microondas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7EA01B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74FFB8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272540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70E311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7D063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563FF7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84C346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E83016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2DA7A4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12296B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61B674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Forno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455A8C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5394EB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28D633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246A0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103A29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3809EB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854DC7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A9ABE3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D7FF68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851C0C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6FD423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Capô de Alcance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CE1763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08023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EE175D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A72EF8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5CFFB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8CBD7B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F2064F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8CD785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D8EBF6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4FB5D4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35DCE4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Geladeira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0BFBC9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6B36A5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C0351E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6959D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2A867E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1A781E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22F6B7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03A77F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E19205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A79EE3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A35A64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Lavadora + Secadora</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7391B4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4D86E0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E02BAD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9C6CD4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BF054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D3A237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A6FB90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B19A33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1969FB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C1CA96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2B3CF4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723B75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03D4CF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ABDF24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403514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E51C3F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1D7DD4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14FF0A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2CF77E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C36C47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410FACA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29BC4E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CDD049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60603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FC7D01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F88320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6F3ADE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D643B3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9403F7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0D073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7DBA9D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3F8294E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15FF6D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98E2E7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E9A3FB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E8AFBD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4EC2EF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D2749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BD0EF1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9725FB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3CFA9A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0AC5D4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AF57A47"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0F97394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377D776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635B0BC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36E09FB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25B62E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6EE1FB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5842B91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12C3A7D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770B6A1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0BF256B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68DD8B0"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6660E0CA"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Portuguese"/>
              </w:rPr>
              <w:t>OUTRO</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2D9C8DE9"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69FCE607"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26119833"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0C08A77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430CFF8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64B4D26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07F9E317"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18899903"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71BFCFA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5AF5CD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ABEB99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1E1E38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1E211C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8CFC19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42018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41DC8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9B524E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5552B7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F71B7B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A1E3D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13A814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3898FD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F607F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40EF5C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CF6A1C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A9907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017BCA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9AE59C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0B7A0E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FA3B34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22699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260CF8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C7F5BF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CF6CE6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359C81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65D354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D1BD5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95A40B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671CBE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6A93CD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58F0DD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C13E5B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70B54E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7059E3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D949F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9BA5ED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DD5E7F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23040C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032C50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6BE4FA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E019E0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F18DB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7AC462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4E3454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8C3FD0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1CDCAD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EEC15F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21284F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B84877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4EE5B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BCF313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69ECF8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58B9C9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03626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E84816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DE5037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5C3BEA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177052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E0EAC1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ED149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3CF3E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2668EC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37F832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DD6CD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9D384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7A1688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C658AE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E8DF5F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721D3D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7C94B3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56F12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26DD77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AEF743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F49BA6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A8178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3F1359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5907AD7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633BCE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9E232F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5CB35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FC0354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BC9C08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5EC216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EC98FB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59BDEB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7BAD33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544BCB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537584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697706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AC0BB2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ED95BF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3A978B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78976A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F999A8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2CA90F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0288F6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F1322D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C2B53B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27146C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741F8C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8F2B0F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17C653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C44260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73D11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F28D3E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C55B3A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EDB22F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7D8D77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4CDB3A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159329A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EB56D4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12F0C7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4FE653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E7D87A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0C9227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F3C66E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B43A74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D75D54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C83768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A68124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1FF45B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9B2CEE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BB853D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974B2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CF7556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79490B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97F66D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799E53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5FBE41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B69661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57DB11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0E41A57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922B4E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382F4E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1FB47B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FFA4D7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07A5A9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F251F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B3E1A0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87AA24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3B0EB6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543347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2F1AA33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77551A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AC90B9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DCF717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A4167A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A32680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ACEBA9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7DA684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0DFA28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E6B892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E79BB7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r w:rsidRPr="0084138F" w:rsidR="0084138F" w:rsidTr="003A78AF" w14:paraId="63D3008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BF3878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8A277F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BE1349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9AB7A5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Portuguese"/>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281549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697F24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E36BFE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Portuguese"/>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56CAB2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4EFC84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E2E0B2" w14:textId="77777777">
            <w:pPr>
              <w:bidi w:val="false"/>
              <w:ind w:right="2563"/>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Portuguese"/>
              </w:rPr>
              <w:t xml:space="preserve"> </w:t>
            </w:r>
          </w:p>
        </w:tc>
      </w:tr>
    </w:tbl>
    <w:p w:rsidR="003A78AF" w:rsidP="009E74FF" w:rsidRDefault="003A78AF" w14:paraId="30C727A9" w14:textId="77777777">
      <w:pPr>
        <w:bidi w:val="false"/>
        <w:jc w:val="center"/>
        <w:rPr>
          <w:rFonts w:ascii="Century Gothic" w:hAnsi="Century Gothic"/>
          <w:b/>
        </w:rPr>
      </w:pPr>
    </w:p>
    <w:p w:rsidRPr="00FB5495" w:rsidR="004442DF" w:rsidP="009E74FF" w:rsidRDefault="004442DF" w14:paraId="63494D38" w14:textId="77777777">
      <w:pPr>
        <w:bidi w:val="false"/>
        <w:jc w:val="center"/>
        <w:rPr>
          <w:rFonts w:ascii="Century Gothic" w:hAnsi="Century Gothic"/>
          <w:b/>
        </w:rPr>
      </w:pPr>
      <w:r w:rsidRPr="00FB5495">
        <w:rPr>
          <w:rFonts w:ascii="Century Gothic" w:hAnsi="Century Gothic"/>
          <w:b/>
          <w:lang w:val="Portuguese"/>
        </w:rPr>
        <w:lastRenderedPageBreak/>
        <w:t>DISCLAIMER</w:t>
      </w:r>
    </w:p>
    <w:p w:rsidRPr="00FB5495" w:rsidR="004442DF" w:rsidP="008326A8" w:rsidRDefault="004442DF" w14:paraId="0E243A7C" w14:textId="77777777">
      <w:pPr>
        <w:bidi w:val="false"/>
        <w:ind w:left="180"/>
        <w:rPr>
          <w:rFonts w:ascii="Century Gothic" w:hAnsi="Century Gothic"/>
        </w:rPr>
      </w:pPr>
    </w:p>
    <w:p w:rsidRPr="00FB5495" w:rsidR="004442DF" w:rsidP="008326A8" w:rsidRDefault="004442DF" w14:paraId="1EE4520F" w14:textId="77777777">
      <w:pPr>
        <w:bidi w:val="false"/>
        <w:spacing w:line="276" w:lineRule="auto"/>
        <w:ind w:left="180"/>
        <w:rPr>
          <w:rFonts w:ascii="Century Gothic" w:hAnsi="Century Gothic"/>
        </w:rPr>
      </w:pPr>
      <w:r w:rsidRPr="00FB5495">
        <w:rPr>
          <w:rFonts w:ascii="Century Gothic" w:hAnsi="Century Gothic"/>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p w:rsidRPr="00E818C7" w:rsidR="004442DF" w:rsidP="008326A8" w:rsidRDefault="004442DF" w14:paraId="382CC6F7" w14:textId="77777777">
      <w:pPr>
        <w:ind w:left="180"/>
      </w:pPr>
    </w:p>
    <w:sectPr w:rsidRPr="00E818C7" w:rsidR="004442DF" w:rsidSect="0084138F">
      <w:pgSz w:w="20160" w:h="12240" w:orient="landscape" w:code="5"/>
      <w:pgMar w:top="720" w:right="396" w:bottom="720" w:left="175" w:header="45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3BD6F" w14:textId="77777777" w:rsidR="00383DCA" w:rsidRDefault="00383DCA" w:rsidP="00091F30">
      <w:r>
        <w:separator/>
      </w:r>
    </w:p>
  </w:endnote>
  <w:endnote w:type="continuationSeparator" w:id="0">
    <w:p w14:paraId="0CC30B59" w14:textId="77777777" w:rsidR="00383DCA" w:rsidRDefault="00383DCA" w:rsidP="0009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F0F66" w14:textId="77777777" w:rsidR="00383DCA" w:rsidRDefault="00383DCA" w:rsidP="00091F30">
      <w:r>
        <w:separator/>
      </w:r>
    </w:p>
  </w:footnote>
  <w:footnote w:type="continuationSeparator" w:id="0">
    <w:p w14:paraId="3521EDF4" w14:textId="77777777" w:rsidR="00383DCA" w:rsidRDefault="00383DCA" w:rsidP="00091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DCA"/>
    <w:rsid w:val="00022F67"/>
    <w:rsid w:val="00027D61"/>
    <w:rsid w:val="00047806"/>
    <w:rsid w:val="00091F30"/>
    <w:rsid w:val="00095DAC"/>
    <w:rsid w:val="000A75CB"/>
    <w:rsid w:val="000B7DA2"/>
    <w:rsid w:val="000D0128"/>
    <w:rsid w:val="000D2309"/>
    <w:rsid w:val="000F07B6"/>
    <w:rsid w:val="000F5A24"/>
    <w:rsid w:val="001215BD"/>
    <w:rsid w:val="001502C0"/>
    <w:rsid w:val="001B08D8"/>
    <w:rsid w:val="001D5343"/>
    <w:rsid w:val="001E4CA5"/>
    <w:rsid w:val="00246700"/>
    <w:rsid w:val="00247D04"/>
    <w:rsid w:val="0026044F"/>
    <w:rsid w:val="002843A8"/>
    <w:rsid w:val="00285D38"/>
    <w:rsid w:val="002C369F"/>
    <w:rsid w:val="003516F1"/>
    <w:rsid w:val="00352713"/>
    <w:rsid w:val="00355118"/>
    <w:rsid w:val="00383DCA"/>
    <w:rsid w:val="003A1EFC"/>
    <w:rsid w:val="003A2127"/>
    <w:rsid w:val="003A23BD"/>
    <w:rsid w:val="003A4425"/>
    <w:rsid w:val="003A78AF"/>
    <w:rsid w:val="0041003B"/>
    <w:rsid w:val="0043170A"/>
    <w:rsid w:val="004442DF"/>
    <w:rsid w:val="00456A0A"/>
    <w:rsid w:val="004576E7"/>
    <w:rsid w:val="00471C74"/>
    <w:rsid w:val="00477002"/>
    <w:rsid w:val="004937B7"/>
    <w:rsid w:val="00504D2E"/>
    <w:rsid w:val="00520E3C"/>
    <w:rsid w:val="00552288"/>
    <w:rsid w:val="00597875"/>
    <w:rsid w:val="00694B43"/>
    <w:rsid w:val="006E4625"/>
    <w:rsid w:val="00765461"/>
    <w:rsid w:val="007838D7"/>
    <w:rsid w:val="007C73C1"/>
    <w:rsid w:val="00802DAA"/>
    <w:rsid w:val="00807BC8"/>
    <w:rsid w:val="0082042E"/>
    <w:rsid w:val="008326A8"/>
    <w:rsid w:val="00835D4E"/>
    <w:rsid w:val="0084138F"/>
    <w:rsid w:val="008A4C05"/>
    <w:rsid w:val="008F7053"/>
    <w:rsid w:val="00916DBB"/>
    <w:rsid w:val="00926E62"/>
    <w:rsid w:val="0099532C"/>
    <w:rsid w:val="009E74FF"/>
    <w:rsid w:val="009E7777"/>
    <w:rsid w:val="00A23936"/>
    <w:rsid w:val="00A35237"/>
    <w:rsid w:val="00AC71FC"/>
    <w:rsid w:val="00AE17A1"/>
    <w:rsid w:val="00AF2D59"/>
    <w:rsid w:val="00B218C7"/>
    <w:rsid w:val="00B4564E"/>
    <w:rsid w:val="00B62005"/>
    <w:rsid w:val="00B716CA"/>
    <w:rsid w:val="00BA17B6"/>
    <w:rsid w:val="00C8307C"/>
    <w:rsid w:val="00D07D97"/>
    <w:rsid w:val="00D3211C"/>
    <w:rsid w:val="00DA7A56"/>
    <w:rsid w:val="00E15831"/>
    <w:rsid w:val="00E730C1"/>
    <w:rsid w:val="00E818C7"/>
    <w:rsid w:val="00EC5134"/>
    <w:rsid w:val="00F00778"/>
    <w:rsid w:val="00F0595B"/>
    <w:rsid w:val="00F24560"/>
    <w:rsid w:val="00F73271"/>
    <w:rsid w:val="00F9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6F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uiPriority w:val="99"/>
    <w:unhideWhenUsed/>
    <w:rsid w:val="002C369F"/>
    <w:rPr>
      <w:color w:val="0563C1" w:themeColor="hyperlink"/>
      <w:u w:val="single"/>
    </w:rPr>
  </w:style>
  <w:style w:type="table" w:styleId="a4">
    <w:name w:val="Table Grid"/>
    <w:basedOn w:val="a1"/>
    <w:uiPriority w:val="99"/>
    <w:rsid w:val="004442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5">
    <w:name w:val="Normal (Web)"/>
    <w:basedOn w:val="a"/>
    <w:uiPriority w:val="99"/>
    <w:semiHidden/>
    <w:unhideWhenUsed/>
    <w:rsid w:val="00285D38"/>
    <w:pPr>
      <w:spacing w:before="100" w:beforeAutospacing="1" w:after="100" w:afterAutospacing="1"/>
    </w:pPr>
    <w:rPr>
      <w:rFonts w:ascii="Times New Roman" w:hAnsi="Times New Roman" w:cs="Times New Roman" w:eastAsiaTheme="minorEastAsia"/>
    </w:rPr>
  </w:style>
  <w:style w:type="character" w:styleId="a6">
    <w:name w:val="FollowedHyperlink"/>
    <w:basedOn w:val="a0"/>
    <w:uiPriority w:val="99"/>
    <w:semiHidden/>
    <w:unhideWhenUsed/>
    <w:rsid w:val="004576E7"/>
    <w:rPr>
      <w:color w:val="954F72"/>
      <w:u w:val="single"/>
    </w:rPr>
  </w:style>
  <w:style w:type="paragraph" w:styleId="msonormal0" w:customStyle="1">
    <w:name w:val="msonormal"/>
    <w:basedOn w:val="a"/>
    <w:rsid w:val="004576E7"/>
    <w:pPr>
      <w:spacing w:before="100" w:beforeAutospacing="1" w:after="100" w:afterAutospacing="1"/>
    </w:pPr>
    <w:rPr>
      <w:rFonts w:ascii="Times New Roman" w:hAnsi="Times New Roman" w:eastAsia="Times New Roman" w:cs="Times New Roman"/>
    </w:rPr>
  </w:style>
  <w:style w:type="paragraph" w:styleId="xl64" w:customStyle="1">
    <w:name w:val="xl64"/>
    <w:basedOn w:val="a"/>
    <w:rsid w:val="004576E7"/>
    <w:pPr>
      <w:spacing w:before="100" w:beforeAutospacing="1" w:after="100" w:afterAutospacing="1"/>
    </w:pPr>
    <w:rPr>
      <w:rFonts w:ascii="Century Gothic" w:hAnsi="Century Gothic" w:eastAsia="Times New Roman" w:cs="Times New Roman"/>
    </w:rPr>
  </w:style>
  <w:style w:type="paragraph" w:styleId="xl65" w:customStyle="1">
    <w:name w:val="xl65"/>
    <w:basedOn w:val="a"/>
    <w:rsid w:val="004576E7"/>
    <w:pPr>
      <w:pBdr>
        <w:top w:val="single" w:color="BFBFBF" w:sz="4" w:space="0"/>
        <w:left w:val="single" w:color="BFBFBF" w:sz="4" w:space="0"/>
        <w:bottom w:val="single" w:color="BFBFBF" w:sz="4" w:space="0"/>
      </w:pBdr>
      <w:shd w:val="clear" w:color="000000" w:fill="EAEEF3"/>
      <w:spacing w:before="100" w:beforeAutospacing="1" w:after="100" w:afterAutospacing="1"/>
      <w:ind w:firstLine="100" w:firstLineChars="100"/>
      <w:jc w:val="right"/>
      <w:textAlignment w:val="center"/>
    </w:pPr>
    <w:rPr>
      <w:rFonts w:ascii="Century Gothic" w:hAnsi="Century Gothic" w:eastAsia="Times New Roman" w:cs="Times New Roman"/>
      <w:b/>
      <w:bCs/>
      <w:color w:val="203764"/>
      <w:sz w:val="20"/>
      <w:szCs w:val="20"/>
    </w:rPr>
  </w:style>
  <w:style w:type="paragraph" w:styleId="xl66" w:customStyle="1">
    <w:name w:val="xl66"/>
    <w:basedOn w:val="a"/>
    <w:rsid w:val="004576E7"/>
    <w:pPr>
      <w:pBdr>
        <w:top w:val="single" w:color="BFBFBF" w:sz="4" w:space="0"/>
        <w:left w:val="single" w:color="BFBFBF" w:sz="4" w:space="0"/>
      </w:pBdr>
      <w:shd w:val="clear" w:color="000000" w:fill="EAEEF3"/>
      <w:spacing w:before="100" w:beforeAutospacing="1" w:after="100" w:afterAutospacing="1"/>
      <w:ind w:firstLine="100" w:firstLineChars="100"/>
      <w:jc w:val="right"/>
      <w:textAlignment w:val="center"/>
    </w:pPr>
    <w:rPr>
      <w:rFonts w:ascii="Century Gothic" w:hAnsi="Century Gothic" w:eastAsia="Times New Roman" w:cs="Times New Roman"/>
      <w:b/>
      <w:bCs/>
      <w:color w:val="203764"/>
      <w:sz w:val="20"/>
      <w:szCs w:val="20"/>
    </w:rPr>
  </w:style>
  <w:style w:type="paragraph" w:styleId="xl67" w:customStyle="1">
    <w:name w:val="xl67"/>
    <w:basedOn w:val="a"/>
    <w:rsid w:val="004576E7"/>
    <w:pPr>
      <w:pBdr>
        <w:left w:val="single" w:color="BFBFBF" w:sz="4" w:space="0"/>
      </w:pBdr>
      <w:shd w:val="clear" w:color="000000" w:fill="EAEEF3"/>
      <w:spacing w:before="100" w:beforeAutospacing="1" w:after="100" w:afterAutospacing="1"/>
      <w:ind w:firstLine="100" w:firstLineChars="100"/>
      <w:jc w:val="right"/>
      <w:textAlignment w:val="center"/>
    </w:pPr>
    <w:rPr>
      <w:rFonts w:ascii="Century Gothic" w:hAnsi="Century Gothic" w:eastAsia="Times New Roman" w:cs="Times New Roman"/>
      <w:b/>
      <w:bCs/>
      <w:color w:val="203764"/>
      <w:sz w:val="20"/>
      <w:szCs w:val="20"/>
    </w:rPr>
  </w:style>
  <w:style w:type="paragraph" w:styleId="xl68" w:customStyle="1">
    <w:name w:val="xl68"/>
    <w:basedOn w:val="a"/>
    <w:rsid w:val="004576E7"/>
    <w:pPr>
      <w:pBdr>
        <w:left w:val="single" w:color="BFBFBF" w:sz="4" w:space="0"/>
        <w:bottom w:val="single" w:color="BFBFBF" w:sz="4" w:space="0"/>
      </w:pBdr>
      <w:shd w:val="clear" w:color="000000" w:fill="EAEEF3"/>
      <w:spacing w:before="100" w:beforeAutospacing="1" w:after="100" w:afterAutospacing="1"/>
      <w:ind w:firstLine="100" w:firstLineChars="100"/>
      <w:jc w:val="right"/>
      <w:textAlignment w:val="center"/>
    </w:pPr>
    <w:rPr>
      <w:rFonts w:ascii="Century Gothic" w:hAnsi="Century Gothic" w:eastAsia="Times New Roman" w:cs="Times New Roman"/>
      <w:b/>
      <w:bCs/>
      <w:color w:val="203764"/>
      <w:sz w:val="20"/>
      <w:szCs w:val="20"/>
    </w:rPr>
  </w:style>
  <w:style w:type="paragraph" w:styleId="xl69" w:customStyle="1">
    <w:name w:val="xl69"/>
    <w:basedOn w:val="a"/>
    <w:rsid w:val="004576E7"/>
    <w:pPr>
      <w:pBdr>
        <w:top w:val="single" w:color="BFBFBF" w:sz="4" w:space="0"/>
        <w:left w:val="single" w:color="BFBFBF" w:sz="4" w:space="7"/>
        <w:bottom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color w:val="333F4F"/>
      <w:sz w:val="20"/>
      <w:szCs w:val="20"/>
    </w:rPr>
  </w:style>
  <w:style w:type="paragraph" w:styleId="xl70" w:customStyle="1">
    <w:name w:val="xl70"/>
    <w:basedOn w:val="a"/>
    <w:rsid w:val="004576E7"/>
    <w:pPr>
      <w:pBdr>
        <w:top w:val="single" w:color="BFBFBF" w:sz="4" w:space="0"/>
        <w:left w:val="single" w:color="BFBFBF" w:sz="4" w:space="7"/>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color w:val="333F4F"/>
      <w:sz w:val="20"/>
      <w:szCs w:val="20"/>
    </w:rPr>
  </w:style>
  <w:style w:type="paragraph" w:styleId="xl71" w:customStyle="1">
    <w:name w:val="xl71"/>
    <w:basedOn w:val="a"/>
    <w:rsid w:val="004576E7"/>
    <w:pPr>
      <w:pBdr>
        <w:top w:val="single" w:color="BFBFBF" w:sz="4" w:space="0"/>
        <w:left w:val="single" w:color="BFBFBF" w:sz="4" w:space="7"/>
        <w:bottom w:val="double" w:color="BFBFBF" w:sz="6"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color w:val="333F4F"/>
      <w:sz w:val="20"/>
      <w:szCs w:val="20"/>
    </w:rPr>
  </w:style>
  <w:style w:type="paragraph" w:styleId="xl72" w:customStyle="1">
    <w:name w:val="xl72"/>
    <w:basedOn w:val="a"/>
    <w:rsid w:val="004576E7"/>
    <w:pPr>
      <w:pBdr>
        <w:left w:val="single" w:color="BFBFBF" w:sz="4" w:space="7"/>
        <w:bottom w:val="single" w:color="BFBFBF" w:sz="4" w:space="0"/>
      </w:pBdr>
      <w:shd w:val="clear" w:color="000000" w:fill="FFFFFF"/>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73" w:customStyle="1">
    <w:name w:val="xl73"/>
    <w:basedOn w:val="a"/>
    <w:rsid w:val="004576E7"/>
    <w:pPr>
      <w:pBdr>
        <w:bottom w:val="single" w:color="BFBFBF" w:sz="4" w:space="0"/>
        <w:right w:val="single" w:color="BFBFBF" w:sz="4" w:space="0"/>
      </w:pBdr>
      <w:shd w:val="clear" w:color="000000" w:fill="FFFFFF"/>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74" w:customStyle="1">
    <w:name w:val="xl74"/>
    <w:basedOn w:val="a"/>
    <w:rsid w:val="004576E7"/>
    <w:pPr>
      <w:pBdr>
        <w:top w:val="single" w:color="BFBFBF" w:sz="4" w:space="0"/>
        <w:left w:val="single" w:color="BFBFBF" w:sz="4" w:space="7"/>
        <w:bottom w:val="single" w:color="BFBFBF" w:sz="4" w:space="0"/>
      </w:pBdr>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75" w:customStyle="1">
    <w:name w:val="xl75"/>
    <w:basedOn w:val="a"/>
    <w:rsid w:val="004576E7"/>
    <w:pPr>
      <w:pBdr>
        <w:top w:val="single" w:color="BFBFBF" w:sz="4" w:space="0"/>
        <w:bottom w:val="single" w:color="BFBFBF" w:sz="4" w:space="0"/>
      </w:pBdr>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76" w:customStyle="1">
    <w:name w:val="xl76"/>
    <w:basedOn w:val="a"/>
    <w:rsid w:val="004576E7"/>
    <w:pPr>
      <w:pBdr>
        <w:top w:val="single" w:color="BFBFBF" w:sz="4" w:space="0"/>
        <w:bottom w:val="single" w:color="BFBFBF" w:sz="4" w:space="0"/>
        <w:right w:val="single" w:color="BFBFBF" w:sz="4" w:space="0"/>
      </w:pBdr>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77" w:customStyle="1">
    <w:name w:val="xl77"/>
    <w:basedOn w:val="a"/>
    <w:rsid w:val="004576E7"/>
    <w:pPr>
      <w:pBdr>
        <w:top w:val="single" w:color="BFBFBF" w:sz="4" w:space="0"/>
        <w:left w:val="single" w:color="BFBFBF" w:sz="4" w:space="7"/>
        <w:bottom w:val="single" w:color="BFBFBF" w:sz="4" w:space="0"/>
      </w:pBdr>
      <w:shd w:val="clear" w:color="000000" w:fill="FFFFFF"/>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78" w:customStyle="1">
    <w:name w:val="xl78"/>
    <w:basedOn w:val="a"/>
    <w:rsid w:val="004576E7"/>
    <w:pPr>
      <w:pBdr>
        <w:top w:val="single" w:color="BFBFBF" w:sz="4" w:space="0"/>
        <w:bottom w:val="single" w:color="BFBFBF" w:sz="4" w:space="0"/>
        <w:right w:val="single" w:color="BFBFBF" w:sz="4" w:space="0"/>
      </w:pBdr>
      <w:shd w:val="clear" w:color="000000" w:fill="FFFFFF"/>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79" w:customStyle="1">
    <w:name w:val="xl79"/>
    <w:basedOn w:val="a"/>
    <w:rsid w:val="004576E7"/>
    <w:pPr>
      <w:pBdr>
        <w:top w:val="single" w:color="BFBFBF" w:sz="4" w:space="0"/>
        <w:left w:val="single" w:color="BFBFBF" w:sz="4" w:space="0"/>
        <w:bottom w:val="single" w:color="BFBFBF" w:sz="4" w:space="0"/>
      </w:pBdr>
      <w:spacing w:before="100" w:beforeAutospacing="1" w:after="100" w:afterAutospacing="1"/>
      <w:jc w:val="center"/>
      <w:textAlignment w:val="center"/>
    </w:pPr>
    <w:rPr>
      <w:rFonts w:ascii="Century Gothic" w:hAnsi="Century Gothic" w:eastAsia="Times New Roman" w:cs="Times New Roman"/>
      <w:sz w:val="22"/>
      <w:szCs w:val="22"/>
    </w:rPr>
  </w:style>
  <w:style w:type="paragraph" w:styleId="xl80" w:customStyle="1">
    <w:name w:val="xl80"/>
    <w:basedOn w:val="a"/>
    <w:rsid w:val="004576E7"/>
    <w:pPr>
      <w:pBdr>
        <w:top w:val="single" w:color="BFBFBF" w:sz="4" w:space="0"/>
        <w:bottom w:val="single" w:color="BFBFBF" w:sz="4" w:space="0"/>
      </w:pBdr>
      <w:spacing w:before="100" w:beforeAutospacing="1" w:after="100" w:afterAutospacing="1"/>
      <w:jc w:val="center"/>
      <w:textAlignment w:val="center"/>
    </w:pPr>
    <w:rPr>
      <w:rFonts w:ascii="Century Gothic" w:hAnsi="Century Gothic" w:eastAsia="Times New Roman" w:cs="Times New Roman"/>
      <w:sz w:val="22"/>
      <w:szCs w:val="22"/>
    </w:rPr>
  </w:style>
  <w:style w:type="paragraph" w:styleId="xl81" w:customStyle="1">
    <w:name w:val="xl81"/>
    <w:basedOn w:val="a"/>
    <w:rsid w:val="004576E7"/>
    <w:pPr>
      <w:pBdr>
        <w:top w:val="single" w:color="BFBFBF" w:sz="4" w:space="0"/>
        <w:bottom w:val="single" w:color="BFBFBF" w:sz="4" w:space="0"/>
        <w:right w:val="single" w:color="BFBFBF" w:sz="4" w:space="0"/>
      </w:pBdr>
      <w:spacing w:before="100" w:beforeAutospacing="1" w:after="100" w:afterAutospacing="1"/>
      <w:jc w:val="center"/>
      <w:textAlignment w:val="center"/>
    </w:pPr>
    <w:rPr>
      <w:rFonts w:ascii="Century Gothic" w:hAnsi="Century Gothic" w:eastAsia="Times New Roman" w:cs="Times New Roman"/>
      <w:sz w:val="22"/>
      <w:szCs w:val="22"/>
    </w:rPr>
  </w:style>
  <w:style w:type="paragraph" w:styleId="xl82" w:customStyle="1">
    <w:name w:val="xl82"/>
    <w:basedOn w:val="a"/>
    <w:rsid w:val="004576E7"/>
    <w:pPr>
      <w:pBdr>
        <w:bottom w:val="single" w:color="BFBFBF" w:sz="4" w:space="0"/>
      </w:pBdr>
      <w:spacing w:before="100" w:beforeAutospacing="1" w:after="100" w:afterAutospacing="1"/>
    </w:pPr>
    <w:rPr>
      <w:rFonts w:ascii="Century Gothic" w:hAnsi="Century Gothic" w:eastAsia="Times New Roman" w:cs="Times New Roman"/>
      <w:b/>
      <w:bCs/>
      <w:color w:val="333F4F"/>
      <w:sz w:val="20"/>
      <w:szCs w:val="20"/>
    </w:rPr>
  </w:style>
  <w:style w:type="paragraph" w:styleId="xl83" w:customStyle="1">
    <w:name w:val="xl83"/>
    <w:basedOn w:val="a"/>
    <w:rsid w:val="004576E7"/>
    <w:pPr>
      <w:pBdr>
        <w:bottom w:val="single" w:color="BFBFBF" w:sz="4" w:space="0"/>
      </w:pBdr>
      <w:spacing w:before="100" w:beforeAutospacing="1" w:after="100" w:afterAutospacing="1"/>
    </w:pPr>
    <w:rPr>
      <w:rFonts w:ascii="Century Gothic" w:hAnsi="Century Gothic" w:eastAsia="Times New Roman" w:cs="Times New Roman"/>
      <w:b/>
      <w:bCs/>
      <w:color w:val="333F4F"/>
      <w:sz w:val="20"/>
      <w:szCs w:val="20"/>
    </w:rPr>
  </w:style>
  <w:style w:type="paragraph" w:styleId="xl84" w:customStyle="1">
    <w:name w:val="xl84"/>
    <w:basedOn w:val="a"/>
    <w:rsid w:val="004576E7"/>
    <w:pPr>
      <w:pBdr>
        <w:top w:val="single" w:color="BFBFBF" w:sz="4" w:space="0"/>
        <w:left w:val="single" w:color="BFBFBF" w:sz="4" w:space="0"/>
        <w:bottom w:val="single" w:color="BFBFBF" w:sz="4" w:space="0"/>
      </w:pBdr>
      <w:spacing w:before="100" w:beforeAutospacing="1" w:after="100" w:afterAutospacing="1"/>
      <w:textAlignment w:val="center"/>
    </w:pPr>
    <w:rPr>
      <w:rFonts w:ascii="Century Gothic" w:hAnsi="Century Gothic" w:eastAsia="Times New Roman" w:cs="Times New Roman"/>
      <w:sz w:val="20"/>
      <w:szCs w:val="20"/>
    </w:rPr>
  </w:style>
  <w:style w:type="paragraph" w:styleId="xl85" w:customStyle="1">
    <w:name w:val="xl85"/>
    <w:basedOn w:val="a"/>
    <w:rsid w:val="004576E7"/>
    <w:pPr>
      <w:pBdr>
        <w:top w:val="single" w:color="BFBFBF" w:sz="4" w:space="0"/>
        <w:bottom w:val="single" w:color="BFBFBF" w:sz="4" w:space="0"/>
      </w:pBdr>
      <w:spacing w:before="100" w:beforeAutospacing="1" w:after="100" w:afterAutospacing="1"/>
      <w:textAlignment w:val="center"/>
    </w:pPr>
    <w:rPr>
      <w:rFonts w:ascii="Century Gothic" w:hAnsi="Century Gothic" w:eastAsia="Times New Roman" w:cs="Times New Roman"/>
      <w:sz w:val="20"/>
      <w:szCs w:val="20"/>
    </w:rPr>
  </w:style>
  <w:style w:type="paragraph" w:styleId="xl86" w:customStyle="1">
    <w:name w:val="xl86"/>
    <w:basedOn w:val="a"/>
    <w:rsid w:val="004576E7"/>
    <w:pPr>
      <w:pBdr>
        <w:top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eastAsia="Times New Roman" w:cs="Times New Roman"/>
      <w:sz w:val="20"/>
      <w:szCs w:val="20"/>
    </w:rPr>
  </w:style>
  <w:style w:type="paragraph" w:styleId="xl87" w:customStyle="1">
    <w:name w:val="xl87"/>
    <w:basedOn w:val="a"/>
    <w:rsid w:val="004576E7"/>
    <w:pPr>
      <w:pBdr>
        <w:top w:val="single" w:color="BFBFBF" w:sz="4" w:space="0"/>
        <w:left w:val="single" w:color="BFBFBF" w:sz="4" w:space="0"/>
        <w:bottom w:val="single" w:color="BFBFBF" w:sz="4" w:space="0"/>
      </w:pBdr>
      <w:shd w:val="clear" w:color="000000" w:fill="FFFFFF"/>
      <w:spacing w:before="100" w:beforeAutospacing="1" w:after="100" w:afterAutospacing="1"/>
      <w:jc w:val="center"/>
      <w:textAlignment w:val="center"/>
    </w:pPr>
    <w:rPr>
      <w:rFonts w:ascii="Century Gothic" w:hAnsi="Century Gothic" w:eastAsia="Times New Roman" w:cs="Times New Roman"/>
      <w:sz w:val="20"/>
      <w:szCs w:val="20"/>
    </w:rPr>
  </w:style>
  <w:style w:type="paragraph" w:styleId="xl88" w:customStyle="1">
    <w:name w:val="xl88"/>
    <w:basedOn w:val="a"/>
    <w:rsid w:val="004576E7"/>
    <w:pPr>
      <w:pBdr>
        <w:top w:val="single" w:color="BFBFBF" w:sz="4" w:space="0"/>
        <w:bottom w:val="single" w:color="BFBFBF" w:sz="4" w:space="0"/>
        <w:right w:val="single" w:color="BFBFBF" w:sz="4" w:space="0"/>
      </w:pBdr>
      <w:shd w:val="clear" w:color="000000" w:fill="FFFFFF"/>
      <w:spacing w:before="100" w:beforeAutospacing="1" w:after="100" w:afterAutospacing="1"/>
      <w:jc w:val="center"/>
      <w:textAlignment w:val="center"/>
    </w:pPr>
    <w:rPr>
      <w:rFonts w:ascii="Century Gothic" w:hAnsi="Century Gothic" w:eastAsia="Times New Roman" w:cs="Times New Roman"/>
      <w:sz w:val="20"/>
      <w:szCs w:val="20"/>
    </w:rPr>
  </w:style>
  <w:style w:type="paragraph" w:styleId="xl89" w:customStyle="1">
    <w:name w:val="xl89"/>
    <w:basedOn w:val="a"/>
    <w:rsid w:val="004576E7"/>
    <w:pPr>
      <w:pBdr>
        <w:top w:val="single" w:color="BFBFBF" w:sz="4" w:space="0"/>
        <w:left w:val="single" w:color="BFBFBF" w:sz="4" w:space="0"/>
        <w:bottom w:val="single" w:color="BFBFBF" w:sz="4" w:space="0"/>
      </w:pBdr>
      <w:shd w:val="clear" w:color="000000" w:fill="FFFFFF"/>
      <w:spacing w:before="100" w:beforeAutospacing="1" w:after="100" w:afterAutospacing="1"/>
      <w:textAlignment w:val="center"/>
    </w:pPr>
    <w:rPr>
      <w:rFonts w:ascii="Century Gothic" w:hAnsi="Century Gothic" w:eastAsia="Times New Roman" w:cs="Times New Roman"/>
      <w:sz w:val="20"/>
      <w:szCs w:val="20"/>
    </w:rPr>
  </w:style>
  <w:style w:type="paragraph" w:styleId="xl90" w:customStyle="1">
    <w:name w:val="xl90"/>
    <w:basedOn w:val="a"/>
    <w:rsid w:val="004576E7"/>
    <w:pPr>
      <w:pBdr>
        <w:top w:val="single" w:color="BFBFBF" w:sz="4" w:space="0"/>
        <w:bottom w:val="single" w:color="BFBFBF" w:sz="4" w:space="0"/>
        <w:right w:val="single" w:color="BFBFBF" w:sz="4" w:space="0"/>
      </w:pBdr>
      <w:shd w:val="clear" w:color="000000" w:fill="FFFFFF"/>
      <w:spacing w:before="100" w:beforeAutospacing="1" w:after="100" w:afterAutospacing="1"/>
      <w:textAlignment w:val="center"/>
    </w:pPr>
    <w:rPr>
      <w:rFonts w:ascii="Century Gothic" w:hAnsi="Century Gothic" w:eastAsia="Times New Roman" w:cs="Times New Roman"/>
      <w:sz w:val="20"/>
      <w:szCs w:val="20"/>
    </w:rPr>
  </w:style>
  <w:style w:type="paragraph" w:styleId="xl91" w:customStyle="1">
    <w:name w:val="xl91"/>
    <w:basedOn w:val="a"/>
    <w:rsid w:val="004576E7"/>
    <w:pPr>
      <w:pBdr>
        <w:top w:val="single" w:color="BFBFBF" w:sz="4" w:space="0"/>
        <w:bottom w:val="single" w:color="BFBFBF" w:sz="4" w:space="0"/>
      </w:pBdr>
      <w:spacing w:before="100" w:beforeAutospacing="1" w:after="100" w:afterAutospacing="1"/>
    </w:pPr>
    <w:rPr>
      <w:rFonts w:ascii="Century Gothic" w:hAnsi="Century Gothic" w:eastAsia="Times New Roman" w:cs="Times New Roman"/>
      <w:color w:val="333F4F"/>
    </w:rPr>
  </w:style>
  <w:style w:type="paragraph" w:styleId="xl92" w:customStyle="1">
    <w:name w:val="xl92"/>
    <w:basedOn w:val="a"/>
    <w:rsid w:val="004576E7"/>
    <w:pPr>
      <w:pBdr>
        <w:top w:val="single" w:color="BFBFBF" w:sz="4" w:space="0"/>
        <w:bottom w:val="single" w:color="BFBFBF" w:sz="4" w:space="0"/>
      </w:pBdr>
      <w:shd w:val="clear" w:color="000000" w:fill="FFFFFF"/>
      <w:spacing w:before="100" w:beforeAutospacing="1" w:after="100" w:afterAutospacing="1"/>
      <w:textAlignment w:val="center"/>
    </w:pPr>
    <w:rPr>
      <w:rFonts w:ascii="Century Gothic" w:hAnsi="Century Gothic" w:eastAsia="Times New Roman" w:cs="Times New Roman"/>
      <w:sz w:val="20"/>
      <w:szCs w:val="20"/>
    </w:rPr>
  </w:style>
  <w:style w:type="paragraph" w:styleId="xl93" w:customStyle="1">
    <w:name w:val="xl93"/>
    <w:basedOn w:val="a"/>
    <w:rsid w:val="004576E7"/>
    <w:pPr>
      <w:pBdr>
        <w:top w:val="single" w:color="BFBFBF" w:sz="4" w:space="0"/>
        <w:bottom w:val="single" w:color="BFBFBF" w:sz="4" w:space="0"/>
      </w:pBdr>
      <w:spacing w:before="100" w:beforeAutospacing="1" w:after="100" w:afterAutospacing="1"/>
      <w:jc w:val="center"/>
    </w:pPr>
    <w:rPr>
      <w:rFonts w:ascii="Century Gothic" w:hAnsi="Century Gothic" w:eastAsia="Times New Roman" w:cs="Times New Roman"/>
    </w:rPr>
  </w:style>
  <w:style w:type="paragraph" w:styleId="xl94" w:customStyle="1">
    <w:name w:val="xl94"/>
    <w:basedOn w:val="a"/>
    <w:rsid w:val="004576E7"/>
    <w:pPr>
      <w:pBdr>
        <w:top w:val="single" w:color="BFBFBF" w:sz="4" w:space="0"/>
        <w:left w:val="single" w:color="BFBFBF" w:sz="4" w:space="0"/>
      </w:pBdr>
      <w:spacing w:before="100" w:beforeAutospacing="1" w:after="100" w:afterAutospacing="1"/>
      <w:jc w:val="center"/>
    </w:pPr>
    <w:rPr>
      <w:rFonts w:ascii="Century Gothic" w:hAnsi="Century Gothic" w:eastAsia="Times New Roman" w:cs="Times New Roman"/>
    </w:rPr>
  </w:style>
  <w:style w:type="paragraph" w:styleId="xl95" w:customStyle="1">
    <w:name w:val="xl95"/>
    <w:basedOn w:val="a"/>
    <w:rsid w:val="004576E7"/>
    <w:pPr>
      <w:pBdr>
        <w:top w:val="single" w:color="BFBFBF" w:sz="4" w:space="0"/>
      </w:pBdr>
      <w:spacing w:before="100" w:beforeAutospacing="1" w:after="100" w:afterAutospacing="1"/>
      <w:jc w:val="center"/>
    </w:pPr>
    <w:rPr>
      <w:rFonts w:ascii="Century Gothic" w:hAnsi="Century Gothic" w:eastAsia="Times New Roman" w:cs="Times New Roman"/>
    </w:rPr>
  </w:style>
  <w:style w:type="paragraph" w:styleId="xl96" w:customStyle="1">
    <w:name w:val="xl96"/>
    <w:basedOn w:val="a"/>
    <w:rsid w:val="004576E7"/>
    <w:pPr>
      <w:pBdr>
        <w:bottom w:val="single" w:color="BFBFBF" w:sz="4" w:space="0"/>
      </w:pBdr>
      <w:spacing w:before="100" w:beforeAutospacing="1" w:after="100" w:afterAutospacing="1"/>
    </w:pPr>
    <w:rPr>
      <w:rFonts w:ascii="Century Gothic" w:hAnsi="Century Gothic" w:eastAsia="Times New Roman" w:cs="Times New Roman"/>
      <w:i/>
      <w:iCs/>
      <w:color w:val="333F4F"/>
      <w:sz w:val="20"/>
      <w:szCs w:val="20"/>
    </w:rPr>
  </w:style>
  <w:style w:type="paragraph" w:styleId="xl97" w:customStyle="1">
    <w:name w:val="xl97"/>
    <w:basedOn w:val="a"/>
    <w:rsid w:val="004576E7"/>
    <w:pPr>
      <w:pBdr>
        <w:bottom w:val="single" w:color="BFBFBF" w:sz="4" w:space="0"/>
      </w:pBdr>
      <w:shd w:val="clear" w:color="000000" w:fill="FFFFFF"/>
      <w:spacing w:before="100" w:beforeAutospacing="1" w:after="100" w:afterAutospacing="1"/>
    </w:pPr>
    <w:rPr>
      <w:rFonts w:ascii="Century Gothic" w:hAnsi="Century Gothic" w:eastAsia="Times New Roman" w:cs="Times New Roman"/>
      <w:color w:val="333F4F"/>
    </w:rPr>
  </w:style>
  <w:style w:type="paragraph" w:styleId="xl98" w:customStyle="1">
    <w:name w:val="xl98"/>
    <w:basedOn w:val="a"/>
    <w:rsid w:val="004576E7"/>
    <w:pPr>
      <w:pBdr>
        <w:top w:val="single" w:color="BFBFBF" w:sz="4" w:space="0"/>
        <w:left w:val="single" w:color="BFBFBF" w:sz="4" w:space="0"/>
        <w:bottom w:val="single" w:color="BFBFBF" w:sz="4" w:space="0"/>
      </w:pBdr>
      <w:spacing w:before="100" w:beforeAutospacing="1" w:after="100" w:afterAutospacing="1"/>
      <w:textAlignment w:val="center"/>
    </w:pPr>
    <w:rPr>
      <w:rFonts w:ascii="Century Gothic" w:hAnsi="Century Gothic" w:eastAsia="Times New Roman" w:cs="Times New Roman"/>
      <w:color w:val="333F4F"/>
      <w:sz w:val="20"/>
      <w:szCs w:val="20"/>
    </w:rPr>
  </w:style>
  <w:style w:type="paragraph" w:styleId="xl99" w:customStyle="1">
    <w:name w:val="xl99"/>
    <w:basedOn w:val="a"/>
    <w:rsid w:val="004576E7"/>
    <w:pPr>
      <w:pBdr>
        <w:top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eastAsia="Times New Roman" w:cs="Times New Roman"/>
      <w:color w:val="333F4F"/>
      <w:sz w:val="20"/>
      <w:szCs w:val="20"/>
    </w:rPr>
  </w:style>
  <w:style w:type="paragraph" w:styleId="xl100" w:customStyle="1">
    <w:name w:val="xl100"/>
    <w:basedOn w:val="a"/>
    <w:rsid w:val="004576E7"/>
    <w:pPr>
      <w:pBdr>
        <w:top w:val="single" w:color="BFBFBF" w:sz="4" w:space="0"/>
        <w:bottom w:val="single" w:color="BFBFBF" w:sz="4" w:space="0"/>
      </w:pBdr>
      <w:spacing w:before="100" w:beforeAutospacing="1" w:after="100" w:afterAutospacing="1"/>
      <w:textAlignment w:val="center"/>
    </w:pPr>
    <w:rPr>
      <w:rFonts w:ascii="Century Gothic" w:hAnsi="Century Gothic" w:eastAsia="Times New Roman" w:cs="Times New Roman"/>
      <w:color w:val="333F4F"/>
      <w:sz w:val="20"/>
      <w:szCs w:val="20"/>
    </w:rPr>
  </w:style>
  <w:style w:type="paragraph" w:styleId="a7">
    <w:name w:val="header"/>
    <w:basedOn w:val="a"/>
    <w:link w:val="a8"/>
    <w:uiPriority w:val="99"/>
    <w:unhideWhenUsed/>
    <w:rsid w:val="00091F30"/>
    <w:pPr>
      <w:tabs>
        <w:tab w:val="center" w:pos="4680"/>
        <w:tab w:val="right" w:pos="9360"/>
      </w:tabs>
    </w:pPr>
  </w:style>
  <w:style w:type="character" w:styleId="a8" w:customStyle="1">
    <w:name w:val="Верхний колонтитул Знак"/>
    <w:basedOn w:val="a0"/>
    <w:link w:val="a7"/>
    <w:uiPriority w:val="99"/>
    <w:rsid w:val="00091F30"/>
  </w:style>
  <w:style w:type="paragraph" w:styleId="a9">
    <w:name w:val="footer"/>
    <w:basedOn w:val="a"/>
    <w:link w:val="aa"/>
    <w:uiPriority w:val="99"/>
    <w:unhideWhenUsed/>
    <w:rsid w:val="00091F30"/>
    <w:pPr>
      <w:tabs>
        <w:tab w:val="center" w:pos="4680"/>
        <w:tab w:val="right" w:pos="9360"/>
      </w:tabs>
    </w:pPr>
  </w:style>
  <w:style w:type="character" w:styleId="aa" w:customStyle="1">
    <w:name w:val="Нижний колонтитул Знак"/>
    <w:basedOn w:val="a0"/>
    <w:link w:val="a9"/>
    <w:uiPriority w:val="99"/>
    <w:rsid w:val="00091F30"/>
  </w:style>
  <w:style w:type="paragraph" w:styleId="xl63" w:customStyle="1">
    <w:name w:val="xl63"/>
    <w:basedOn w:val="a"/>
    <w:rsid w:val="008326A8"/>
    <w:pPr>
      <w:spacing w:before="100" w:beforeAutospacing="1" w:after="100" w:afterAutospacing="1"/>
      <w:textAlignment w:val="center"/>
    </w:pPr>
    <w:rPr>
      <w:rFonts w:ascii="Calibri" w:hAnsi="Calibri"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210268236">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394789346">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87686718">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05603528">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010138543">
      <w:bodyDiv w:val="1"/>
      <w:marLeft w:val="0"/>
      <w:marRight w:val="0"/>
      <w:marTop w:val="0"/>
      <w:marBottom w:val="0"/>
      <w:divBdr>
        <w:top w:val="none" w:sz="0" w:space="0" w:color="auto"/>
        <w:left w:val="none" w:sz="0" w:space="0" w:color="auto"/>
        <w:bottom w:val="none" w:sz="0" w:space="0" w:color="auto"/>
        <w:right w:val="none" w:sz="0" w:space="0" w:color="auto"/>
      </w:divBdr>
    </w:div>
    <w:div w:id="1067143117">
      <w:bodyDiv w:val="1"/>
      <w:marLeft w:val="0"/>
      <w:marRight w:val="0"/>
      <w:marTop w:val="0"/>
      <w:marBottom w:val="0"/>
      <w:divBdr>
        <w:top w:val="none" w:sz="0" w:space="0" w:color="auto"/>
        <w:left w:val="none" w:sz="0" w:space="0" w:color="auto"/>
        <w:bottom w:val="none" w:sz="0" w:space="0" w:color="auto"/>
        <w:right w:val="none" w:sz="0" w:space="0" w:color="auto"/>
      </w:divBdr>
    </w:div>
    <w:div w:id="1340502607">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541362968">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1791389337">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 w:id="204872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417&amp;utm_language=PT&amp;utm_source=integrated+content&amp;utm_campaign=/construction-estimate-templates&amp;utm_medium=ic+contractor+estimate+57417+word+pt&amp;lpa=ic+contractor+estimate+57417+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IC-Contractor-Estimate-Template_WORD - SR edits.dotx</Template>
  <TotalTime>1</TotalTime>
  <Pages>21</Pages>
  <Words>1952</Words>
  <Characters>11128</Characters>
  <Application>Microsoft Office Word</Application>
  <DocSecurity>0</DocSecurity>
  <Lines>92</Lines>
  <Paragraphs>26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2020-11-11T19:17:00Z</dcterms:created>
  <dcterms:modified xsi:type="dcterms:W3CDTF">2020-11-11T19:18:00Z</dcterms:modified>
</cp:coreProperties>
</file>