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520E3" w:rsidR="00D9494A" w:rsidP="00D4300C" w:rsidRDefault="00DC695F" w14:paraId="36B68152" w14:textId="77777777">
      <w:pPr>
        <w:bidi w:val="false"/>
        <w:rPr>
          <w:b/>
          <w:color w:val="595959" w:themeColor="text1" w:themeTint="A6"/>
          <w:sz w:val="40"/>
          <w:szCs w:val="20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5520E3">
        <w:rPr>
          <w:noProof/>
          <w:color w:val="595959" w:themeColor="text1" w:themeTint="A6"/>
          <w:sz w:val="20"/>
          <w:szCs w:val="20"/>
          <w:lang w:eastAsia="Japanese"/>
          <w:eastAsianLayout/>
        </w:rPr>
        <w:drawing>
          <wp:anchor distT="0" distB="0" distL="114300" distR="114300" simplePos="0" relativeHeight="251676160" behindDoc="0" locked="0" layoutInCell="1" allowOverlap="1" wp14:editId="6D9AFA7E" wp14:anchorId="531F29FF">
            <wp:simplePos x="0" y="0"/>
            <wp:positionH relativeFrom="column">
              <wp:posOffset>4620125</wp:posOffset>
            </wp:positionH>
            <wp:positionV relativeFrom="paragraph">
              <wp:posOffset>-11829</wp:posOffset>
            </wp:positionV>
            <wp:extent cx="2382253" cy="330599"/>
            <wp:effectExtent l="0" t="0" r="0" b="0"/>
            <wp:wrapNone/>
            <wp:docPr id="3" name="Picture 2" descr="描画を含む画像&#10;&#10;自動的に生成された説明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068" cy="340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5520E3" w:rsidR="005520E3">
        <w:rPr>
          <w:b/>
          <w:color w:val="595959" w:themeColor="text1" w:themeTint="A6"/>
          <w:sz w:val="40"/>
          <w:szCs w:val="20"/>
          <w:lang w:eastAsia="Japanese"/>
          <w:eastAsianLayout/>
        </w:rPr>
        <w:t>電気見積テンプレート</w:t>
      </w:r>
    </w:p>
    <w:p w:rsidR="00AB5ABE" w:rsidP="00D4300C" w:rsidRDefault="00AB5ABE" w14:paraId="128C0520" w14:textId="77777777">
      <w:pPr>
        <w:bidi w:val="false"/>
        <w:rPr>
          <w:noProof/>
        </w:rPr>
      </w:pPr>
    </w:p>
    <w:p w:rsidR="00AB5ABE" w:rsidP="00D4300C" w:rsidRDefault="00AB5ABE" w14:paraId="20AD6A67" w14:textId="77777777">
      <w:pPr>
        <w:bidi w:val="false"/>
        <w:rPr>
          <w:noProof/>
        </w:rPr>
      </w:pPr>
    </w:p>
    <w:tbl>
      <w:tblPr>
        <w:tblW w:w="11070" w:type="dxa"/>
        <w:tblLook w:val="04A0" w:firstRow="1" w:lastRow="0" w:firstColumn="1" w:lastColumn="0" w:noHBand="0" w:noVBand="1"/>
      </w:tblPr>
      <w:tblGrid>
        <w:gridCol w:w="2970"/>
        <w:gridCol w:w="270"/>
        <w:gridCol w:w="3600"/>
        <w:gridCol w:w="990"/>
        <w:gridCol w:w="1620"/>
        <w:gridCol w:w="1620"/>
      </w:tblGrid>
      <w:tr w:rsidRPr="005520E3" w:rsidR="005520E3" w:rsidTr="005520E3" w14:paraId="23341348" w14:textId="77777777">
        <w:trPr>
          <w:trHeight w:val="1200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5520E3" w:rsidR="005520E3" w:rsidP="005520E3" w:rsidRDefault="005520E3" w14:paraId="37D7B9B9" w14:textId="77777777">
            <w:pPr>
              <w:bidi w:val="false"/>
              <w:ind w:left="-114"/>
              <w:rPr>
                <w:rFonts w:eastAsia="Times New Roman" w:cs="Calibri"/>
                <w:b/>
                <w:bCs/>
                <w:color w:val="A6A6A6"/>
                <w:sz w:val="72"/>
                <w:szCs w:val="72"/>
              </w:rPr>
            </w:pPr>
            <w:r w:rsidRPr="005520E3">
              <w:rPr>
                <w:rFonts w:eastAsia="Times New Roman" w:cs="Calibri"/>
                <w:b/>
                <w:color w:val="A6A6A6"/>
                <w:sz w:val="72"/>
                <w:szCs w:val="72"/>
                <w:lang w:eastAsia="Japanese"/>
                <w:eastAsianLayout/>
              </w:rPr>
              <w:t>あなたのロゴ</w:t>
            </w: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5520E3" w:rsidR="005520E3" w:rsidP="005520E3" w:rsidRDefault="005520E3" w14:paraId="69FCD2E9" w14:textId="77777777">
            <w:pPr>
              <w:bidi w:val="false"/>
              <w:ind w:right="-100"/>
              <w:jc w:val="right"/>
              <w:rPr>
                <w:rFonts w:eastAsia="Times New Roman" w:cs="Calibri"/>
                <w:color w:val="808080"/>
                <w:sz w:val="40"/>
                <w:szCs w:val="40"/>
              </w:rPr>
            </w:pPr>
            <w:r w:rsidRPr="005520E3">
              <w:rPr>
                <w:rFonts w:eastAsia="Times New Roman" w:cs="Calibri"/>
                <w:color w:val="808080"/>
                <w:sz w:val="40"/>
                <w:szCs w:val="40"/>
                <w:lang w:eastAsia="Japanese"/>
                <w:eastAsianLayout/>
              </w:rPr>
              <w:t>電気的見積もり</w:t>
            </w:r>
          </w:p>
        </w:tc>
      </w:tr>
      <w:tr w:rsidRPr="005520E3" w:rsidR="005520E3" w:rsidTr="005520E3" w14:paraId="2B98DCA8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1FD47472" w14:textId="77777777">
            <w:pPr>
              <w:bidi w:val="false"/>
              <w:ind w:left="-114"/>
              <w:rPr>
                <w:rFonts w:eastAsia="Times New Roman" w:cs="Calibri"/>
                <w:color w:val="333F4F"/>
                <w:sz w:val="22"/>
                <w:szCs w:val="22"/>
              </w:rPr>
            </w:pPr>
            <w:r w:rsidRPr="005520E3">
              <w:rPr>
                <w:rFonts w:eastAsia="Times New Roman" w:cs="Calibri"/>
                <w:color w:val="333F4F"/>
                <w:sz w:val="22"/>
                <w:szCs w:val="22"/>
                <w:lang w:eastAsia="Japanese"/>
                <w:eastAsianLayout/>
              </w:rPr>
              <w:t>会社名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483F13D" w14:textId="77777777">
            <w:pPr>
              <w:bidi w:val="false"/>
              <w:rPr>
                <w:rFonts w:eastAsia="Times New Roman" w:cs="Calibri"/>
                <w:color w:val="333F4F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44CA7100" w14:textId="77777777">
            <w:pPr>
              <w:bidi w:val="false"/>
              <w:ind w:left="-114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eastAsia="Japanese"/>
                <w:eastAsianLayout/>
              </w:rPr>
              <w:t xml:space="preserve">作業現場の場所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255DDD8D" w14:textId="77777777">
            <w:pPr>
              <w:bidi w:val="false"/>
              <w:rPr>
                <w:rFonts w:eastAsia="Times New Roman" w:cs="Calibri"/>
                <w:b/>
                <w:bCs/>
                <w:color w:val="40404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D0927D1" w14:textId="77777777">
            <w:pPr>
              <w:bidi w:val="false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03493C3F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eastAsia="Japanese"/>
                <w:eastAsianLayout/>
              </w:rPr>
              <w:t>見積日</w:t>
            </w:r>
          </w:p>
        </w:tc>
      </w:tr>
      <w:tr w:rsidRPr="005520E3" w:rsidR="005520E3" w:rsidTr="005520E3" w14:paraId="68B02D89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2255F379" w14:textId="77777777">
            <w:pPr>
              <w:bidi w:val="false"/>
              <w:ind w:left="-114"/>
              <w:rPr>
                <w:rFonts w:eastAsia="Times New Roman" w:cs="Calibri"/>
                <w:color w:val="333F4F"/>
                <w:sz w:val="22"/>
                <w:szCs w:val="22"/>
              </w:rPr>
            </w:pPr>
            <w:r w:rsidRPr="005520E3">
              <w:rPr>
                <w:rFonts w:eastAsia="Times New Roman" w:cs="Calibri"/>
                <w:color w:val="333F4F"/>
                <w:sz w:val="22"/>
                <w:szCs w:val="22"/>
                <w:lang w:eastAsia="Japanese"/>
                <w:eastAsianLayout/>
              </w:rPr>
              <w:t>123メインストリート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566A3CA7" w14:textId="77777777">
            <w:pPr>
              <w:bidi w:val="false"/>
              <w:rPr>
                <w:rFonts w:eastAsia="Times New Roman" w:cs="Calibri"/>
                <w:color w:val="333F4F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44A5A863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333F4F"/>
                <w:sz w:val="20"/>
                <w:szCs w:val="20"/>
                <w:lang w:eastAsia="Japanese"/>
                <w:eastAsianLayout/>
              </w:rPr>
              <w:t>123メインストリート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2239B003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A2238F6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520E3" w:rsidR="005520E3" w:rsidP="005520E3" w:rsidRDefault="005520E3" w14:paraId="2DEFEEFD" w14:textId="77777777">
            <w:pPr>
              <w:bidi w:val="false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520E3" w:rsidR="005520E3" w:rsidTr="005520E3" w14:paraId="273C0FB1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9CFC180" w14:textId="77777777">
            <w:pPr>
              <w:bidi w:val="false"/>
              <w:ind w:left="-114"/>
              <w:rPr>
                <w:rFonts w:eastAsia="Times New Roman" w:cs="Calibri"/>
                <w:color w:val="333F4F"/>
                <w:sz w:val="22"/>
                <w:szCs w:val="22"/>
              </w:rPr>
            </w:pPr>
            <w:r w:rsidRPr="005520E3">
              <w:rPr>
                <w:rFonts w:eastAsia="Times New Roman" w:cs="Calibri"/>
                <w:color w:val="333F4F"/>
                <w:sz w:val="22"/>
                <w:szCs w:val="22"/>
                <w:lang w:eastAsia="Japanese"/>
                <w:eastAsianLayout/>
              </w:rPr>
              <w:t>スイート456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423F3872" w14:textId="77777777">
            <w:pPr>
              <w:bidi w:val="false"/>
              <w:rPr>
                <w:rFonts w:eastAsia="Times New Roman" w:cs="Calibri"/>
                <w:color w:val="333F4F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0E654B4D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333F4F"/>
                <w:sz w:val="20"/>
                <w:szCs w:val="20"/>
                <w:lang w:eastAsia="Japanese"/>
                <w:eastAsianLayout/>
              </w:rPr>
              <w:t>スイート456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5F06934D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A4DD202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eastAsia="Japanese"/>
                <w:eastAsianLayout/>
              </w:rPr>
              <w:t>作業開始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67E52D2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eastAsia="Japanese"/>
                <w:eastAsianLayout/>
              </w:rPr>
              <w:t>作業終了</w:t>
            </w:r>
          </w:p>
        </w:tc>
      </w:tr>
      <w:tr w:rsidRPr="005520E3" w:rsidR="005520E3" w:rsidTr="005520E3" w14:paraId="4BE289E1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632C521" w14:textId="77777777">
            <w:pPr>
              <w:bidi w:val="false"/>
              <w:ind w:left="-114"/>
              <w:rPr>
                <w:rFonts w:eastAsia="Times New Roman" w:cs="Calibri"/>
                <w:color w:val="333F4F"/>
                <w:sz w:val="22"/>
                <w:szCs w:val="22"/>
              </w:rPr>
            </w:pPr>
            <w:r w:rsidRPr="005520E3">
              <w:rPr>
                <w:rFonts w:eastAsia="Times New Roman" w:cs="Calibri"/>
                <w:color w:val="333F4F"/>
                <w:sz w:val="22"/>
                <w:szCs w:val="22"/>
                <w:lang w:eastAsia="Japanese"/>
                <w:eastAsianLayout/>
              </w:rPr>
              <w:t>ハミルトン, OH 44416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24C155F0" w14:textId="77777777">
            <w:pPr>
              <w:bidi w:val="false"/>
              <w:rPr>
                <w:rFonts w:eastAsia="Times New Roman" w:cs="Calibri"/>
                <w:color w:val="333F4F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280A8E96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333F4F"/>
                <w:sz w:val="20"/>
                <w:szCs w:val="20"/>
                <w:lang w:eastAsia="Japanese"/>
                <w:eastAsianLayout/>
              </w:rPr>
              <w:t>ハミルトン, OH 44416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80CE563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520E3" w:rsidR="005520E3" w:rsidP="005520E3" w:rsidRDefault="005520E3" w14:paraId="61C8D916" w14:textId="77777777">
            <w:pPr>
              <w:bidi w:val="false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520E3" w:rsidR="005520E3" w:rsidP="005520E3" w:rsidRDefault="005520E3" w14:paraId="713CFDD3" w14:textId="77777777">
            <w:pPr>
              <w:bidi w:val="false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520E3" w:rsidR="005520E3" w:rsidTr="005520E3" w14:paraId="600EF4CE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CD04AE3" w14:textId="77777777">
            <w:pPr>
              <w:bidi w:val="false"/>
              <w:ind w:left="-114"/>
              <w:rPr>
                <w:rFonts w:eastAsia="Times New Roman" w:cs="Calibri"/>
                <w:color w:val="333F4F"/>
                <w:sz w:val="22"/>
                <w:szCs w:val="22"/>
              </w:rPr>
            </w:pPr>
            <w:r w:rsidRPr="005520E3">
              <w:rPr>
                <w:rFonts w:eastAsia="Times New Roman" w:cs="Calibri"/>
                <w:color w:val="333F4F"/>
                <w:sz w:val="22"/>
                <w:szCs w:val="22"/>
                <w:lang w:eastAsia="Japanese"/>
                <w:eastAsianLayout/>
              </w:rPr>
              <w:t>(321) 456-7890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6DD5D19C" w14:textId="77777777">
            <w:pPr>
              <w:bidi w:val="false"/>
              <w:rPr>
                <w:rFonts w:eastAsia="Times New Roman" w:cs="Calibri"/>
                <w:color w:val="333F4F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ED74422" w14:textId="77777777">
            <w:pPr>
              <w:bidi w:val="false"/>
              <w:rPr>
                <w:rFonts w:eastAsia="Times New Roman" w:cs="Calibri"/>
                <w:color w:val="333F4F"/>
                <w:sz w:val="22"/>
                <w:szCs w:val="22"/>
              </w:rPr>
            </w:pPr>
            <w:r w:rsidRPr="005520E3">
              <w:rPr>
                <w:rFonts w:eastAsia="Times New Roman" w:cs="Calibri"/>
                <w:color w:val="333F4F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635DACEF" w14:textId="77777777">
            <w:pPr>
              <w:bidi w:val="false"/>
              <w:rPr>
                <w:rFonts w:eastAsia="Times New Roman" w:cs="Calibri"/>
                <w:color w:val="333F4F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BC02BD6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eastAsia="Japanese"/>
                <w:eastAsianLayout/>
              </w:rPr>
              <w:t>見積書 ID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65E7082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eastAsia="Japanese"/>
                <w:eastAsianLayout/>
              </w:rPr>
              <w:t>顧客 ID</w:t>
            </w:r>
          </w:p>
        </w:tc>
      </w:tr>
      <w:tr w:rsidRPr="005520E3" w:rsidR="005520E3" w:rsidTr="005520E3" w14:paraId="023E92B2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38D26AE9" w14:textId="77777777">
            <w:pPr>
              <w:bidi w:val="false"/>
              <w:ind w:left="-114"/>
              <w:rPr>
                <w:rFonts w:eastAsia="Times New Roman" w:cs="Calibri"/>
                <w:color w:val="333F4F"/>
                <w:sz w:val="22"/>
                <w:szCs w:val="22"/>
              </w:rPr>
            </w:pPr>
            <w:r w:rsidRPr="005520E3">
              <w:rPr>
                <w:rFonts w:eastAsia="Times New Roman" w:cs="Calibri"/>
                <w:color w:val="333F4F"/>
                <w:sz w:val="22"/>
                <w:szCs w:val="22"/>
                <w:lang w:eastAsia="Japanese"/>
                <w:eastAsianLayout/>
              </w:rPr>
              <w:t>アドレス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7B5C51F2" w14:textId="77777777">
            <w:pPr>
              <w:bidi w:val="false"/>
              <w:rPr>
                <w:rFonts w:eastAsia="Times New Roman" w:cs="Calibri"/>
                <w:color w:val="333F4F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FC0A0EF" w14:textId="77777777">
            <w:pPr>
              <w:bidi w:val="false"/>
              <w:rPr>
                <w:rFonts w:eastAsia="Times New Roman" w:cs="Calibri"/>
                <w:color w:val="0070C0"/>
                <w:sz w:val="22"/>
                <w:szCs w:val="22"/>
              </w:rPr>
            </w:pPr>
            <w:r w:rsidRPr="005520E3">
              <w:rPr>
                <w:rFonts w:eastAsia="Times New Roman" w:cs="Calibri"/>
                <w:color w:val="0070C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BEAB995" w14:textId="77777777">
            <w:pPr>
              <w:bidi w:val="false"/>
              <w:rPr>
                <w:rFonts w:eastAsia="Times New Roman" w:cs="Calibri"/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520E3" w:rsidR="005520E3" w:rsidP="005520E3" w:rsidRDefault="005520E3" w14:paraId="36DE4AEB" w14:textId="77777777">
            <w:pPr>
              <w:bidi w:val="false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520E3" w:rsidR="005520E3" w:rsidP="005520E3" w:rsidRDefault="005520E3" w14:paraId="08ECDF48" w14:textId="77777777">
            <w:pPr>
              <w:bidi w:val="false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5520E3" w:rsidR="005520E3" w:rsidTr="005520E3" w14:paraId="20B01335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358E595B" w14:textId="77777777">
            <w:pPr>
              <w:bidi w:val="false"/>
              <w:ind w:left="-114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106D5B9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6E41E6A2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520E3">
              <w:rPr>
                <w:rFonts w:eastAsia="Times New Roman" w:cs="Calibri"/>
                <w:color w:val="000000"/>
                <w:sz w:val="24"/>
                <w:szCs w:val="24"/>
                <w:lang w:eastAsia="Japanese"/>
                <w:eastAsianLayout/>
              </w:rPr>
              <w:t xml:space="preserve"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7139B92E" w14:textId="77777777">
            <w:pPr>
              <w:bidi w:val="false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E81FBF1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6BAB2B7C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</w:tr>
      <w:tr w:rsidRPr="005520E3" w:rsidR="005520E3" w:rsidTr="005520E3" w14:paraId="70AFB3BF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DDDA61B" w14:textId="77777777">
            <w:pPr>
              <w:bidi w:val="false"/>
              <w:ind w:left="-114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eastAsia="Japanese"/>
                <w:eastAsianLayout/>
              </w:rPr>
              <w:t>クライアント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5B3A2915" w14:textId="77777777">
            <w:pPr>
              <w:bidi w:val="false"/>
              <w:rPr>
                <w:rFonts w:eastAsia="Times New Roman" w:cs="Calibri"/>
                <w:b/>
                <w:bCs/>
                <w:color w:val="40404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6146EB36" w14:textId="77777777">
            <w:pPr>
              <w:bidi w:val="false"/>
              <w:ind w:left="-114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eastAsia="Japanese"/>
                <w:eastAsianLayout/>
              </w:rPr>
              <w:t>材料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78BA55A0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eastAsia="Japanese"/>
                <w:eastAsianLayout/>
              </w:rPr>
              <w:t>数量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F73C141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eastAsia="Japanese"/>
                <w:eastAsianLayout/>
              </w:rPr>
              <w:t>単価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6C9A445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eastAsia="Japanese"/>
                <w:eastAsianLayout/>
              </w:rPr>
              <w:t>トータル</w:t>
            </w:r>
          </w:p>
        </w:tc>
      </w:tr>
      <w:tr w:rsidRPr="005520E3" w:rsidR="005520E3" w:rsidTr="005520E3" w14:paraId="157F7FF5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1F8F8792" w14:textId="77777777">
            <w:pPr>
              <w:bidi w:val="false"/>
              <w:ind w:left="-114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ATTN: 名前 / 部門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6050B624" w14:textId="77777777">
            <w:pPr>
              <w:bidi w:val="fals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1368759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>新しい配線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29732A7F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232166A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1692B6E7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5520E3" w:rsidR="005520E3" w:rsidTr="005520E3" w14:paraId="1CCCC3B3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575C8AC8" w14:textId="77777777">
            <w:pPr>
              <w:bidi w:val="false"/>
              <w:ind w:left="-114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会社名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444FE04" w14:textId="77777777">
            <w:pPr>
              <w:bidi w:val="fals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35D18D6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>新しいスイッチ/レセプタクル(120v)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329CFB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361203D5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6C29DB3E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5520E3" w:rsidR="005520E3" w:rsidTr="005520E3" w14:paraId="5C05784C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767C6C56" w14:textId="77777777">
            <w:pPr>
              <w:bidi w:val="false"/>
              <w:ind w:left="-114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123メインストリート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E5515EE" w14:textId="77777777">
            <w:pPr>
              <w:bidi w:val="fals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41371A8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>新しいレセプタクル(220v)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7A00DF4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0E821F14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30EF00FB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5520E3" w:rsidR="005520E3" w:rsidTr="005520E3" w14:paraId="0CE012CF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58E4D0A7" w14:textId="77777777">
            <w:pPr>
              <w:bidi w:val="false"/>
              <w:ind w:left="-114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スイート456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5D2576B9" w14:textId="77777777">
            <w:pPr>
              <w:bidi w:val="fals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0148922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>3ウェイスイッチ、GFCIアウトレット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581C31D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CB1FEF8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638F55EB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5520E3" w:rsidR="005520E3" w:rsidTr="005520E3" w14:paraId="54029B54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0B3E3B09" w14:textId="77777777">
            <w:pPr>
              <w:bidi w:val="false"/>
              <w:ind w:left="-114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ハミルトン, OH 44416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6D6B85B5" w14:textId="77777777">
            <w:pPr>
              <w:bidi w:val="fals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50F56EDC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>小型/メッド天井器具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72AABC5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1B09692C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53147CBF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5520E3" w:rsidR="005520E3" w:rsidTr="005520E3" w14:paraId="5FD673BA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030DCD98" w14:textId="77777777">
            <w:pPr>
              <w:bidi w:val="false"/>
              <w:ind w:left="-114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(321) 456-7890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4394FF29" w14:textId="77777777">
            <w:pPr>
              <w:bidi w:val="fals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460D918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>大型天井器具/ファン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1195ADE9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363D7566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6ECD94E8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5520E3" w:rsidR="005520E3" w:rsidTr="005520E3" w14:paraId="42DDE80F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12292B1" w14:textId="77777777">
            <w:pPr>
              <w:bidi w:val="false"/>
              <w:ind w:left="-114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>アドレス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66626E42" w14:textId="77777777">
            <w:pPr>
              <w:bidi w:val="fals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692CD1A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>エクステリアレセプタクル/スイッチ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7773371F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1A16A975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726FB775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5520E3" w:rsidR="005520E3" w:rsidTr="005520E3" w14:paraId="755C9616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561C584C" w14:textId="77777777">
            <w:pPr>
              <w:bidi w:val="false"/>
              <w:ind w:left="-114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18743514" w14:textId="77777777">
            <w:pPr>
              <w:bidi w:val="false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3D24EF1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>外装照明器具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CF559B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7B7F8DD4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677101BD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5520E3" w:rsidR="005520E3" w:rsidTr="005520E3" w14:paraId="7F39A0F2" w14:textId="77777777">
        <w:trPr>
          <w:trHeight w:val="400"/>
        </w:trPr>
        <w:tc>
          <w:tcPr>
            <w:tcW w:w="297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7BF6AF71" w14:textId="77777777">
            <w:pPr>
              <w:bidi w:val="false"/>
              <w:ind w:left="-114"/>
              <w:rPr>
                <w:rFonts w:eastAsia="Times New Roman" w:cs="Calibri"/>
                <w:b/>
                <w:bCs/>
                <w:color w:val="404040"/>
              </w:rPr>
            </w:pPr>
            <w:r w:rsidRPr="005520E3">
              <w:rPr>
                <w:rFonts w:eastAsia="Times New Roman" w:cs="Calibri"/>
                <w:b/>
                <w:color w:val="404040"/>
                <w:lang w:eastAsia="Japanese"/>
                <w:eastAsianLayout/>
              </w:rPr>
              <w:t>作品内容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41B58028" w14:textId="77777777">
            <w:pPr>
              <w:bidi w:val="false"/>
              <w:rPr>
                <w:rFonts w:eastAsia="Times New Roman" w:cs="Calibri"/>
                <w:b/>
                <w:bCs/>
                <w:color w:val="40404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6B024CF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エクステリアレセプタクル+配線(220v)  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525019D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65FC333B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17464E61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5520E3" w:rsidR="005520E3" w:rsidTr="005520E3" w14:paraId="449BFF1A" w14:textId="77777777">
        <w:trPr>
          <w:trHeight w:val="400"/>
        </w:trPr>
        <w:tc>
          <w:tcPr>
            <w:tcW w:w="2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0E3" w:rsidP="005520E3" w:rsidRDefault="005520E3" w14:paraId="60E06F94" w14:textId="77777777">
            <w:pPr>
              <w:bidi w:val="false"/>
              <w:ind w:left="-114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  <w:p w:rsidRPr="005520E3" w:rsidR="005520E3" w:rsidP="005520E3" w:rsidRDefault="005520E3" w14:paraId="1D2570C9" w14:textId="77777777">
            <w:pPr>
              <w:bidi w:val="false"/>
              <w:ind w:left="-114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406497B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6E1C8F3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>新しいサービスパネルボックスのインストール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58AED4A5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620A977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6E1206CE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5520E3" w:rsidR="005520E3" w:rsidTr="005520E3" w14:paraId="337471AF" w14:textId="77777777">
        <w:trPr>
          <w:trHeight w:val="400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5520E3" w:rsidR="005520E3" w:rsidP="005520E3" w:rsidRDefault="005520E3" w14:paraId="2F96626F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74B1BEF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577B70F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>パネルに新しいブレーカーをインストールする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35A9CF6F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E879A08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432D1466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5520E3" w:rsidR="005520E3" w:rsidTr="005520E3" w14:paraId="56944DDC" w14:textId="77777777">
        <w:trPr>
          <w:trHeight w:val="400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5520E3" w:rsidR="005520E3" w:rsidP="005520E3" w:rsidRDefault="005520E3" w14:paraId="153A1E3E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71A6F7ED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2D82434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>220vエクステリアブレーカーボックスを取り付ける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795B97C9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9DB0589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72703AFF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5520E3" w:rsidR="005520E3" w:rsidTr="005520E3" w14:paraId="2C584234" w14:textId="77777777">
        <w:trPr>
          <w:trHeight w:val="400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5520E3" w:rsidR="005520E3" w:rsidP="005520E3" w:rsidRDefault="005520E3" w14:paraId="127BC944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1E4EF19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36B5712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>導管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69C3455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03487985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0E6AA568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5520E3" w:rsidR="005520E3" w:rsidTr="005520E3" w14:paraId="18875C3D" w14:textId="77777777">
        <w:trPr>
          <w:trHeight w:val="400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5520E3" w:rsidR="005520E3" w:rsidP="005520E3" w:rsidRDefault="005520E3" w14:paraId="50F090F1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37F55567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59DA20D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>コンセント/ギャングボックスなど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2029C7F2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7DE85678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554A2557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5520E3" w:rsidR="005520E3" w:rsidTr="005520E3" w14:paraId="197788C3" w14:textId="77777777">
        <w:trPr>
          <w:trHeight w:val="400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5520E3" w:rsidR="005520E3" w:rsidP="005520E3" w:rsidRDefault="005520E3" w14:paraId="1BEA5DA3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09170904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5520E3" w:rsidR="005520E3" w:rsidP="005520E3" w:rsidRDefault="005520E3" w14:paraId="53C186E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>ワイヤーハードウェア/ナット/ネジ/など</w:t>
            </w:r>
          </w:p>
        </w:tc>
        <w:tc>
          <w:tcPr>
            <w:tcW w:w="99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42619C25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5520E3" w:rsidR="005520E3" w:rsidP="005520E3" w:rsidRDefault="005520E3" w14:paraId="35B008D1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5520E3" w:rsidR="005520E3" w:rsidP="005520E3" w:rsidRDefault="005520E3" w14:paraId="3D4EF771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5520E3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5520E3" w:rsidR="005520E3" w:rsidTr="005520E3" w14:paraId="20CE5BF3" w14:textId="77777777">
        <w:trPr>
          <w:trHeight w:val="400"/>
        </w:trPr>
        <w:tc>
          <w:tcPr>
            <w:tcW w:w="2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5520E3" w:rsidR="005520E3" w:rsidP="005520E3" w:rsidRDefault="005520E3" w14:paraId="19C66B19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color="BFBFBF" w:themeColor="background1" w:themeShade="BF" w:sz="4" w:space="0"/>
            </w:tcBorders>
            <w:shd w:val="clear" w:color="auto" w:fill="auto"/>
            <w:noWrap/>
            <w:vAlign w:val="bottom"/>
            <w:hideMark/>
          </w:tcPr>
          <w:p w:rsidRPr="005520E3" w:rsidR="005520E3" w:rsidP="005520E3" w:rsidRDefault="005520E3" w14:paraId="6C0751C8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210" w:type="dxa"/>
            <w:gridSpan w:val="3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noWrap/>
            <w:vAlign w:val="center"/>
            <w:hideMark/>
          </w:tcPr>
          <w:p w:rsidRPr="005520E3" w:rsidR="005520E3" w:rsidP="005520E3" w:rsidRDefault="005520E3" w14:paraId="6FD94C3B" w14:textId="77777777">
            <w:pPr>
              <w:bidi w:val="false"/>
              <w:jc w:val="right"/>
              <w:rPr>
                <w:rFonts w:eastAsia="Times New Roman" w:cs="Calibri"/>
                <w:color w:val="404040"/>
                <w:sz w:val="20"/>
                <w:szCs w:val="20"/>
              </w:rPr>
            </w:pPr>
            <w:r w:rsidRPr="005520E3">
              <w:rPr>
                <w:rFonts w:eastAsia="Times New Roman" w:cs="Calibri"/>
                <w:color w:val="404040"/>
                <w:sz w:val="20"/>
                <w:szCs w:val="20"/>
                <w:lang w:eastAsia="Japanese"/>
                <w:eastAsianLayout/>
              </w:rPr>
              <w:t xml:space="preserve"> </w:t>
            </w:r>
            <w:r w:rsidRPr="005520E3">
              <w:rPr>
                <w:rFonts w:eastAsia="Times New Roman" w:cs="Calibri"/>
                <w:b/>
                <w:color w:val="404040"/>
                <w:lang w:eastAsia="Japanese"/>
                <w:eastAsianLayout/>
              </w:rPr>
              <w:t>推定総材料数</w:t>
            </w:r>
          </w:p>
        </w:tc>
        <w:tc>
          <w:tcPr>
            <w:tcW w:w="162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noWrap/>
            <w:vAlign w:val="center"/>
            <w:hideMark/>
          </w:tcPr>
          <w:p w:rsidRPr="005520E3" w:rsidR="005520E3" w:rsidP="005520E3" w:rsidRDefault="005520E3" w14:paraId="7E4E66E5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5520E3">
              <w:rPr>
                <w:rFonts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</w:tr>
    </w:tbl>
    <w:p w:rsidR="005520E3" w:rsidP="00D4300C" w:rsidRDefault="005520E3" w14:paraId="27AA3D64" w14:textId="77777777">
      <w:pPr>
        <w:bidi w:val="false"/>
        <w:rPr>
          <w:noProof/>
        </w:rPr>
      </w:pPr>
    </w:p>
    <w:p w:rsidR="002E2768" w:rsidP="00D4300C" w:rsidRDefault="002E2768" w14:paraId="4901DD13" w14:textId="77777777">
      <w:pPr>
        <w:bidi w:val="false"/>
        <w:rPr>
          <w:noProof/>
        </w:rPr>
      </w:pPr>
    </w:p>
    <w:p w:rsidR="002E2768" w:rsidP="00D4300C" w:rsidRDefault="002E2768" w14:paraId="678B0122" w14:textId="77777777">
      <w:pPr>
        <w:bidi w:val="false"/>
        <w:rPr>
          <w:noProof/>
        </w:rPr>
        <w:sectPr w:rsidR="002E2768" w:rsidSect="005520E3">
          <w:footerReference w:type="even" r:id="rId13"/>
          <w:footerReference w:type="default" r:id="rId14"/>
          <w:pgSz w:w="12240" w:h="15840"/>
          <w:pgMar w:top="720" w:right="567" w:bottom="720" w:left="720" w:header="720" w:footer="720" w:gutter="0"/>
          <w:cols w:space="720"/>
          <w:docGrid w:linePitch="360"/>
        </w:sectPr>
      </w:pPr>
    </w:p>
    <w:tbl>
      <w:tblPr>
        <w:tblW w:w="11070" w:type="dxa"/>
        <w:tblLook w:val="04A0" w:firstRow="1" w:lastRow="0" w:firstColumn="1" w:lastColumn="0" w:noHBand="0" w:noVBand="1"/>
      </w:tblPr>
      <w:tblGrid>
        <w:gridCol w:w="3060"/>
        <w:gridCol w:w="270"/>
        <w:gridCol w:w="3600"/>
        <w:gridCol w:w="1080"/>
        <w:gridCol w:w="1440"/>
        <w:gridCol w:w="1620"/>
      </w:tblGrid>
      <w:tr w:rsidRPr="002E2768" w:rsidR="002E2768" w:rsidTr="002E2768" w14:paraId="256F1888" w14:textId="77777777">
        <w:trPr>
          <w:trHeight w:val="400"/>
        </w:trPr>
        <w:tc>
          <w:tcPr>
            <w:tcW w:w="30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5AB77062" w14:textId="77777777">
            <w:pPr>
              <w:bidi w:val="false"/>
              <w:rPr>
                <w:rFonts w:eastAsia="Times New Roman" w:cs="Calibri"/>
                <w:b/>
                <w:bCs/>
                <w:color w:val="404040"/>
              </w:rPr>
            </w:pPr>
            <w:r w:rsidRPr="002E2768">
              <w:rPr>
                <w:rFonts w:eastAsia="Times New Roman" w:cs="Calibri"/>
                <w:b/>
                <w:color w:val="404040"/>
                <w:lang w:eastAsia="Japanese"/>
                <w:eastAsianLayout/>
              </w:rPr>
              <w:t>利用条件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4A5F432E" w14:textId="77777777">
            <w:pPr>
              <w:bidi w:val="false"/>
              <w:rPr>
                <w:rFonts w:eastAsia="Times New Roman" w:cs="Calibri"/>
                <w:b/>
                <w:bCs/>
                <w:color w:val="40404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43A124E9" w14:textId="77777777">
            <w:pPr>
              <w:bidi w:val="false"/>
              <w:rPr>
                <w:rFonts w:eastAsia="Times New Roman" w:cs="Calibri"/>
                <w:b/>
                <w:bCs/>
                <w:color w:val="404040"/>
              </w:rPr>
            </w:pPr>
            <w:r w:rsidRPr="002E2768">
              <w:rPr>
                <w:rFonts w:eastAsia="Times New Roman" w:cs="Calibri"/>
                <w:b/>
                <w:color w:val="404040"/>
                <w:lang w:eastAsia="Japanese"/>
                <w:eastAsianLayout/>
              </w:rPr>
              <w:t>労働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1811D963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2E2768">
              <w:rPr>
                <w:rFonts w:eastAsia="Times New Roman" w:cs="Calibri"/>
                <w:b/>
                <w:color w:val="404040"/>
                <w:lang w:eastAsia="Japanese"/>
                <w:eastAsianLayout/>
              </w:rPr>
              <w:t>時間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7FCD5D2A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2E2768">
              <w:rPr>
                <w:rFonts w:eastAsia="Times New Roman" w:cs="Calibri"/>
                <w:b/>
                <w:color w:val="404040"/>
                <w:lang w:eastAsia="Japanese"/>
                <w:eastAsianLayout/>
              </w:rPr>
              <w:t>率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047C08ED" w14:textId="77777777">
            <w:pPr>
              <w:bidi w:val="false"/>
              <w:jc w:val="center"/>
              <w:rPr>
                <w:rFonts w:eastAsia="Times New Roman" w:cs="Calibri"/>
                <w:b/>
                <w:bCs/>
                <w:color w:val="404040"/>
              </w:rPr>
            </w:pPr>
            <w:r w:rsidRPr="002E2768">
              <w:rPr>
                <w:rFonts w:eastAsia="Times New Roman" w:cs="Calibri"/>
                <w:b/>
                <w:color w:val="404040"/>
                <w:lang w:eastAsia="Japanese"/>
                <w:eastAsianLayout/>
              </w:rPr>
              <w:t>トータル</w:t>
            </w:r>
          </w:p>
        </w:tc>
      </w:tr>
      <w:tr w:rsidRPr="002E2768" w:rsidR="002E2768" w:rsidTr="002E2768" w14:paraId="7B8AA2B0" w14:textId="77777777">
        <w:trPr>
          <w:trHeight w:val="400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2E2768" w:rsidR="002E2768" w:rsidP="002E2768" w:rsidRDefault="002E2768" w14:paraId="320CE83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3435FC92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16273E6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>荒削り作業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7A922605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53C992E3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7714FF14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2E2768" w:rsidR="002E2768" w:rsidTr="002E2768" w14:paraId="4677BD20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10904708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0A01B296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7E2CCC3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>新しい配線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17A2CB13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5B5545D5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7164E37A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2E2768" w:rsidR="002E2768" w:rsidTr="002E2768" w14:paraId="51CAE288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7A9F4D90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4C6F7E74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6C530CC4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>新しいスイッチ/レセプタクル(120v)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491DB93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1457FA5B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0E2C3A72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2E2768" w:rsidR="002E2768" w:rsidTr="002E2768" w14:paraId="0E003BA4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6F61614E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05DEEEBE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547996CF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>新しいレセプタクル(220v)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579B6E58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00E51C6F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70808877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2E2768" w:rsidR="002E2768" w:rsidTr="002E2768" w14:paraId="0D829A4D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39FCABB7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2D545A9B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1824BEF5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>3ウェイスイッチ、GFCIアウトレット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54BE7DE4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2AF07935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6666B6E0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2E2768" w:rsidR="002E2768" w:rsidTr="002E2768" w14:paraId="02792A35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6666372A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7A5F3320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31394FE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>小型/メッド天井器具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7EBB45B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716EF797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491D41FC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2E2768" w:rsidR="002E2768" w:rsidTr="002E2768" w14:paraId="210EE36C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7D54D591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3A922339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135E22B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>大型天井器具/ファン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1D678F1E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28EA3F4D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3D8B38CD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2E2768" w:rsidR="002E2768" w:rsidTr="002E2768" w14:paraId="28D5F11F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53375CA2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0DE987C0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53097C82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>エクステリアレセプタクル/スイッチ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2DFA6410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79DD95AC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44C3DBD9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2E2768" w:rsidR="002E2768" w:rsidTr="002E2768" w14:paraId="16A5D30E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328FEB35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563F2BE4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5083A949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>外装照明器具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66023F17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7F3B52EF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21E98526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2E2768" w:rsidR="002E2768" w:rsidTr="002E2768" w14:paraId="22EC9328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729E882A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46DAA96B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4DA258F1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エクステリアレセプタクル+配線(220v) 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683B050B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3B3D5BA0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3BF0E0CB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2E2768" w:rsidR="002E2768" w:rsidTr="002E2768" w14:paraId="74FB8208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68D61CFA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79228C8A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3D7695A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>新しいサービスパネルボックスのインストール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0957E38A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0BC0DDA2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010341AF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2E2768" w:rsidR="002E2768" w:rsidTr="002E2768" w14:paraId="2AAA9692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6FB8543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0D845366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28801C30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>パネルに新しいブレーカーをインストールする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55C636C0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302F515F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22517963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2E2768" w:rsidR="002E2768" w:rsidTr="002E2768" w14:paraId="3C16147D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6D5F1D14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74EB7163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0769DD2D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>220vエクステリアブレーカーボックスを取り付ける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0356C4B8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32C57141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2E2768" w:rsidR="002E2768" w:rsidP="002E2768" w:rsidRDefault="002E2768" w14:paraId="5B969D1C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2E2768" w:rsidR="002E2768" w:rsidTr="002E2768" w14:paraId="4579C870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361CC6A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08FE5E00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612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E2768" w:rsidR="002E2768" w:rsidP="002E2768" w:rsidRDefault="002E2768" w14:paraId="2168CB3E" w14:textId="77777777">
            <w:pPr>
              <w:bidi w:val="false"/>
              <w:jc w:val="right"/>
              <w:rPr>
                <w:rFonts w:eastAsia="Times New Roman" w:cs="Calibri"/>
                <w:b/>
                <w:bCs/>
                <w:color w:val="404040"/>
              </w:rPr>
            </w:pPr>
            <w:r w:rsidRPr="002E2768">
              <w:rPr>
                <w:rFonts w:eastAsia="Times New Roman" w:cs="Calibri"/>
                <w:b/>
                <w:color w:val="404040"/>
                <w:lang w:eastAsia="Japanese"/>
                <w:eastAsianLayout/>
              </w:rPr>
              <w:t>推定総労働時間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2E2768" w:rsidR="002E2768" w:rsidP="002E2768" w:rsidRDefault="002E2768" w14:paraId="4C49C790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  <w:r w:rsidRPr="002E2768">
              <w:rPr>
                <w:rFonts w:eastAsia="Times New Roman" w:cs="Calibri"/>
                <w:b/>
                <w:bCs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2E2768" w:rsidR="002E2768" w:rsidTr="002E2768" w14:paraId="724ABCE9" w14:textId="77777777">
        <w:trPr>
          <w:trHeight w:val="4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6C0B4474" w14:textId="77777777">
            <w:pPr>
              <w:bidi w:val="false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074E1932" w14:textId="77777777">
            <w:pPr>
              <w:bidi w:val="false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5A293ACD" w14:textId="77777777">
            <w:pPr>
              <w:bidi w:val="false"/>
              <w:jc w:val="right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  <w:r w:rsidRPr="002E2768">
              <w:rPr>
                <w:rFonts w:eastAsia="Times New Roman" w:cs="Calibri"/>
                <w:b/>
                <w:color w:val="000000"/>
                <w:lang w:eastAsia="Japanese"/>
                <w:eastAsianLayout/>
              </w:rPr>
              <w:t>小計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E2768" w:rsidR="002E2768" w:rsidP="002E2768" w:rsidRDefault="002E2768" w14:paraId="7AC1A7AE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2E2768" w:rsidR="002E2768" w:rsidTr="002E2768" w14:paraId="48600295" w14:textId="77777777">
        <w:trPr>
          <w:trHeight w:val="4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383E3CD8" w14:textId="77777777">
            <w:pPr>
              <w:bidi w:val="false"/>
              <w:rPr>
                <w:rFonts w:eastAsia="Times New Roman" w:cs="Calibri"/>
                <w:color w:val="333F4F"/>
                <w:sz w:val="36"/>
                <w:szCs w:val="36"/>
              </w:rPr>
            </w:pPr>
            <w:r w:rsidRPr="002E2768">
              <w:rPr>
                <w:rFonts w:eastAsia="Times New Roman" w:cs="Calibri"/>
                <w:color w:val="333F4F"/>
                <w:sz w:val="36"/>
                <w:szCs w:val="36"/>
                <w:lang w:eastAsia="Japanese"/>
                <w:eastAsianLayout/>
              </w:rPr>
              <w:t>ありがとうございました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46B0EA3C" w14:textId="77777777">
            <w:pPr>
              <w:bidi w:val="false"/>
              <w:rPr>
                <w:rFonts w:eastAsia="Times New Roman" w:cs="Calibri"/>
                <w:color w:val="333F4F"/>
                <w:sz w:val="36"/>
                <w:szCs w:val="36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0C16C961" w14:textId="77777777">
            <w:pPr>
              <w:bidi w:val="false"/>
              <w:ind w:firstLine="160" w:firstLineChars="100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合計金額を入力してください</w:t>
            </w:r>
            <w:r w:rsidRPr="002E2768">
              <w:rPr>
                <w:rFonts w:eastAsia="Times New Roman" w:cs="Calibri"/>
                <w:b/>
                <w:color w:val="000000"/>
                <w:lang w:eastAsia="Japanese"/>
                <w:eastAsianLayout/>
              </w:rPr>
              <w:t xml:space="preserve">  割引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61384FF3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2E2768" w:rsidR="002E2768" w:rsidTr="002E2768" w14:paraId="312FC077" w14:textId="77777777">
        <w:trPr>
          <w:trHeight w:val="400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264FD7C9" w14:textId="77777777">
            <w:pPr>
              <w:bidi w:val="false"/>
              <w:rPr>
                <w:rFonts w:eastAsia="Times New Roman" w:cs="Calibri"/>
                <w:i/>
                <w:iCs/>
                <w:color w:val="333F4F"/>
              </w:rPr>
            </w:pPr>
            <w:r w:rsidRPr="002E2768">
              <w:rPr>
                <w:rFonts w:eastAsia="Times New Roman" w:cs="Calibri"/>
                <w:i/>
                <w:color w:val="333F4F"/>
                <w:lang w:eastAsia="Japanese"/>
                <w:eastAsianLayout/>
              </w:rPr>
              <w:t>この見積もりに関するご質問は、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601602B3" w14:textId="77777777">
            <w:pPr>
              <w:bidi w:val="false"/>
              <w:rPr>
                <w:rFonts w:eastAsia="Times New Roman" w:cs="Calibri"/>
                <w:i/>
                <w:iCs/>
                <w:color w:val="333F4F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47726E36" w14:textId="77777777">
            <w:pPr>
              <w:bidi w:val="false"/>
              <w:ind w:firstLine="181" w:firstLineChars="100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2E2768">
              <w:rPr>
                <w:rFonts w:eastAsia="Times New Roman" w:cs="Calibri"/>
                <w:b/>
                <w:color w:val="000000"/>
                <w:lang w:eastAsia="Japanese"/>
                <w:eastAsianLayout/>
              </w:rPr>
              <w:t>小計から割引を引いた値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E2768" w:rsidR="002E2768" w:rsidP="002E2768" w:rsidRDefault="002E2768" w14:paraId="0BFAD7A6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2E2768" w:rsidR="002E2768" w:rsidTr="002E2768" w14:paraId="3D115215" w14:textId="77777777">
        <w:trPr>
          <w:trHeight w:val="400"/>
        </w:trPr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2E2768" w:rsidR="002E2768" w:rsidP="002E2768" w:rsidRDefault="002E2768" w14:paraId="0FF761CF" w14:textId="77777777">
            <w:pPr>
              <w:bidi w:val="false"/>
              <w:rPr>
                <w:rFonts w:eastAsia="Times New Roman" w:cs="Calibri"/>
                <w:i/>
                <w:iCs/>
                <w:color w:val="333F4F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20700E1B" w14:textId="77777777">
            <w:pPr>
              <w:bidi w:val="false"/>
              <w:rPr>
                <w:rFonts w:eastAsia="Times New Roman" w:cs="Calibri"/>
                <w:color w:val="000000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E2768" w:rsidR="002E2768" w:rsidP="002E2768" w:rsidRDefault="002E2768" w14:paraId="05D9D55D" w14:textId="77777777">
            <w:pPr>
              <w:bidi w:val="false"/>
              <w:ind w:firstLine="160" w:firstLineChars="100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sz w:val="16"/>
                <w:szCs w:val="16"/>
                <w:lang w:eastAsia="Japanese"/>
                <w:eastAsianLayout/>
              </w:rPr>
              <w:t>税率を入力</w:t>
            </w:r>
            <w:r w:rsidRPr="002E2768">
              <w:rPr>
                <w:rFonts w:eastAsia="Times New Roman" w:cs="Calibri"/>
                <w:b/>
                <w:color w:val="000000"/>
                <w:lang w:eastAsia="Japanese"/>
                <w:eastAsianLayout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10DB0311" w14:textId="77777777">
            <w:pPr>
              <w:bidi w:val="false"/>
              <w:jc w:val="center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2E2768" w:rsidR="002E2768" w:rsidTr="002E2768" w14:paraId="2E2FE052" w14:textId="77777777">
        <w:trPr>
          <w:trHeight w:val="4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5C86BE3A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  <w:r w:rsidRPr="002E2768">
              <w:rPr>
                <w:rFonts w:eastAsia="Times New Roman" w:cs="Calibri"/>
                <w:color w:val="333F4F"/>
                <w:sz w:val="20"/>
                <w:szCs w:val="20"/>
                <w:lang w:eastAsia="Japanese"/>
                <w:eastAsianLayout/>
              </w:rPr>
              <w:t>名前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383CA5AA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09AC487F" w14:textId="77777777">
            <w:pPr>
              <w:bidi w:val="false"/>
              <w:ind w:firstLine="181" w:firstLineChars="100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2E2768">
              <w:rPr>
                <w:rFonts w:eastAsia="Times New Roman" w:cs="Calibri"/>
                <w:b/>
                <w:color w:val="000000"/>
                <w:lang w:eastAsia="Japanese"/>
                <w:eastAsianLayout/>
              </w:rPr>
              <w:t>税金合計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2E2768" w:rsidR="002E2768" w:rsidP="002E2768" w:rsidRDefault="002E2768" w14:paraId="3165EC88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2E2768" w:rsidR="002E2768" w:rsidTr="002E2768" w14:paraId="339F1557" w14:textId="77777777">
        <w:trPr>
          <w:trHeight w:val="4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7DBD6521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  <w:r w:rsidRPr="002E2768">
              <w:rPr>
                <w:rFonts w:eastAsia="Times New Roman" w:cs="Calibri"/>
                <w:color w:val="333F4F"/>
                <w:sz w:val="20"/>
                <w:szCs w:val="20"/>
                <w:lang w:eastAsia="Japanese"/>
                <w:eastAsianLayout/>
              </w:rPr>
              <w:t>(321) 456-7890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65DD9DCB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01FB69DD" w14:textId="77777777">
            <w:pPr>
              <w:bidi w:val="false"/>
              <w:rPr>
                <w:rFonts w:eastAsia="Times New Roman" w:cs="Calibri"/>
                <w:b/>
                <w:bCs/>
                <w:color w:val="404040"/>
              </w:rPr>
            </w:pPr>
            <w:r w:rsidRPr="002E2768">
              <w:rPr>
                <w:rFonts w:eastAsia="Times New Roman" w:cs="Calibri"/>
                <w:b/>
                <w:color w:val="404040"/>
                <w:lang w:eastAsia="Japanese"/>
                <w:eastAsianLayout/>
              </w:rPr>
              <w:t>承認された署名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2518F317" w14:textId="77777777">
            <w:pPr>
              <w:bidi w:val="false"/>
              <w:ind w:firstLine="181" w:firstLineChars="100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2E2768">
              <w:rPr>
                <w:rFonts w:eastAsia="Times New Roman" w:cs="Calibri"/>
                <w:b/>
                <w:color w:val="000000"/>
                <w:lang w:eastAsia="Japanese"/>
                <w:eastAsianLayout/>
              </w:rPr>
              <w:t>配送/ハンドリング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49328EDA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2E2768" w:rsidR="002E2768" w:rsidTr="002E2768" w14:paraId="661AFD8F" w14:textId="77777777">
        <w:trPr>
          <w:trHeight w:val="4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790283C4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  <w:r w:rsidRPr="002E2768">
              <w:rPr>
                <w:rFonts w:eastAsia="Times New Roman" w:cs="Calibri"/>
                <w:color w:val="333F4F"/>
                <w:sz w:val="20"/>
                <w:szCs w:val="20"/>
                <w:lang w:eastAsia="Japanese"/>
                <w:eastAsianLayout/>
              </w:rPr>
              <w:t>アドレス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7085FC3F" w14:textId="77777777">
            <w:pPr>
              <w:bidi w:val="false"/>
              <w:rPr>
                <w:rFonts w:eastAsia="Times New Roman" w:cs="Calibri"/>
                <w:color w:val="333F4F"/>
                <w:sz w:val="20"/>
                <w:szCs w:val="20"/>
              </w:rPr>
            </w:pPr>
          </w:p>
        </w:tc>
        <w:tc>
          <w:tcPr>
            <w:tcW w:w="3600" w:type="dxa"/>
            <w:vMerge w:val="restart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2F2F2"/>
            <w:vAlign w:val="center"/>
            <w:hideMark/>
          </w:tcPr>
          <w:p w:rsidRPr="002E2768" w:rsidR="002E2768" w:rsidP="002E2768" w:rsidRDefault="002E2768" w14:paraId="5F2AFB70" w14:textId="77777777">
            <w:pPr>
              <w:bidi w:val="false"/>
              <w:ind w:firstLine="200" w:firstLineChars="100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2E2768">
              <w:rPr>
                <w:rFonts w:eastAsia="Times New Roman" w:cs="Calibri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0EFCEFF3" w14:textId="77777777">
            <w:pPr>
              <w:bidi w:val="false"/>
              <w:ind w:firstLine="200" w:firstLineChars="100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188E0536" w14:textId="77777777">
            <w:pPr>
              <w:bidi w:val="false"/>
              <w:ind w:firstLine="181" w:firstLineChars="100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2E2768">
              <w:rPr>
                <w:rFonts w:eastAsia="Times New Roman" w:cs="Calibri"/>
                <w:b/>
                <w:color w:val="000000"/>
                <w:lang w:eastAsia="Japanese"/>
                <w:eastAsianLayout/>
              </w:rPr>
              <w:t>他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1B6AAA7B" w14:textId="77777777">
            <w:pPr>
              <w:bidi w:val="false"/>
              <w:rPr>
                <w:rFonts w:eastAsia="Times New Roman" w:cs="Calibri"/>
                <w:color w:val="000000"/>
              </w:rPr>
            </w:pPr>
            <w:r w:rsidRPr="002E2768">
              <w:rPr>
                <w:rFonts w:eastAsia="Times New Roman" w:cs="Calibri"/>
                <w:color w:val="000000"/>
                <w:lang w:eastAsia="Japanese"/>
                <w:eastAsianLayout/>
              </w:rPr>
              <w:t xml:space="preserve"> </w:t>
            </w:r>
          </w:p>
        </w:tc>
      </w:tr>
      <w:tr w:rsidRPr="002E2768" w:rsidR="002E2768" w:rsidTr="002E2768" w14:paraId="2F9C149D" w14:textId="77777777">
        <w:trPr>
          <w:trHeight w:val="4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347E3EBA" w14:textId="77777777">
            <w:pPr>
              <w:bidi w:val="false"/>
              <w:rPr>
                <w:rFonts w:eastAsia="Times New Roman" w:cs="Calibri"/>
                <w:b/>
                <w:bCs/>
                <w:color w:val="333F4F"/>
                <w:sz w:val="20"/>
                <w:szCs w:val="20"/>
              </w:rPr>
            </w:pPr>
            <w:r w:rsidRPr="002E2768">
              <w:rPr>
                <w:rFonts w:eastAsia="Times New Roman" w:cs="Calibri"/>
                <w:b/>
                <w:color w:val="333F4F"/>
                <w:sz w:val="20"/>
                <w:szCs w:val="20"/>
                <w:lang w:eastAsia="Japanese"/>
                <w:eastAsianLayout/>
              </w:rPr>
              <w:t>www.yourwebaddress.com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2E2768" w:rsidR="002E2768" w:rsidP="002E2768" w:rsidRDefault="002E2768" w14:paraId="6A392EFF" w14:textId="77777777">
            <w:pPr>
              <w:bidi w:val="false"/>
              <w:rPr>
                <w:rFonts w:eastAsia="Times New Roman" w:cs="Calibri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nil"/>
              <w:left w:val="nil"/>
              <w:bottom w:val="single" w:color="BFBFBF" w:sz="4" w:space="0"/>
              <w:right w:val="nil"/>
            </w:tcBorders>
            <w:vAlign w:val="center"/>
            <w:hideMark/>
          </w:tcPr>
          <w:p w:rsidRPr="002E2768" w:rsidR="002E2768" w:rsidP="002E2768" w:rsidRDefault="002E2768" w14:paraId="2ECCED24" w14:textId="77777777">
            <w:pPr>
              <w:bidi w:val="false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2E2768" w:rsidR="002E2768" w:rsidP="002E2768" w:rsidRDefault="002E2768" w14:paraId="06B24544" w14:textId="77777777">
            <w:pPr>
              <w:bidi w:val="false"/>
              <w:ind w:firstLine="181" w:firstLineChars="100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 w:rsidRPr="002E2768">
              <w:rPr>
                <w:rFonts w:eastAsia="Times New Roman" w:cs="Calibri"/>
                <w:b/>
                <w:color w:val="000000"/>
                <w:lang w:eastAsia="Japanese"/>
                <w:eastAsianLayout/>
              </w:rPr>
              <w:t>推定合計</w:t>
            </w:r>
          </w:p>
        </w:tc>
        <w:tc>
          <w:tcPr>
            <w:tcW w:w="162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2E2768" w:rsidR="002E2768" w:rsidP="002E2768" w:rsidRDefault="002E2768" w14:paraId="0017E440" w14:textId="77777777">
            <w:pPr>
              <w:bidi w:val="false"/>
              <w:rPr>
                <w:rFonts w:eastAsia="Times New Roman" w:cs="Calibri"/>
                <w:b/>
                <w:bCs/>
              </w:rPr>
            </w:pPr>
            <w:r w:rsidRPr="002E2768">
              <w:rPr>
                <w:rFonts w:eastAsia="Times New Roman" w:cs="Calibri"/>
                <w:b/>
                <w:bCs/>
                <w:lang w:eastAsia="Japanese"/>
                <w:eastAsianLayout/>
              </w:rPr>
              <w:t xml:space="preserve"> </w:t>
            </w:r>
          </w:p>
        </w:tc>
      </w:tr>
    </w:tbl>
    <w:p w:rsidR="002E2768" w:rsidP="00D4300C" w:rsidRDefault="002E2768" w14:paraId="11CF88B5" w14:textId="77777777">
      <w:pPr>
        <w:bidi w:val="false"/>
        <w:rPr>
          <w:noProof/>
        </w:rPr>
        <w:sectPr w:rsidR="002E2768" w:rsidSect="005520E3">
          <w:pgSz w:w="12240" w:h="15840"/>
          <w:pgMar w:top="720" w:right="567" w:bottom="720" w:left="720" w:header="720" w:footer="720" w:gutter="0"/>
          <w:cols w:space="720"/>
          <w:docGrid w:linePitch="360"/>
        </w:sectPr>
      </w:pPr>
    </w:p>
    <w:p w:rsidR="009B70C8" w:rsidP="00D4300C" w:rsidRDefault="009B70C8" w14:paraId="61BC354F" w14:textId="77777777">
      <w:pPr>
        <w:bidi w:val="false"/>
        <w:rPr>
          <w:noProof/>
        </w:rPr>
      </w:pPr>
    </w:p>
    <w:p w:rsidR="00DC695F" w:rsidP="00D4300C" w:rsidRDefault="00DC695F" w14:paraId="0C560253" w14:textId="77777777">
      <w:pPr>
        <w:bidi w:val="false"/>
        <w:rPr>
          <w:noProof/>
        </w:rPr>
      </w:pPr>
    </w:p>
    <w:tbl>
      <w:tblPr>
        <w:tblStyle w:val="a7"/>
        <w:tblpPr w:leftFromText="180" w:rightFromText="180" w:vertAnchor="text" w:horzAnchor="margin" w:tblpXSpec="center" w:tblpY="-61"/>
        <w:tblW w:w="993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30"/>
      </w:tblGrid>
      <w:tr w:rsidRPr="00491059" w:rsidR="000B11E7" w:rsidTr="000B11E7" w14:paraId="79A97904" w14:textId="77777777">
        <w:trPr>
          <w:trHeight w:val="2663"/>
        </w:trPr>
        <w:tc>
          <w:tcPr>
            <w:tcW w:w="9930" w:type="dxa"/>
          </w:tcPr>
          <w:p w:rsidRPr="00CB3106" w:rsidR="000B11E7" w:rsidP="000B11E7" w:rsidRDefault="000B11E7" w14:paraId="5AA3EFD6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0B11E7" w:rsidP="000B11E7" w:rsidRDefault="000B11E7" w14:paraId="5E34BBBB" w14:textId="77777777"/>
          <w:p w:rsidRPr="00491059" w:rsidR="000B11E7" w:rsidP="000B11E7" w:rsidRDefault="000B11E7" w14:paraId="2812F0B8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DC695F" w:rsidP="00D4300C" w:rsidRDefault="00DC695F" w14:paraId="759474CD" w14:textId="77777777">
      <w:pPr>
        <w:rPr>
          <w:noProof/>
        </w:rPr>
      </w:pPr>
    </w:p>
    <w:p w:rsidR="00DC695F" w:rsidP="00D4300C" w:rsidRDefault="00DC695F" w14:paraId="5B51E178" w14:textId="77777777">
      <w:pPr>
        <w:rPr>
          <w:noProof/>
        </w:rPr>
      </w:pPr>
    </w:p>
    <w:p w:rsidRPr="00491059" w:rsidR="00DC695F" w:rsidP="00D4300C" w:rsidRDefault="00DC695F" w14:paraId="6F43A251" w14:textId="77777777">
      <w:pPr>
        <w:rPr>
          <w:noProof/>
        </w:rPr>
      </w:pPr>
    </w:p>
    <w:p w:rsidRPr="00491059" w:rsidR="006B5ECE" w:rsidP="00D4300C" w:rsidRDefault="006B5ECE" w14:paraId="10B6E295" w14:textId="77777777"/>
    <w:sectPr w:rsidRPr="00491059" w:rsidR="006B5ECE" w:rsidSect="00245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59328" w14:textId="77777777" w:rsidR="005F113A" w:rsidRDefault="005F113A" w:rsidP="00D4300C">
      <w:r>
        <w:separator/>
      </w:r>
    </w:p>
  </w:endnote>
  <w:endnote w:type="continuationSeparator" w:id="0">
    <w:p w14:paraId="4B19A78E" w14:textId="77777777" w:rsidR="005F113A" w:rsidRDefault="005F113A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6"/>
      </w:rPr>
      <w:id w:val="-1095473229"/>
      <w:docPartObj>
        <w:docPartGallery w:val="Page Numbers (Bottom of Page)"/>
        <w:docPartUnique/>
      </w:docPartObj>
    </w:sdtPr>
    <w:sdtEndPr>
      <w:rPr>
        <w:rStyle w:val="af6"/>
      </w:rPr>
    </w:sdtEndPr>
    <w:sdtContent>
      <w:p w14:paraId="0B227D61" w14:textId="77777777" w:rsidR="005B0B4C" w:rsidRDefault="005B0B4C" w:rsidP="005B0B4C">
        <w:pPr>
          <w:pStyle w:val="af4"/>
          <w:framePr w:wrap="none" w:vAnchor="text" w:hAnchor="margin" w:xAlign="right" w:y="1"/>
          <w:rPr>
            <w:rStyle w:val="af6"/>
          </w:rPr>
        </w:pPr>
        <w:r>
          <w:rPr>
            <w:rStyle w:val="af6"/>
          </w:rPr>
          <w:fldChar w:fldCharType="begin"/>
        </w:r>
        <w:r>
          <w:rPr>
            <w:rStyle w:val="af6"/>
          </w:rPr>
          <w:instrText xml:space="preserve"> PAGE </w:instrText>
        </w:r>
        <w:r>
          <w:rPr>
            <w:rStyle w:val="af6"/>
          </w:rPr>
          <w:fldChar w:fldCharType="end"/>
        </w:r>
      </w:p>
    </w:sdtContent>
  </w:sdt>
  <w:p w14:paraId="4530B96C" w14:textId="77777777" w:rsidR="005B0B4C" w:rsidRDefault="005B0B4C" w:rsidP="00BA1CA5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E8DCE" w14:textId="77777777" w:rsidR="005B0B4C" w:rsidRDefault="005B0B4C" w:rsidP="00BA1CA5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E126A" w14:textId="77777777" w:rsidR="005F113A" w:rsidRDefault="005F113A" w:rsidP="00D4300C">
      <w:r>
        <w:separator/>
      </w:r>
    </w:p>
  </w:footnote>
  <w:footnote w:type="continuationSeparator" w:id="0">
    <w:p w14:paraId="7B3C74C8" w14:textId="77777777" w:rsidR="005F113A" w:rsidRDefault="005F113A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1" w15:restartNumberingAfterBreak="0">
    <w:nsid w:val="19917B2A"/>
    <w:multiLevelType w:val="hybridMultilevel"/>
    <w:tmpl w:val="E7B0C93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2" w15:restartNumberingAfterBreak="0">
    <w:nsid w:val="1AAE4AB3"/>
    <w:multiLevelType w:val="hybridMultilevel"/>
    <w:tmpl w:val="A4863274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3" w15:restartNumberingAfterBreak="0">
    <w:nsid w:val="1D9219B1"/>
    <w:multiLevelType w:val="hybridMultilevel"/>
    <w:tmpl w:val="8A401AD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F8F7B67"/>
    <w:multiLevelType w:val="hybridMultilevel"/>
    <w:tmpl w:val="AA4EF0DE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6" w15:restartNumberingAfterBreak="0">
    <w:nsid w:val="243E0A3C"/>
    <w:multiLevelType w:val="hybridMultilevel"/>
    <w:tmpl w:val="F3B4C74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7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C906C10"/>
    <w:multiLevelType w:val="hybridMultilevel"/>
    <w:tmpl w:val="061CAB8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1" w15:restartNumberingAfterBreak="0">
    <w:nsid w:val="4DD4009F"/>
    <w:multiLevelType w:val="hybridMultilevel"/>
    <w:tmpl w:val="957C655A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2" w15:restartNumberingAfterBreak="0">
    <w:nsid w:val="56183028"/>
    <w:multiLevelType w:val="hybridMultilevel"/>
    <w:tmpl w:val="B71A07D8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3" w15:restartNumberingAfterBreak="0">
    <w:nsid w:val="564E3C11"/>
    <w:multiLevelType w:val="hybridMultilevel"/>
    <w:tmpl w:val="2C424450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253637A"/>
    <w:multiLevelType w:val="hybridMultilevel"/>
    <w:tmpl w:val="D0AE5C50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6" w15:restartNumberingAfterBreak="0">
    <w:nsid w:val="6C584967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2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67D7D53"/>
    <w:multiLevelType w:val="hybridMultilevel"/>
    <w:tmpl w:val="D42C4E72"/>
    <w:lvl w:ilvl="0" w:tplc="04090015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8"/>
  </w:num>
  <w:num w:numId="13">
    <w:abstractNumId w:val="27"/>
  </w:num>
  <w:num w:numId="14">
    <w:abstractNumId w:val="17"/>
  </w:num>
  <w:num w:numId="15">
    <w:abstractNumId w:val="14"/>
  </w:num>
  <w:num w:numId="16">
    <w:abstractNumId w:val="18"/>
  </w:num>
  <w:num w:numId="17">
    <w:abstractNumId w:val="24"/>
  </w:num>
  <w:num w:numId="18">
    <w:abstractNumId w:val="23"/>
  </w:num>
  <w:num w:numId="19">
    <w:abstractNumId w:val="11"/>
  </w:num>
  <w:num w:numId="20">
    <w:abstractNumId w:val="12"/>
  </w:num>
  <w:num w:numId="21">
    <w:abstractNumId w:val="20"/>
  </w:num>
  <w:num w:numId="22">
    <w:abstractNumId w:val="15"/>
  </w:num>
  <w:num w:numId="23">
    <w:abstractNumId w:val="13"/>
  </w:num>
  <w:num w:numId="24">
    <w:abstractNumId w:val="10"/>
  </w:num>
  <w:num w:numId="25">
    <w:abstractNumId w:val="21"/>
  </w:num>
  <w:num w:numId="26">
    <w:abstractNumId w:val="22"/>
  </w:num>
  <w:num w:numId="27">
    <w:abstractNumId w:val="26"/>
  </w:num>
  <w:num w:numId="28">
    <w:abstractNumId w:val="29"/>
  </w:num>
  <w:num w:numId="29">
    <w:abstractNumId w:val="16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13A"/>
    <w:rsid w:val="00010207"/>
    <w:rsid w:val="00016299"/>
    <w:rsid w:val="0002022F"/>
    <w:rsid w:val="00027FE5"/>
    <w:rsid w:val="00031AF7"/>
    <w:rsid w:val="00056E4C"/>
    <w:rsid w:val="00062BFE"/>
    <w:rsid w:val="000B11E7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2CC"/>
    <w:rsid w:val="00197E3B"/>
    <w:rsid w:val="001C28B8"/>
    <w:rsid w:val="001C2AEC"/>
    <w:rsid w:val="001C7751"/>
    <w:rsid w:val="001D1964"/>
    <w:rsid w:val="00245159"/>
    <w:rsid w:val="00247CBE"/>
    <w:rsid w:val="002507EE"/>
    <w:rsid w:val="0025708E"/>
    <w:rsid w:val="002A17D8"/>
    <w:rsid w:val="002A45FC"/>
    <w:rsid w:val="002B5D26"/>
    <w:rsid w:val="002D0FC5"/>
    <w:rsid w:val="002D38C6"/>
    <w:rsid w:val="002E2768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1685"/>
    <w:rsid w:val="00394B8A"/>
    <w:rsid w:val="003A167F"/>
    <w:rsid w:val="003B701B"/>
    <w:rsid w:val="003C25DB"/>
    <w:rsid w:val="003D28EE"/>
    <w:rsid w:val="003E70AC"/>
    <w:rsid w:val="003F787D"/>
    <w:rsid w:val="00422668"/>
    <w:rsid w:val="00434271"/>
    <w:rsid w:val="0045552B"/>
    <w:rsid w:val="004630AB"/>
    <w:rsid w:val="00482909"/>
    <w:rsid w:val="00491059"/>
    <w:rsid w:val="00492BF1"/>
    <w:rsid w:val="00493BCE"/>
    <w:rsid w:val="004952F9"/>
    <w:rsid w:val="004B4C32"/>
    <w:rsid w:val="004D0AFA"/>
    <w:rsid w:val="004D59AF"/>
    <w:rsid w:val="004E7C78"/>
    <w:rsid w:val="00512412"/>
    <w:rsid w:val="00531F82"/>
    <w:rsid w:val="00547183"/>
    <w:rsid w:val="005520E3"/>
    <w:rsid w:val="00557C38"/>
    <w:rsid w:val="00560932"/>
    <w:rsid w:val="00585DBD"/>
    <w:rsid w:val="005A2BD6"/>
    <w:rsid w:val="005B0B4C"/>
    <w:rsid w:val="005B1D94"/>
    <w:rsid w:val="005B2E0A"/>
    <w:rsid w:val="005B7C30"/>
    <w:rsid w:val="005C1013"/>
    <w:rsid w:val="005E2CD8"/>
    <w:rsid w:val="005F113A"/>
    <w:rsid w:val="005F5ABE"/>
    <w:rsid w:val="00614981"/>
    <w:rsid w:val="00644761"/>
    <w:rsid w:val="00691D78"/>
    <w:rsid w:val="006B2C27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4D1F"/>
    <w:rsid w:val="00756B3B"/>
    <w:rsid w:val="00774101"/>
    <w:rsid w:val="0078197E"/>
    <w:rsid w:val="007874B8"/>
    <w:rsid w:val="007919FA"/>
    <w:rsid w:val="007A782A"/>
    <w:rsid w:val="007B7937"/>
    <w:rsid w:val="007F08AA"/>
    <w:rsid w:val="0081690B"/>
    <w:rsid w:val="00827F6D"/>
    <w:rsid w:val="008350B3"/>
    <w:rsid w:val="00863730"/>
    <w:rsid w:val="00882563"/>
    <w:rsid w:val="00896E33"/>
    <w:rsid w:val="008C027C"/>
    <w:rsid w:val="008C59BA"/>
    <w:rsid w:val="008D5BD1"/>
    <w:rsid w:val="008E525C"/>
    <w:rsid w:val="008F0F82"/>
    <w:rsid w:val="009152A8"/>
    <w:rsid w:val="009212F2"/>
    <w:rsid w:val="00942BD8"/>
    <w:rsid w:val="009510B5"/>
    <w:rsid w:val="00951F56"/>
    <w:rsid w:val="00975A3D"/>
    <w:rsid w:val="00976532"/>
    <w:rsid w:val="00982B8C"/>
    <w:rsid w:val="009920A2"/>
    <w:rsid w:val="009A73C4"/>
    <w:rsid w:val="009B70C8"/>
    <w:rsid w:val="009C2E35"/>
    <w:rsid w:val="009C4A98"/>
    <w:rsid w:val="009C6682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95536"/>
    <w:rsid w:val="00AB1F2A"/>
    <w:rsid w:val="00AB5ABE"/>
    <w:rsid w:val="00AE1A89"/>
    <w:rsid w:val="00B11B67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82ADF"/>
    <w:rsid w:val="00D90B36"/>
    <w:rsid w:val="00D9494A"/>
    <w:rsid w:val="00DA3D45"/>
    <w:rsid w:val="00DB1AE1"/>
    <w:rsid w:val="00DC681D"/>
    <w:rsid w:val="00DC695F"/>
    <w:rsid w:val="00DF07A9"/>
    <w:rsid w:val="00DF563A"/>
    <w:rsid w:val="00E00A5A"/>
    <w:rsid w:val="00E1395A"/>
    <w:rsid w:val="00E16BF4"/>
    <w:rsid w:val="00E17836"/>
    <w:rsid w:val="00E45A2E"/>
    <w:rsid w:val="00E62BF6"/>
    <w:rsid w:val="00E8348B"/>
    <w:rsid w:val="00E83F63"/>
    <w:rsid w:val="00E85774"/>
    <w:rsid w:val="00E85804"/>
    <w:rsid w:val="00EA4242"/>
    <w:rsid w:val="00EB23F8"/>
    <w:rsid w:val="00EF654B"/>
    <w:rsid w:val="00F51467"/>
    <w:rsid w:val="00F60090"/>
    <w:rsid w:val="00F61C92"/>
    <w:rsid w:val="00F737D5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C4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1">
    <w:name w:val="heading 1"/>
    <w:basedOn w:val="a"/>
    <w:next w:val="a"/>
    <w:link w:val="10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1"/>
    <w:next w:val="a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11">
    <w:name w:val="toc 1"/>
    <w:basedOn w:val="a"/>
    <w:next w:val="a"/>
    <w:autoRedefine/>
    <w:uiPriority w:val="39"/>
    <w:qFormat/>
    <w:rsid w:val="00827F6D"/>
    <w:pPr>
      <w:tabs>
        <w:tab w:val="right" w:leader="dot" w:pos="10790"/>
      </w:tabs>
      <w:spacing w:before="120" w:line="480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41">
    <w:name w:val="toc 4"/>
    <w:basedOn w:val="a"/>
    <w:next w:val="a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10" w:customStyle="1">
    <w:name w:val="Заголовок 1 Знак"/>
    <w:basedOn w:val="a0"/>
    <w:link w:val="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af2">
    <w:name w:val="header"/>
    <w:basedOn w:val="a"/>
    <w:link w:val="af3"/>
    <w:unhideWhenUsed/>
    <w:rsid w:val="00027FE5"/>
    <w:pPr>
      <w:tabs>
        <w:tab w:val="center" w:pos="4680"/>
        <w:tab w:val="right" w:pos="9360"/>
      </w:tabs>
    </w:pPr>
  </w:style>
  <w:style w:type="character" w:styleId="af3" w:customStyle="1">
    <w:name w:val="Верхний колонтитул Знак"/>
    <w:basedOn w:val="a0"/>
    <w:link w:val="af2"/>
    <w:rsid w:val="00027FE5"/>
    <w:rPr>
      <w:rFonts w:asciiTheme="minorHAnsi" w:hAnsiTheme="minorHAnsi"/>
      <w:sz w:val="16"/>
      <w:szCs w:val="24"/>
    </w:rPr>
  </w:style>
  <w:style w:type="paragraph" w:styleId="af4">
    <w:name w:val="footer"/>
    <w:basedOn w:val="a"/>
    <w:link w:val="af5"/>
    <w:unhideWhenUsed/>
    <w:rsid w:val="00027FE5"/>
    <w:pPr>
      <w:tabs>
        <w:tab w:val="center" w:pos="4680"/>
        <w:tab w:val="right" w:pos="9360"/>
      </w:tabs>
    </w:pPr>
  </w:style>
  <w:style w:type="character" w:styleId="af5" w:customStyle="1">
    <w:name w:val="Нижний колонтитул Знак"/>
    <w:basedOn w:val="a0"/>
    <w:link w:val="af4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af6">
    <w:name w:val="page number"/>
    <w:basedOn w:val="a0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475&amp;utm_language=JA&amp;utm_source=integrated+content&amp;utm_campaign=/construction-estimate-templates&amp;utm_medium=ic+electrical+estimate+77475+word+jp&amp;lpa=ic+electrical+estimate+77475+word+j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A2570-56FB-5242-A911-B14D7C7118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IC-Electrical-Estimate-Template_WORD.dotx</Template>
  <TotalTime>1</TotalTime>
  <Pages>3</Pages>
  <Words>290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2020-11-19T21:36:00Z</dcterms:created>
  <dcterms:modified xsi:type="dcterms:W3CDTF">2020-11-19T21:37:00Z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