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B8" w:rsidP="00D4300C" w:rsidRDefault="00CB4DF0" w14:paraId="232F870C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752" behindDoc="1" locked="0" layoutInCell="1" allowOverlap="1" wp14:editId="2BB341E4" wp14:anchorId="2C8955F4">
            <wp:simplePos x="0" y="0"/>
            <wp:positionH relativeFrom="column">
              <wp:posOffset>4052425</wp:posOffset>
            </wp:positionH>
            <wp:positionV relativeFrom="paragraph">
              <wp:posOffset>-52705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C61B8">
        <w:rPr>
          <w:b/>
          <w:color w:val="808080" w:themeColor="background1" w:themeShade="80"/>
          <w:sz w:val="36"/>
          <w:lang w:val="Spanish"/>
        </w:rPr>
        <w:t xml:space="preserve">CASO DE NEGOCIO DE ATENCIÓN MÉDICA </w:t>
      </w:r>
    </w:p>
    <w:p w:rsidRPr="00310D79" w:rsidR="001962A6" w:rsidP="00D4300C" w:rsidRDefault="00A40D00" w14:paraId="715CAEB9" w14:textId="77777777">
      <w:pPr>
        <w:bidi w:val="false"/>
        <w:rPr>
          <w:b/>
          <w:color w:val="808080" w:themeColor="background1" w:themeShade="80"/>
          <w:sz w:val="36"/>
        </w:rPr>
      </w:pPr>
      <w:r w:rsidRPr="00A40D00">
        <w:rPr>
          <w:b/>
          <w:color w:val="808080" w:themeColor="background1" w:themeShade="80"/>
          <w:sz w:val="36"/>
          <w:lang w:val="Spanish"/>
        </w:rPr>
        <w:t>PLANTILLA</w:t>
      </w:r>
    </w:p>
    <w:p w:rsidR="001962A6" w:rsidP="00D4300C" w:rsidRDefault="001962A6" w14:paraId="0BA7E778" w14:textId="77777777"/>
    <w:p w:rsidR="00D4300C" w:rsidP="00D4300C" w:rsidRDefault="00D4300C" w14:paraId="4367AE9A" w14:textId="77777777"/>
    <w:p w:rsidR="00D4300C" w:rsidP="00D4300C" w:rsidRDefault="00AC61B8" w14:paraId="7BA212C6" w14:textId="77777777"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18E4AD72" wp14:anchorId="16F38FE9">
                <wp:simplePos x="0" y="0"/>
                <wp:positionH relativeFrom="margin">
                  <wp:posOffset>52070</wp:posOffset>
                </wp:positionH>
                <wp:positionV relativeFrom="page">
                  <wp:posOffset>3621863</wp:posOffset>
                </wp:positionV>
                <wp:extent cx="6435090" cy="5520690"/>
                <wp:effectExtent l="0" t="0" r="3810" b="381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552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C61B8" w:rsidR="0047204D" w:rsidP="001C7751" w:rsidRDefault="0047204D" w14:paraId="50173201" w14:textId="77777777">
                            <w:pPr>
                              <w:pStyle w:val="af0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60"/>
                              </w:rPr>
                            </w:pPr>
                            <w:r w:rsidRPr="00AC61B8"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60"/>
                                <w:lang w:val="Spanish"/>
                              </w:rPr>
                              <w:t xml:space="preserve">[ TÍTULO DEL SERVICIO ]</w:t>
                            </w:r>
                          </w:p>
                          <w:p w:rsidR="008B08C6" w:rsidP="001C7751" w:rsidRDefault="008B08C6" w14:paraId="24E635E5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1C7751" w:rsidRDefault="00AC61B8" w14:paraId="2EAE4A64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  <w:lang w:val="Spanish"/>
                              </w:rPr>
                              <w:t xml:space="preserve">NOMBRE DE LA INSTALACIÓN, DEPARTAMENTO </w:t>
                            </w:r>
                          </w:p>
                          <w:p w:rsidRPr="00AC61B8" w:rsidR="008B08C6" w:rsidP="001C7751" w:rsidRDefault="00AC61B8" w14:paraId="6F689AA5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48"/>
                                <w:szCs w:val="28"/>
                                <w:lang w:val="Spanish"/>
                              </w:rPr>
                              <w:t xml:space="preserve">O </w:t>
                            </w:r>
                            <w:r w:rsidRPr="00AC61B8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  <w:lang w:val="Spanish"/>
                              </w:rPr>
                              <w:t>PRÁCTICA</w:t>
                            </w:r>
                          </w:p>
                          <w:p w:rsidRPr="00AC61B8" w:rsidR="00AC61B8" w:rsidP="001C7751" w:rsidRDefault="00AC61B8" w14:paraId="1B018E40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4"/>
                                <w:szCs w:val="28"/>
                              </w:rPr>
                            </w:pPr>
                          </w:p>
                          <w:p w:rsidR="008B08C6" w:rsidP="001C7751" w:rsidRDefault="008B08C6" w14:paraId="25BAECB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Dirección de</w:t>
                            </w:r>
                          </w:p>
                          <w:p w:rsidR="008B08C6" w:rsidP="001C7751" w:rsidRDefault="008B08C6" w14:paraId="0F17FC8E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la calle Ciudad, Estado y Código postal</w:t>
                            </w:r>
                          </w:p>
                          <w:p w:rsidR="00AC61B8" w:rsidP="00AC61B8" w:rsidRDefault="00AC61B8" w14:paraId="26407F6C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AC61B8" w:rsidRDefault="00AC61B8" w14:paraId="13650FAE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webaddress.com</w:t>
                            </w:r>
                          </w:p>
                          <w:p w:rsidR="00AC61B8" w:rsidP="001C7751" w:rsidRDefault="00AC61B8" w14:paraId="2717379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1C7751" w:rsidRDefault="00AC61B8" w14:paraId="40BC6A3B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Punto de contacto Nombre</w:t>
                            </w:r>
                          </w:p>
                          <w:p w:rsidR="00AC61B8" w:rsidP="001C7751" w:rsidRDefault="00AC61B8" w14:paraId="17443320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 (000) 000-0000</w:t>
                            </w:r>
                          </w:p>
                          <w:p w:rsidR="00AC61B8" w:rsidP="001C7751" w:rsidRDefault="00AC61B8" w14:paraId="2E6A165D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Dirección de correo electrónico</w:t>
                            </w:r>
                          </w:p>
                          <w:p w:rsidR="008B08C6" w:rsidP="001C7751" w:rsidRDefault="008B08C6" w14:paraId="36E8A90E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8B08C6" w:rsidP="001C7751" w:rsidRDefault="008B08C6" w14:paraId="16AA4B91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00/00/0000</w:t>
                            </w:r>
                          </w:p>
                          <w:p w:rsidR="008B08C6" w:rsidP="009F028C" w:rsidRDefault="008B08C6" w14:paraId="1E21A61C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8B08C6" w:rsidP="009F028C" w:rsidRDefault="008B08C6" w14:paraId="0BEE4F00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F38FE9">
                <v:stroke joinstyle="miter"/>
                <v:path gradientshapeok="t" o:connecttype="rect"/>
              </v:shapetype>
              <v:shape id="Text Box 131" style="position:absolute;margin-left:4.1pt;margin-top:285.2pt;width:506.7pt;height:434.7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B+cgIAAFcFAAAOAAAAZHJzL2Uyb0RvYy54bWysVE1P3DAQvVfqf7B8L1mgoHZFFm1BVJUQ&#10;oELVs9ex2ai2x7W9m2x/fZ+dZEG0F6penInnzdebGZ+d99awrQqxJVfzw4MZZ8pJalr3WPNvD1fv&#10;PnAWk3CNMORUzXcq8vPF2zdnnZ+rI1qTaVRgcOLivPM1X6fk51UV5VpZEQ/IKwelpmBFwm94rJog&#10;Oni3pjqazU6rjkLjA0kVI24vByVfFP9aK5lutY4qMVNz5JbKGcq5yme1OBPzxyD8upVjGuIfsrCi&#10;dQi6d3UpkmCb0P7hyrYyUCSdDiTZirRupSo1oJrD2Ytq7tfCq1ILyIl+T1P8f27lzfYusLZB744P&#10;OXPCokkPqk/sE/Us34Ghzsc5gPce0NRDAfR0H3GZC+91sPmLkhj04Hq35ze7k7g8fX98MvsIlYTu&#10;5ORodoof+K+ezH2I6bMiy7JQ84AGFl7F9jqmATpBcjRHV60xpYnGsQ4hEKEY7DVwblzGqjIOo5tc&#10;0pB6kdLOqIwx7qvSoKNUkC/KIKoLE9hWYISElMqlUnzxC3RGaSTxGsMR/5TVa4yHOqbI5NLe2LaO&#10;Qqn+RdrNjyllPeDB+bO6s5j6VT+2ekXNDp0ONGxL9PKqRTeuRUx3ImA90EGsfLrFoQ2BdRolztYU&#10;fv3tPuMxtdBy1mHdah5/bkRQnJkvDvOcd3MSwiSsJsFt7AWBfkwosikiDEIyk6gD2e94CZY5ClTC&#10;ScSqeZrEizQsPV4SqZbLAsIGepGu3b2X2XXuRp6th/67CH4cwITZvaFpEcX8xRwO2GzpaLlJpNsy&#10;pJnQgcWRaGxvGfPxpcnPw/P/gnp6Dxe/AQAA//8DAFBLAwQUAAYACAAAACEANg19d+EAAAALAQAA&#10;DwAAAGRycy9kb3ducmV2LnhtbEyPS0/DMBCE70j8B2uRuFE7obQhxKkQjxuvFpDg5sRLEhGvI9tJ&#10;w7/HPcFtVjOa+bbYzKZnEzrfWZKQLAQwpNrqjhoJb6/3ZxkwHxRp1VtCCT/oYVMeHxUq13ZPW5x2&#10;oWGxhHyuJLQhDDnnvm7RKL+wA1L0vqwzKsTTNVw7tY/lpuepECtuVEdxoVUD3rRYf+9GI6H/8O6h&#10;EuFzum0ew8szH9/vkicpT0/m6ytgAefwF4YDfkSHMjJVdiTtWS8hS2NQwsVaLIEdfJEmK2BVVMvz&#10;ywx4WfD/P5S/AAAA//8DAFBLAQItABQABgAIAAAAIQC2gziS/gAAAOEBAAATAAAAAAAAAAAAAAAA&#10;AAAAAABbQ29udGVudF9UeXBlc10ueG1sUEsBAi0AFAAGAAgAAAAhADj9If/WAAAAlAEAAAsAAAAA&#10;AAAAAAAAAAAALwEAAF9yZWxzLy5yZWxzUEsBAi0AFAAGAAgAAAAhAC91gH5yAgAAVwUAAA4AAAAA&#10;AAAAAAAAAAAALgIAAGRycy9lMm9Eb2MueG1sUEsBAi0AFAAGAAgAAAAhADYNfXfhAAAACwEAAA8A&#10;AAAAAAAAAAAAAAAAzAQAAGRycy9kb3ducmV2LnhtbFBLBQYAAAAABAAEAPMAAADaBQAAAAA=&#10;">
                <v:textbox inset="0,0,0,0">
                  <w:txbxContent>
                    <w:p w:rsidRPr="00AC61B8" w:rsidR="0047204D" w:rsidP="001C7751" w:rsidRDefault="0047204D" w14:paraId="50173201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60"/>
                        </w:rPr>
                      </w:pPr>
                      <w:r w:rsidRPr="00AC61B8"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60"/>
                          <w:lang w:val="Spanish"/>
                        </w:rPr>
                        <w:t xml:space="preserve">[ TÍTULO DEL SERVICIO ]</w:t>
                      </w:r>
                    </w:p>
                    <w:p w:rsidR="008B08C6" w:rsidP="001C7751" w:rsidRDefault="008B08C6" w14:paraId="24E635E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1C7751" w:rsidRDefault="00AC61B8" w14:paraId="2EAE4A6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  <w:lang w:val="Spanish"/>
                        </w:rPr>
                        <w:t xml:space="preserve">NOMBRE DE LA INSTALACIÓN, DEPARTAMENTO </w:t>
                      </w:r>
                    </w:p>
                    <w:p w:rsidRPr="00AC61B8" w:rsidR="008B08C6" w:rsidP="001C7751" w:rsidRDefault="00AC61B8" w14:paraId="6F689AA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48"/>
                          <w:szCs w:val="28"/>
                          <w:lang w:val="Spanish"/>
                        </w:rPr>
                        <w:t xml:space="preserve">O </w:t>
                      </w:r>
                      <w:r w:rsidRPr="00AC61B8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  <w:lang w:val="Spanish"/>
                        </w:rPr>
                        <w:t>PRÁCTICA</w:t>
                      </w:r>
                    </w:p>
                    <w:p w:rsidRPr="00AC61B8" w:rsidR="00AC61B8" w:rsidP="001C7751" w:rsidRDefault="00AC61B8" w14:paraId="1B018E4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4"/>
                          <w:szCs w:val="28"/>
                        </w:rPr>
                      </w:pPr>
                    </w:p>
                    <w:p w:rsidR="008B08C6" w:rsidP="001C7751" w:rsidRDefault="008B08C6" w14:paraId="25BAECB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Dirección de</w:t>
                      </w:r>
                    </w:p>
                    <w:p w:rsidR="008B08C6" w:rsidP="001C7751" w:rsidRDefault="008B08C6" w14:paraId="0F17FC8E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la calle Ciudad, Estado y Código postal</w:t>
                      </w:r>
                    </w:p>
                    <w:p w:rsidR="00AC61B8" w:rsidP="00AC61B8" w:rsidRDefault="00AC61B8" w14:paraId="26407F6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AC61B8" w:rsidRDefault="00AC61B8" w14:paraId="13650FAE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webaddress.com</w:t>
                      </w:r>
                    </w:p>
                    <w:p w:rsidR="00AC61B8" w:rsidP="001C7751" w:rsidRDefault="00AC61B8" w14:paraId="2717379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1C7751" w:rsidRDefault="00AC61B8" w14:paraId="40BC6A3B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Punto de contacto Nombre</w:t>
                      </w:r>
                    </w:p>
                    <w:p w:rsidR="00AC61B8" w:rsidP="001C7751" w:rsidRDefault="00AC61B8" w14:paraId="1744332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 (000) 000-0000</w:t>
                      </w:r>
                    </w:p>
                    <w:p w:rsidR="00AC61B8" w:rsidP="001C7751" w:rsidRDefault="00AC61B8" w14:paraId="2E6A165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Dirección de correo electrónico</w:t>
                      </w:r>
                    </w:p>
                    <w:p w:rsidR="008B08C6" w:rsidP="001C7751" w:rsidRDefault="008B08C6" w14:paraId="36E8A90E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8B08C6" w:rsidP="001C7751" w:rsidRDefault="008B08C6" w14:paraId="16AA4B91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00/00/0000</w:t>
                      </w:r>
                    </w:p>
                    <w:p w:rsidR="008B08C6" w:rsidP="009F028C" w:rsidRDefault="008B08C6" w14:paraId="1E21A61C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8B08C6" w:rsidP="009F028C" w:rsidRDefault="008B08C6" w14:paraId="0BEE4F00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C61B8" w:rsidP="009212F2" w:rsidRDefault="00AC61B8" w14:paraId="13B7250D" w14:textId="77777777">
      <w:pPr>
        <w:pStyle w:val="1"/>
        <w:bidi w:val="false"/>
        <w:sectPr w:rsidR="00AC61B8" w:rsidSect="006E06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name="_Toc524518728" w:id="5"/>
      <w:bookmarkStart w:name="_Toc528350747" w:id="6"/>
      <w:bookmarkStart w:name="_Toc528656442" w:id="7"/>
      <w:bookmarkStart w:name="_Toc2686346" w:id="8"/>
      <w:bookmarkStart w:name="_Toc5904055" w:id="9"/>
      <w:bookmarkStart w:name="_Toc7524011" w:id="10"/>
      <w:bookmarkStart w:name="_Toc131584552" w:id="11"/>
      <w:bookmarkStart w:name="_Toc131584626" w:id="12"/>
      <w:bookmarkStart w:name="_Toc131585092" w:id="13"/>
      <w:bookmarkStart w:name="_Toc131585463" w:id="14"/>
      <w:bookmarkStart w:name="_Toc131587766" w:id="15"/>
      <w:bookmarkStart w:name="_Toc131588156" w:id="16"/>
      <w:bookmarkStart w:name="_Toc183409696" w:id="17"/>
      <w:bookmarkStart w:name="_GoBack" w:id="18"/>
      <w:bookmarkEnd w:id="18"/>
    </w:p>
    <w:p w:rsidRPr="009212F2" w:rsidR="00E8348B" w:rsidP="009212F2" w:rsidRDefault="00E8348B" w14:paraId="74152595" w14:textId="77777777">
      <w:pPr>
        <w:pStyle w:val="1"/>
        <w:bidi w:val="false"/>
      </w:pPr>
      <w:bookmarkStart w:name="_Toc7689309" w:id="19"/>
      <w:r w:rsidRPr="009212F2">
        <w:rPr>
          <w:lang w:val="Spanish"/>
        </w:rPr>
        <w:lastRenderedPageBreak/>
        <w:t>TABLA DE CONTENIDOS</w:t>
      </w:r>
      <w:bookmarkEnd w:id="5"/>
      <w:bookmarkEnd w:id="6"/>
      <w:bookmarkEnd w:id="7"/>
      <w:bookmarkEnd w:id="8"/>
      <w:bookmarkEnd w:id="9"/>
      <w:bookmarkEnd w:id="10"/>
      <w:bookmarkEnd w:id="19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F63140" w:rsidR="006E06A9" w:rsidP="00F63140" w:rsidRDefault="00E8348B" w14:paraId="6A4FB85E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r w:rsidRPr="00F63140">
            <w:rPr>
              <w:b w:val="0"/>
              <w:i/>
              <w:noProof w:val="0"/>
              <w:color w:val="595959" w:themeColor="text1" w:themeTint="A6"/>
              <w:sz w:val="24"/>
              <w:lang w:val="Spanish"/>
            </w:rPr>
            <w:fldChar w:fldCharType="begin"/>
          </w:r>
          <w:r w:rsidRPr="00F63140">
            <w:rPr>
              <w:b w:val="0"/>
              <w:color w:val="595959" w:themeColor="text1" w:themeTint="A6"/>
              <w:sz w:val="24"/>
              <w:lang w:val="Spanish"/>
            </w:rPr>
            <w:instrText xml:space="preserve"> TOC \o "1-3" \h \z \u </w:instrText>
          </w:r>
          <w:r w:rsidRPr="00F63140">
            <w:rPr>
              <w:b w:val="0"/>
              <w:i/>
              <w:noProof w:val="0"/>
              <w:color w:val="595959" w:themeColor="text1" w:themeTint="A6"/>
              <w:sz w:val="24"/>
              <w:lang w:val="Spanish"/>
            </w:rPr>
            <w:fldChar w:fldCharType="separate"/>
          </w:r>
          <w:hyperlink w:history="1" w:anchor="_Toc7689310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Spanish"/>
              </w:rPr>
              <w:t>RESUMEN EJECUTIVO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instrText xml:space="preserve"> PAGEREF _Toc7689310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separate"/>
            </w:r>
            <w:r w:rsidR="008913BE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>3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end"/>
            </w:r>
          </w:hyperlink>
        </w:p>
        <w:p w:rsidRPr="00F63140" w:rsidR="006E06A9" w:rsidP="00F63140" w:rsidRDefault="008913BE" w14:paraId="0F60D614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1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Spanish"/>
              </w:rPr>
              <w:t>CONTEXTO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instrText xml:space="preserve"> PAGEREF _Toc7689311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>4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end"/>
            </w:r>
          </w:hyperlink>
        </w:p>
        <w:p w:rsidRPr="00F63140" w:rsidR="006E06A9" w:rsidP="00F63140" w:rsidRDefault="008913BE" w14:paraId="11016E46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2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Spanish"/>
              </w:rPr>
              <w:t>SOLUCIÓN EXISTENTE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instrText xml:space="preserve"> PAGEREF _Toc7689312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>5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end"/>
            </w:r>
          </w:hyperlink>
        </w:p>
        <w:p w:rsidRPr="00F63140" w:rsidR="006E06A9" w:rsidP="00F63140" w:rsidRDefault="008913BE" w14:paraId="7EF01EF6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3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Spanish"/>
              </w:rPr>
              <w:t>CAMBIOS PROPUESTOS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instrText xml:space="preserve"> PAGEREF _Toc7689313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end"/>
            </w:r>
          </w:hyperlink>
        </w:p>
        <w:p w:rsidRPr="00F63140" w:rsidR="006E06A9" w:rsidP="00F63140" w:rsidRDefault="008913BE" w14:paraId="5CE0B1A9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4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Spanish"/>
              </w:rPr>
              <w:t>RAZONES PARA EL PROYECTO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instrText xml:space="preserve"> PAGEREF _Toc7689314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end"/>
            </w:r>
          </w:hyperlink>
        </w:p>
        <w:p w:rsidRPr="00F63140" w:rsidR="006E06A9" w:rsidP="00F63140" w:rsidRDefault="008913BE" w14:paraId="330C889F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5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Spanish"/>
              </w:rPr>
              <w:t>RESULTADOS PROYECTADOS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instrText xml:space="preserve"> PAGEREF _Toc7689315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end"/>
            </w:r>
          </w:hyperlink>
        </w:p>
        <w:p w:rsidRPr="00F63140" w:rsidR="006E06A9" w:rsidP="00F63140" w:rsidRDefault="008913BE" w14:paraId="02E208A4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6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Spanish"/>
              </w:rPr>
              <w:t>APÉNDICES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instrText xml:space="preserve"> PAGEREF _Toc7689316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Spanish"/>
              </w:rPr>
              <w:fldChar w:fldCharType="end"/>
            </w:r>
          </w:hyperlink>
        </w:p>
        <w:p w:rsidRPr="00913151" w:rsidR="00D675F4" w:rsidP="00F63140" w:rsidRDefault="00E8348B" w14:paraId="34723CFE" w14:textId="77777777">
          <w:pPr>
            <w:tabs>
              <w:tab w:val="left" w:pos="360"/>
              <w:tab w:val="right" w:leader="dot" w:pos="9990"/>
            </w:tabs>
            <w:bidi w:val="false"/>
            <w:spacing w:line="480" w:lineRule="auto"/>
            <w:rPr>
              <w:noProof/>
            </w:rPr>
            <w:sectPr w:rsidRPr="00913151" w:rsidR="00D675F4" w:rsidSect="006E06A9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F63140">
            <w:rPr>
              <w:noProof/>
              <w:color w:val="595959" w:themeColor="text1" w:themeTint="A6"/>
              <w:sz w:val="24"/>
              <w:szCs w:val="20"/>
              <w:lang w:val="Spanish"/>
            </w:rPr>
            <w:fldChar w:fldCharType="end"/>
          </w:r>
        </w:p>
        <w:p w:rsidRPr="00491059" w:rsidR="00E8348B" w:rsidP="00D4300C" w:rsidRDefault="008913BE" w14:paraId="1D9AA5B5" w14:textId="77777777"/>
      </w:sdtContent>
    </w:sdt>
    <w:p w:rsidR="001C7751" w:rsidP="006E06A9" w:rsidRDefault="006E06A9" w14:paraId="50D3DB88" w14:textId="77777777">
      <w:pPr>
        <w:pStyle w:val="1"/>
        <w:bidi w:val="false"/>
        <w:spacing w:line="276" w:lineRule="auto"/>
      </w:pPr>
      <w:bookmarkStart w:name="_Toc7689310" w:id="20"/>
      <w:bookmarkStart w:name="_Toc354384082" w:id="21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val="Spanish"/>
        </w:rPr>
        <w:t>RESUMEN EJECUTIVO</w:t>
      </w:r>
      <w:bookmarkEnd w:id="20"/>
    </w:p>
    <w:p w:rsidRPr="006E06A9" w:rsidR="006E06A9" w:rsidP="006E06A9" w:rsidRDefault="006E06A9" w14:paraId="6A99D4E2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Spanish"/>
        </w:rPr>
        <w:t xml:space="preserve">Escriba un resumen de una página de su propuesta. Incluya una descripción de la solución propuesta, cuál es el problema y por qué es un problema, los costos de mantener el status quo y el marco de tiempo para implementar una solución y esperar resultados. </w:t>
      </w:r>
    </w:p>
    <w:p w:rsidRPr="006E06A9" w:rsidR="006E06A9" w:rsidP="006E06A9" w:rsidRDefault="006E06A9" w14:paraId="2A88D232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A40D00" w:rsidTr="006E06A9" w14:paraId="04D93B88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A40D00" w:rsidP="00A82277" w:rsidRDefault="00A40D00" w14:paraId="5DF497D0" w14:textId="77777777">
            <w:pPr>
              <w:bidi w:val="false"/>
              <w:rPr>
                <w:sz w:val="20"/>
              </w:rPr>
            </w:pPr>
          </w:p>
          <w:p w:rsidRPr="006E06A9" w:rsidR="00A40D00" w:rsidP="00A82277" w:rsidRDefault="00A40D00" w14:paraId="0B70E3A1" w14:textId="77777777">
            <w:pPr>
              <w:bidi w:val="false"/>
              <w:rPr>
                <w:sz w:val="20"/>
              </w:rPr>
            </w:pPr>
          </w:p>
        </w:tc>
      </w:tr>
      <w:bookmarkEnd w:id="21"/>
    </w:tbl>
    <w:p w:rsidR="00FE6D48" w:rsidRDefault="00FE6D48" w14:paraId="1CCD920C" w14:textId="77777777">
      <w:pPr>
        <w:bidi w:val="false"/>
        <w:rPr>
          <w:noProof/>
        </w:rPr>
      </w:pPr>
    </w:p>
    <w:p w:rsidR="006E06A9" w:rsidRDefault="006E06A9" w14:paraId="15688E55" w14:textId="77777777">
      <w:pPr>
        <w:bidi w:val="false"/>
        <w:rPr>
          <w:noProof/>
        </w:rPr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0D00" w:rsidRDefault="00A40D00" w14:paraId="672920A7" w14:textId="77777777">
      <w:pPr>
        <w:bidi w:val="false"/>
        <w:rPr>
          <w:noProof/>
        </w:rPr>
      </w:pPr>
    </w:p>
    <w:p w:rsidR="006E06A9" w:rsidP="006E06A9" w:rsidRDefault="006E06A9" w14:paraId="2FD69557" w14:textId="77777777">
      <w:pPr>
        <w:pStyle w:val="1"/>
        <w:bidi w:val="false"/>
        <w:spacing w:line="276" w:lineRule="auto"/>
      </w:pPr>
      <w:bookmarkStart w:name="_Toc7689311" w:id="22"/>
      <w:r>
        <w:rPr>
          <w:lang w:val="Spanish"/>
        </w:rPr>
        <w:t>CONTEXTO</w:t>
      </w:r>
      <w:bookmarkEnd w:id="22"/>
    </w:p>
    <w:p w:rsidRPr="006E06A9" w:rsidR="006E06A9" w:rsidP="006E06A9" w:rsidRDefault="006E06A9" w14:paraId="562BE8F2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Spanish"/>
        </w:rPr>
        <w:t>Describir el problema u oportunidad y su contexto. Describa a quién ayudará la solución y describa los recursos financieros o de otro tipo utilizados en las aplicaciones actuales.</w:t>
      </w:r>
    </w:p>
    <w:p w:rsidRPr="006E06A9" w:rsidR="006E06A9" w:rsidP="006E06A9" w:rsidRDefault="006E06A9" w14:paraId="6D946A8C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6E06A9" w14:paraId="475BB8FF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71C8668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0116790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26BECD2A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00D19389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0315A8FE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7100D0EB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24D4F644" w14:textId="77777777">
      <w:pPr>
        <w:bidi w:val="false"/>
        <w:rPr>
          <w:noProof/>
        </w:rPr>
      </w:pPr>
    </w:p>
    <w:p w:rsidR="006E06A9" w:rsidP="006E06A9" w:rsidRDefault="006E06A9" w14:paraId="18F84A33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0843428C" w14:textId="77777777">
      <w:pPr>
        <w:bidi w:val="false"/>
        <w:rPr>
          <w:noProof/>
        </w:rPr>
      </w:pPr>
    </w:p>
    <w:p w:rsidR="006E06A9" w:rsidP="006E06A9" w:rsidRDefault="006E06A9" w14:paraId="175CBB4B" w14:textId="77777777">
      <w:pPr>
        <w:pStyle w:val="1"/>
        <w:bidi w:val="false"/>
        <w:spacing w:line="276" w:lineRule="auto"/>
      </w:pPr>
      <w:bookmarkStart w:name="_Toc7689312" w:id="23"/>
      <w:r>
        <w:rPr>
          <w:lang w:val="Spanish"/>
        </w:rPr>
        <w:t>SOLUCIÓN EXISTENTE</w:t>
      </w:r>
      <w:bookmarkEnd w:id="23"/>
    </w:p>
    <w:p w:rsidRPr="006E06A9" w:rsidR="006E06A9" w:rsidP="006E06A9" w:rsidRDefault="006E06A9" w14:paraId="5B89FC31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Spanish"/>
        </w:rPr>
        <w:t>Describir la situación actual y qué aspectos podrían mejorarse.</w:t>
      </w:r>
    </w:p>
    <w:p w:rsidRPr="006E06A9" w:rsidR="006E06A9" w:rsidP="006E06A9" w:rsidRDefault="006E06A9" w14:paraId="579CDCBC" w14:textId="77777777">
      <w:pPr>
        <w:bidi w:val="false"/>
        <w:rPr>
          <w:color w:val="595959" w:themeColor="text1" w:themeTint="A6"/>
        </w:rPr>
      </w:pPr>
    </w:p>
    <w:p w:rsidRPr="006E06A9" w:rsidR="006E06A9" w:rsidP="006E06A9" w:rsidRDefault="006E06A9" w14:paraId="37CCF895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103CEEAB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4D692F4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74713F3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CD53FB8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7BFA6C0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10E4D5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CBAAAF3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0C9CC70E" w14:textId="77777777">
      <w:pPr>
        <w:bidi w:val="false"/>
        <w:rPr>
          <w:noProof/>
        </w:rPr>
      </w:pPr>
    </w:p>
    <w:p w:rsidR="006E06A9" w:rsidP="006E06A9" w:rsidRDefault="006E06A9" w14:paraId="758D08A6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3E91BAB8" w14:textId="77777777">
      <w:pPr>
        <w:bidi w:val="false"/>
        <w:rPr>
          <w:noProof/>
        </w:rPr>
      </w:pPr>
    </w:p>
    <w:p w:rsidR="006E06A9" w:rsidP="006E06A9" w:rsidRDefault="006E06A9" w14:paraId="77B50CC4" w14:textId="77777777">
      <w:pPr>
        <w:pStyle w:val="1"/>
        <w:bidi w:val="false"/>
        <w:spacing w:line="276" w:lineRule="auto"/>
      </w:pPr>
      <w:bookmarkStart w:name="_Toc7689313" w:id="24"/>
      <w:r>
        <w:rPr>
          <w:lang w:val="Spanish"/>
        </w:rPr>
        <w:t>CAMBIOS PROPUESTOS</w:t>
      </w:r>
      <w:bookmarkEnd w:id="24"/>
    </w:p>
    <w:p w:rsidRPr="006E06A9" w:rsidR="006E06A9" w:rsidP="006E06A9" w:rsidRDefault="006E06A9" w14:paraId="77B7B8EE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Spanish"/>
        </w:rPr>
        <w:t xml:space="preserve">Esbozar la nueva solución. Incluya beneficios para el personal o los pacientes, costos de capital y cualquier otro detalle aplicable. </w:t>
      </w:r>
    </w:p>
    <w:p w:rsidRPr="006E06A9" w:rsidR="006E06A9" w:rsidP="006E06A9" w:rsidRDefault="006E06A9" w14:paraId="5E3E7ADF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6E662BB4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1DFC92F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7D9E8197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4DE6DB9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424336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BD44D5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AA88795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60A78AA8" w14:textId="77777777">
      <w:pPr>
        <w:bidi w:val="false"/>
        <w:rPr>
          <w:noProof/>
        </w:rPr>
      </w:pPr>
    </w:p>
    <w:p w:rsidR="006E06A9" w:rsidP="006E06A9" w:rsidRDefault="006E06A9" w14:paraId="167F2906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2755846D" w14:textId="77777777">
      <w:pPr>
        <w:bidi w:val="false"/>
        <w:rPr>
          <w:noProof/>
        </w:rPr>
      </w:pPr>
    </w:p>
    <w:p w:rsidR="006E06A9" w:rsidP="006E06A9" w:rsidRDefault="006E06A9" w14:paraId="16C61ABF" w14:textId="77777777">
      <w:pPr>
        <w:pStyle w:val="1"/>
        <w:bidi w:val="false"/>
        <w:spacing w:line="276" w:lineRule="auto"/>
      </w:pPr>
      <w:bookmarkStart w:name="_Toc7689314" w:id="25"/>
      <w:r>
        <w:rPr>
          <w:lang w:val="Spanish"/>
        </w:rPr>
        <w:t>RAZONES DEL PROYECTO</w:t>
      </w:r>
      <w:bookmarkEnd w:id="25"/>
    </w:p>
    <w:p w:rsidRPr="006E06A9" w:rsidR="006E06A9" w:rsidP="006E06A9" w:rsidRDefault="006E06A9" w14:paraId="48FCE05C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Spanish"/>
        </w:rPr>
        <w:t>Describa las consecuencias de los cambios propuestos para cualquier organización pertinente. Estos podrían incluir cosas tales como iniciativas de salud regionales o locales, cumplimiento normativo o satisfacción del paciente.</w:t>
      </w:r>
    </w:p>
    <w:p w:rsidRPr="006E06A9" w:rsidR="006E06A9" w:rsidP="006E06A9" w:rsidRDefault="006E06A9" w14:paraId="2838147F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3C1F7B38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0A77154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577B656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C9AB28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5C06C4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02064A8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6656D50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1EC6E611" w14:textId="77777777">
      <w:pPr>
        <w:bidi w:val="false"/>
        <w:rPr>
          <w:noProof/>
        </w:rPr>
      </w:pPr>
    </w:p>
    <w:p w:rsidR="006E06A9" w:rsidP="006E06A9" w:rsidRDefault="006E06A9" w14:paraId="4F74E208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52102E2A" w14:textId="77777777">
      <w:pPr>
        <w:bidi w:val="false"/>
        <w:rPr>
          <w:noProof/>
        </w:rPr>
      </w:pPr>
    </w:p>
    <w:p w:rsidR="006E06A9" w:rsidP="006E06A9" w:rsidRDefault="006E06A9" w14:paraId="51C7D241" w14:textId="77777777">
      <w:pPr>
        <w:pStyle w:val="1"/>
        <w:bidi w:val="false"/>
        <w:spacing w:line="276" w:lineRule="auto"/>
      </w:pPr>
      <w:bookmarkStart w:name="_Toc7689315" w:id="26"/>
      <w:r>
        <w:rPr>
          <w:lang w:val="Spanish"/>
        </w:rPr>
        <w:t>RESULTADOS PROYECTADOS</w:t>
      </w:r>
      <w:bookmarkEnd w:id="26"/>
    </w:p>
    <w:p w:rsidRPr="006E06A9" w:rsidR="006E06A9" w:rsidP="006E06A9" w:rsidRDefault="006E06A9" w14:paraId="79D9EF03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Spanish"/>
        </w:rPr>
        <w:t xml:space="preserve">Calcule el número mínimo y máximo de pacientes que su propuesta atenderá. Detalle cualquier costo potencial o ahorro de recursos, y anote cualquier riesgo. </w:t>
      </w:r>
    </w:p>
    <w:p w:rsidRPr="006E06A9" w:rsidR="006E06A9" w:rsidP="006E06A9" w:rsidRDefault="006E06A9" w14:paraId="38B33968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0862A7F1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4EAE133D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0724D77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B69BA1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2147BAB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6D8FFE6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DDDFDE9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4BD1894A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408CB353" w14:textId="77777777">
      <w:pPr>
        <w:pStyle w:val="1"/>
        <w:bidi w:val="false"/>
        <w:spacing w:line="276" w:lineRule="auto"/>
      </w:pPr>
      <w:bookmarkStart w:name="_Toc7689316" w:id="27"/>
      <w:r>
        <w:rPr>
          <w:lang w:val="Spanish"/>
        </w:rPr>
        <w:lastRenderedPageBreak/>
        <w:t>APÉNDICES</w:t>
      </w:r>
      <w:bookmarkEnd w:id="27"/>
    </w:p>
    <w:p w:rsidRPr="006E06A9" w:rsidR="006E06A9" w:rsidP="006E06A9" w:rsidRDefault="006E06A9" w14:paraId="70C85004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Spanish"/>
        </w:rPr>
        <w:t xml:space="preserve">Si es necesario o está disponible, incluya información detallada, incluidas hojas de cálculo y gráficos. </w:t>
      </w:r>
    </w:p>
    <w:p w:rsidRPr="008B08C6" w:rsidR="008B08C6" w:rsidP="008B08C6" w:rsidRDefault="008B08C6" w14:paraId="4FB293A0" w14:textId="77777777">
      <w:pPr>
        <w:bidi w:val="false"/>
        <w:rPr>
          <w:sz w:val="11"/>
        </w:rPr>
      </w:pPr>
    </w:p>
    <w:tbl>
      <w:tblPr>
        <w:tblW w:w="14490" w:type="dxa"/>
        <w:tblInd w:w="-5" w:type="dxa"/>
        <w:tblLook w:val="04A0" w:firstRow="1" w:lastRow="0" w:firstColumn="1" w:lastColumn="0" w:noHBand="0" w:noVBand="1"/>
      </w:tblPr>
      <w:tblGrid>
        <w:gridCol w:w="3150"/>
        <w:gridCol w:w="4500"/>
        <w:gridCol w:w="6840"/>
      </w:tblGrid>
      <w:tr w:rsidRPr="001E6381" w:rsidR="001E4ACC" w:rsidTr="001E4ACC" w14:paraId="43086292" w14:textId="77777777">
        <w:trPr>
          <w:trHeight w:val="360"/>
        </w:trPr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B08C6" w:rsidR="001E4ACC" w:rsidP="008B08C6" w:rsidRDefault="001E4ACC" w14:paraId="10D649CE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eastAsia="Times New Roman"/>
                <w:b/>
                <w:color w:val="FFFFFF"/>
                <w:sz w:val="16"/>
                <w:szCs w:val="20"/>
                <w:lang w:val="Spanish"/>
              </w:rPr>
              <w:t>APÉNDICE</w:t>
            </w:r>
          </w:p>
        </w:tc>
        <w:tc>
          <w:tcPr>
            <w:tcW w:w="4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B08C6" w:rsidR="001E4ACC" w:rsidP="008B08C6" w:rsidRDefault="001E4ACC" w14:paraId="07DA0DCD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eastAsia="Times New Roman"/>
                <w:b/>
                <w:color w:val="FFFFFF"/>
                <w:sz w:val="16"/>
                <w:szCs w:val="20"/>
                <w:lang w:val="Spanish"/>
              </w:rPr>
              <w:t>TÍTULO</w:t>
            </w:r>
          </w:p>
        </w:tc>
        <w:tc>
          <w:tcPr>
            <w:tcW w:w="6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</w:tcPr>
          <w:p w:rsidRPr="008B08C6" w:rsidR="001E4ACC" w:rsidP="008B08C6" w:rsidRDefault="001E4ACC" w14:paraId="53501A28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 w:rsidRPr="008B08C6">
              <w:rPr>
                <w:rFonts w:eastAsia="Times New Roman"/>
                <w:b/>
                <w:color w:val="FFFFFF"/>
                <w:sz w:val="16"/>
                <w:szCs w:val="20"/>
                <w:lang w:val="Spanish"/>
              </w:rPr>
              <w:t>DESCRIPCIÓN</w:t>
            </w:r>
          </w:p>
        </w:tc>
      </w:tr>
      <w:tr w:rsidRPr="001E6381" w:rsidR="001E4ACC" w:rsidTr="001E4ACC" w14:paraId="7054FB70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3BA666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10F7AF2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090718F4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1C850CC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073EFDB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698ED7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3DBA63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30754F44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7475AD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7741D2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4C8F4C7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6FB9F30E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F6EBBF9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762DF1E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5BA54E4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5747435A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BAE4F6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792A05C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5C2D775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68991CD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63EFC73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00BB261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26B0D2F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4DC6437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54F3B59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248B19D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076BCDE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70A30697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4A165F4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5752121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28CDA6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03D6987E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940CE0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062C1CF0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655EE07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79ADC547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5AA4CA0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7EE7477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9AE2AD4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52F83A7B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1A7632D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388903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69112D00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4BE020DD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7E8669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49B46388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285B267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B08C6" w:rsidP="008B08C6" w:rsidRDefault="008B08C6" w14:paraId="70599280" w14:textId="77777777">
      <w:pPr>
        <w:pStyle w:val="1"/>
        <w:bidi w:val="false"/>
        <w:spacing w:line="276" w:lineRule="auto"/>
        <w:sectPr w:rsidR="008B08C6" w:rsidSect="006E06A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8E5F44" w:rsidR="003E1C6F" w:rsidP="006E06A9" w:rsidRDefault="003E1C6F" w14:paraId="37563EFF" w14:textId="77777777">
      <w:pPr>
        <w:pStyle w:val="1"/>
        <w:bidi w:val="false"/>
        <w:spacing w:line="276" w:lineRule="auto"/>
      </w:pPr>
    </w:p>
    <w:p w:rsidRPr="00491059" w:rsidR="00FF51C2" w:rsidP="00D4300C" w:rsidRDefault="00FF51C2" w14:paraId="02BB9847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73CBE786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1CD94E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76D5B20A" w14:textId="77777777"/>
          <w:p w:rsidRPr="00491059" w:rsidR="00FF51C2" w:rsidP="00BA1CA5" w:rsidRDefault="00FF51C2" w14:paraId="7F1C17D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707DFE15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1EA9" w14:textId="77777777" w:rsidR="008913BE" w:rsidRDefault="008913BE" w:rsidP="00D4300C">
      <w:r>
        <w:separator/>
      </w:r>
    </w:p>
  </w:endnote>
  <w:endnote w:type="continuationSeparator" w:id="0">
    <w:p w14:paraId="1E2E8081" w14:textId="77777777" w:rsidR="008913BE" w:rsidRDefault="008913B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973254104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8B08C6" w:rsidP="005B0B4C" w:rsidRDefault="008B08C6" w14:paraId="13BD0D86" w14:textId="77777777">
        <w:pPr>
          <w:pStyle w:val="af4"/>
          <w:framePr w:wrap="none" w:hAnchor="margin" w:vAnchor="text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:rsidR="008B08C6" w:rsidP="00BA1CA5" w:rsidRDefault="008B08C6" w14:paraId="56BC983B" w14:textId="77777777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-1382469797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8B08C6" w:rsidP="00DF563A" w:rsidRDefault="008B08C6" w14:paraId="6CBFE39A" w14:textId="77777777">
        <w:pPr>
          <w:pStyle w:val="af4"/>
          <w:framePr w:wrap="none" w:hAnchor="page" w:vAnchor="text" w:x="10923" w:y="277"/>
          <w:bidi w:val="false"/>
          <w:rPr>
            <w:rStyle w:val="af6"/>
          </w:rPr>
        </w:pPr>
        <w:r>
          <w:rPr>
            <w:rStyle w:val="af6"/>
            <w:lang w:val="Spanish"/>
          </w:rPr>
          <w:fldChar w:fldCharType="begin"/>
        </w:r>
        <w:r>
          <w:rPr>
            <w:rStyle w:val="af6"/>
            <w:lang w:val="Spanish"/>
          </w:rPr>
          <w:instrText xml:space="preserve"> PAGE </w:instrText>
        </w:r>
        <w:r>
          <w:rPr>
            <w:rStyle w:val="af6"/>
            <w:lang w:val="Spanish"/>
          </w:rPr>
          <w:fldChar w:fldCharType="separate"/>
        </w:r>
        <w:r>
          <w:rPr>
            <w:rStyle w:val="af6"/>
            <w:noProof/>
            <w:lang w:val="Spanish"/>
          </w:rPr>
          <w:t>2</w:t>
        </w:r>
        <w:r>
          <w:rPr>
            <w:rStyle w:val="af6"/>
            <w:lang w:val="Spanish"/>
          </w:rPr>
          <w:fldChar w:fldCharType="end"/>
        </w:r>
      </w:p>
    </w:sdtContent>
  </w:sdt>
  <w:p w:rsidR="008B08C6" w:rsidP="00BA1CA5" w:rsidRDefault="008B08C6" w14:paraId="188B7FD6" w14:textId="77777777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BE" w:rsidRDefault="008913BE" w14:paraId="6E1E2A00" w14:textId="77777777">
    <w:pPr>
      <w:pStyle w:val="af4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BBE2" w14:textId="77777777" w:rsidR="008913BE" w:rsidRDefault="008913BE" w:rsidP="00D4300C">
      <w:r>
        <w:separator/>
      </w:r>
    </w:p>
  </w:footnote>
  <w:footnote w:type="continuationSeparator" w:id="0">
    <w:p w14:paraId="4E30437C" w14:textId="77777777" w:rsidR="008913BE" w:rsidRDefault="008913B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A9E0" w14:textId="77777777" w:rsidR="008913BE" w:rsidRDefault="008913B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C2D5" w14:textId="77777777" w:rsidR="008913BE" w:rsidRDefault="008913BE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6639" w14:textId="77777777" w:rsidR="008913BE" w:rsidRDefault="008913B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2"/>
  </w:num>
  <w:num w:numId="13">
    <w:abstractNumId w:val="39"/>
  </w:num>
  <w:num w:numId="14">
    <w:abstractNumId w:val="23"/>
  </w:num>
  <w:num w:numId="15">
    <w:abstractNumId w:val="19"/>
  </w:num>
  <w:num w:numId="16">
    <w:abstractNumId w:val="27"/>
  </w:num>
  <w:num w:numId="17">
    <w:abstractNumId w:val="33"/>
  </w:num>
  <w:num w:numId="18">
    <w:abstractNumId w:val="32"/>
  </w:num>
  <w:num w:numId="19">
    <w:abstractNumId w:val="16"/>
  </w:num>
  <w:num w:numId="20">
    <w:abstractNumId w:val="41"/>
  </w:num>
  <w:num w:numId="21">
    <w:abstractNumId w:val="35"/>
  </w:num>
  <w:num w:numId="22">
    <w:abstractNumId w:val="14"/>
  </w:num>
  <w:num w:numId="23">
    <w:abstractNumId w:val="17"/>
  </w:num>
  <w:num w:numId="24">
    <w:abstractNumId w:val="10"/>
  </w:num>
  <w:num w:numId="25">
    <w:abstractNumId w:val="25"/>
  </w:num>
  <w:num w:numId="26">
    <w:abstractNumId w:val="13"/>
  </w:num>
  <w:num w:numId="27">
    <w:abstractNumId w:val="18"/>
  </w:num>
  <w:num w:numId="28">
    <w:abstractNumId w:val="24"/>
  </w:num>
  <w:num w:numId="29">
    <w:abstractNumId w:val="21"/>
  </w:num>
  <w:num w:numId="30">
    <w:abstractNumId w:val="38"/>
  </w:num>
  <w:num w:numId="31">
    <w:abstractNumId w:val="36"/>
  </w:num>
  <w:num w:numId="32">
    <w:abstractNumId w:val="12"/>
  </w:num>
  <w:num w:numId="33">
    <w:abstractNumId w:val="20"/>
  </w:num>
  <w:num w:numId="34">
    <w:abstractNumId w:val="40"/>
  </w:num>
  <w:num w:numId="35">
    <w:abstractNumId w:val="29"/>
  </w:num>
  <w:num w:numId="36">
    <w:abstractNumId w:val="28"/>
  </w:num>
  <w:num w:numId="37">
    <w:abstractNumId w:val="31"/>
  </w:num>
  <w:num w:numId="38">
    <w:abstractNumId w:val="26"/>
  </w:num>
  <w:num w:numId="39">
    <w:abstractNumId w:val="15"/>
  </w:num>
  <w:num w:numId="40">
    <w:abstractNumId w:val="37"/>
  </w:num>
  <w:num w:numId="41">
    <w:abstractNumId w:val="34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E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21D51"/>
    <w:rsid w:val="00126727"/>
    <w:rsid w:val="001314A7"/>
    <w:rsid w:val="001434BB"/>
    <w:rsid w:val="001472A1"/>
    <w:rsid w:val="00147F93"/>
    <w:rsid w:val="0018548E"/>
    <w:rsid w:val="001962A6"/>
    <w:rsid w:val="00197419"/>
    <w:rsid w:val="001B6E94"/>
    <w:rsid w:val="001C28B8"/>
    <w:rsid w:val="001C5E1F"/>
    <w:rsid w:val="001C7751"/>
    <w:rsid w:val="001D1964"/>
    <w:rsid w:val="001D4840"/>
    <w:rsid w:val="001D4D30"/>
    <w:rsid w:val="001E4ACC"/>
    <w:rsid w:val="001E6381"/>
    <w:rsid w:val="00247CBE"/>
    <w:rsid w:val="002507EE"/>
    <w:rsid w:val="0025708E"/>
    <w:rsid w:val="00263B26"/>
    <w:rsid w:val="00271938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10D79"/>
    <w:rsid w:val="0036274A"/>
    <w:rsid w:val="0036595F"/>
    <w:rsid w:val="003715EE"/>
    <w:rsid w:val="003719B8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7204D"/>
    <w:rsid w:val="00482909"/>
    <w:rsid w:val="00491059"/>
    <w:rsid w:val="00492BF1"/>
    <w:rsid w:val="00493BCE"/>
    <w:rsid w:val="004952F9"/>
    <w:rsid w:val="004B4C32"/>
    <w:rsid w:val="004D5236"/>
    <w:rsid w:val="004D59AF"/>
    <w:rsid w:val="004E7C78"/>
    <w:rsid w:val="00512412"/>
    <w:rsid w:val="0052590F"/>
    <w:rsid w:val="00531F82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30C14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6E06A9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13BE"/>
    <w:rsid w:val="00893385"/>
    <w:rsid w:val="00895E6E"/>
    <w:rsid w:val="00896E33"/>
    <w:rsid w:val="008A299C"/>
    <w:rsid w:val="008B08C6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6738D"/>
    <w:rsid w:val="00A82277"/>
    <w:rsid w:val="00A8452F"/>
    <w:rsid w:val="00A95536"/>
    <w:rsid w:val="00AB025C"/>
    <w:rsid w:val="00AB1F2A"/>
    <w:rsid w:val="00AB46E7"/>
    <w:rsid w:val="00AC61B8"/>
    <w:rsid w:val="00AD5BA1"/>
    <w:rsid w:val="00AE1A89"/>
    <w:rsid w:val="00AF788F"/>
    <w:rsid w:val="00B0472F"/>
    <w:rsid w:val="00B260D2"/>
    <w:rsid w:val="00B307B3"/>
    <w:rsid w:val="00B8500C"/>
    <w:rsid w:val="00BA1CA5"/>
    <w:rsid w:val="00BA7390"/>
    <w:rsid w:val="00BC02D5"/>
    <w:rsid w:val="00BC38F6"/>
    <w:rsid w:val="00BC59B5"/>
    <w:rsid w:val="00BC7F9D"/>
    <w:rsid w:val="00BD5EF9"/>
    <w:rsid w:val="00C12C0B"/>
    <w:rsid w:val="00C26615"/>
    <w:rsid w:val="00C316A2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51467"/>
    <w:rsid w:val="00F61C92"/>
    <w:rsid w:val="00F63140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7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3385"/>
    <w:pPr>
      <w:tabs>
        <w:tab w:val="left" w:pos="360"/>
        <w:tab w:val="right" w:leader="dot" w:pos="10790"/>
      </w:tabs>
      <w:spacing w:before="120" w:line="480" w:lineRule="auto"/>
    </w:pPr>
    <w:rPr>
      <w:b/>
      <w:bCs/>
      <w:iCs/>
      <w:noProof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2">
    <w:name w:val="header"/>
    <w:basedOn w:val="a"/>
    <w:link w:val="af3"/>
    <w:unhideWhenUsed/>
    <w:rsid w:val="00027FE5"/>
    <w:pPr>
      <w:tabs>
        <w:tab w:val="center" w:pos="4680"/>
        <w:tab w:val="right" w:pos="9360"/>
      </w:tabs>
    </w:pPr>
  </w:style>
  <w:style w:type="character" w:styleId="af3" w:customStyle="1">
    <w:name w:val="Верхний колонтитул Знак"/>
    <w:basedOn w:val="a0"/>
    <w:link w:val="af2"/>
    <w:rsid w:val="00027FE5"/>
    <w:rPr>
      <w:rFonts w:asciiTheme="minorHAnsi" w:hAnsiTheme="minorHAnsi"/>
      <w:sz w:val="16"/>
      <w:szCs w:val="24"/>
    </w:rPr>
  </w:style>
  <w:style w:type="paragraph" w:styleId="af4">
    <w:name w:val="footer"/>
    <w:basedOn w:val="a"/>
    <w:link w:val="af5"/>
    <w:unhideWhenUsed/>
    <w:rsid w:val="00027FE5"/>
    <w:pPr>
      <w:tabs>
        <w:tab w:val="center" w:pos="4680"/>
        <w:tab w:val="right" w:pos="9360"/>
      </w:tabs>
    </w:pPr>
  </w:style>
  <w:style w:type="character" w:styleId="af5" w:customStyle="1">
    <w:name w:val="Нижний колонтитул Знак"/>
    <w:basedOn w:val="a0"/>
    <w:link w:val="af4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6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07&amp;utm_language=ES&amp;utm_source=integrated+content&amp;utm_campaign=/business-case-analysis-examples&amp;utm_medium=ic+healthcare+business+case+template+27407+word+es&amp;lpa=ic+healthcare+business+case+template+274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B65DAE-F185-403C-B097-89A813E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IC-Healthcare-Business-Case-Template_WORD.dotx</Template>
  <TotalTime>0</TotalTime>
  <Pages>10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2019-05-17T20:16:00Z</dcterms:created>
  <dcterms:modified xsi:type="dcterms:W3CDTF">2019-05-17T20:16:00Z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