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5C71" w:rsidP="00044A50" w:rsidRDefault="00503253" w14:paraId="0AE0D176" w14:textId="77777777">
      <w:pPr>
        <w:bidi w:val="false"/>
        <w:spacing w:line="240" w:lineRule="auto"/>
        <w:ind w:left="-720" w:right="-720"/>
        <w:outlineLvl w:val="0"/>
        <w:rPr>
          <w:b/>
          <w:color w:val="808080" w:themeColor="background1" w:themeShade="80"/>
          <w:sz w:val="36"/>
          <w:szCs w:val="44"/>
        </w:rPr>
      </w:pPr>
      <w:r>
        <w:rPr>
          <w:b/>
          <w:color w:val="808080" w:themeColor="background1" w:themeShade="80"/>
          <w:sz w:val="36"/>
          <w:szCs w:val="44"/>
          <w:lang w:val="French"/>
        </w:rPr>
        <w:t xml:space="preserve">MODÈLE DE PLAN D'AFFAIRES LEAN </w:t>
      </w:r>
      <w:r w:rsidR="00044A50">
        <w:rPr>
          <w:b/>
          <w:noProof/>
          <w:color w:val="A6A6A6" w:themeColor="background1" w:themeShade="A6"/>
          <w:sz w:val="28"/>
          <w:szCs w:val="48"/>
          <w:lang w:val="French"/>
        </w:rPr>
        <w:drawing>
          <wp:inline distT="0" distB="0" distL="0" distR="0" wp14:anchorId="660E41EE" wp14:editId="4C04232C">
            <wp:extent cx="2475471" cy="343535"/>
            <wp:effectExtent l="0" t="0" r="1270" b="0"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865" cy="35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A50">
        <w:rPr>
          <w:b/>
          <w:color w:val="808080" w:themeColor="background1" w:themeShade="80"/>
          <w:sz w:val="36"/>
          <w:szCs w:val="44"/>
          <w:lang w:val="French"/>
        </w:rPr>
        <w:br/>
      </w:r>
      <w:r w:rsidR="003F33D1">
        <w:rPr>
          <w:b/>
          <w:color w:val="808080" w:themeColor="background1" w:themeShade="80"/>
          <w:sz w:val="36"/>
          <w:szCs w:val="44"/>
          <w:lang w:val="French"/>
        </w:rPr>
        <w:t>POUR LES STARTUPS</w:t>
      </w:r>
    </w:p>
    <w:p w:rsidRPr="001F2DAF" w:rsidR="00016F6D" w:rsidP="001032AD" w:rsidRDefault="00016F6D" w14:paraId="6DD05436" w14:textId="77777777">
      <w:pPr>
        <w:bidi w:val="false"/>
        <w:spacing w:line="276" w:lineRule="auto"/>
        <w:outlineLvl w:val="0"/>
        <w:rPr>
          <w:bCs/>
          <w:color w:val="000000" w:themeColor="text1"/>
          <w:sz w:val="18"/>
          <w:szCs w:val="18"/>
        </w:rPr>
      </w:pPr>
    </w:p>
    <w:p w:rsidR="003F33D1" w:rsidP="00044A50" w:rsidRDefault="00503253" w14:paraId="6C3B8C3B" w14:textId="77777777">
      <w:pPr>
        <w:pStyle w:val="Heading1"/>
        <w:bidi w:val="false"/>
        <w:ind w:left="-630"/>
      </w:pPr>
      <w:r>
        <w:rPr>
          <w:lang w:val="French"/>
        </w:rPr>
        <w:t>APERÇU DE L'ENTREPRISE / DE L'INDUSTRIE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1526C572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8D6B91" w14:paraId="437FB3F0" w14:textId="77777777">
            <w:pPr>
              <w:bidi w:val="false"/>
              <w:ind w:left="-630"/>
              <w:rPr>
                <w:color w:val="000000" w:themeColor="text1"/>
              </w:rPr>
            </w:pPr>
            <w:r>
              <w:rPr>
                <w:color w:val="000000" w:themeColor="text1"/>
                <w:lang w:val="French"/>
              </w:rPr>
              <w:t>Hj,hj,</w:t>
            </w:r>
          </w:p>
        </w:tc>
      </w:tr>
    </w:tbl>
    <w:p w:rsidR="00503253" w:rsidP="00044A50" w:rsidRDefault="00503253" w14:paraId="0B71764B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503253" w:rsidP="00044A50" w:rsidRDefault="002B5D98" w14:paraId="1AD3C07D" w14:textId="77777777">
      <w:pPr>
        <w:pStyle w:val="Heading1"/>
        <w:bidi w:val="false"/>
        <w:ind w:left="-630"/>
      </w:pPr>
      <w:r>
        <w:rPr>
          <w:lang w:val="French"/>
        </w:rPr>
        <w:t>offre de produits / services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4684D9E7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488C3973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503253" w:rsidP="00044A50" w:rsidRDefault="00503253" w14:paraId="71A846AF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503253" w:rsidP="00044A50" w:rsidRDefault="002B5D98" w14:paraId="5FACAA9F" w14:textId="77777777">
      <w:pPr>
        <w:pStyle w:val="Heading1"/>
        <w:bidi w:val="false"/>
        <w:ind w:left="-630"/>
      </w:pPr>
      <w:r w:rsidR="00282F25">
        <w:rPr>
          <w:lang w:val="French"/>
        </w:rPr>
        <w:t xml:space="preserve">problème &amp; SOLUTION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5B31CAD6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7E1A8A1F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503253" w:rsidP="00044A50" w:rsidRDefault="00503253" w14:paraId="203F4C16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503253" w:rsidP="00044A50" w:rsidRDefault="00282F25" w14:paraId="3756A163" w14:textId="77777777">
      <w:pPr>
        <w:pStyle w:val="Heading1"/>
        <w:bidi w:val="false"/>
        <w:ind w:left="-630"/>
      </w:pPr>
      <w:r>
        <w:rPr>
          <w:lang w:val="French"/>
        </w:rPr>
        <w:t>ALTERNATIVES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17DEE375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117A320D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503253" w:rsidP="00044A50" w:rsidRDefault="00503253" w14:paraId="5CC8C4F6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503253" w:rsidP="00044A50" w:rsidRDefault="00282F25" w14:paraId="1D38F9D2" w14:textId="77777777">
      <w:pPr>
        <w:pStyle w:val="Heading1"/>
        <w:bidi w:val="false"/>
        <w:ind w:left="-630"/>
      </w:pPr>
      <w:r>
        <w:rPr>
          <w:lang w:val="French"/>
        </w:rPr>
        <w:t>PROPOSITION DE VALEUR UNIQUE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5259032A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2DD4A8B5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044A50" w:rsidP="00044A50" w:rsidRDefault="00044A50" w14:paraId="3BDB532D" w14:textId="77777777">
      <w:pPr>
        <w:pStyle w:val="Heading1"/>
        <w:bidi w:val="false"/>
        <w:rPr>
          <w:b w:val="0"/>
          <w:caps w:val="0"/>
        </w:rPr>
      </w:pPr>
    </w:p>
    <w:p w:rsidR="00503253" w:rsidP="00044A50" w:rsidRDefault="00282F25" w14:paraId="6812B4EB" w14:textId="77777777">
      <w:pPr>
        <w:pStyle w:val="Heading1"/>
        <w:bidi w:val="false"/>
        <w:ind w:left="-630"/>
      </w:pPr>
      <w:r>
        <w:rPr>
          <w:lang w:val="French"/>
        </w:rPr>
        <w:lastRenderedPageBreak/>
        <w:t>EXIGENCES DE FINANCEMENT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74D46E8A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30B397D4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044A50" w:rsidRDefault="001600D1" w14:paraId="14A18BC3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1600D1" w:rsidP="00044A50" w:rsidRDefault="001600D1" w14:paraId="147B7369" w14:textId="77777777">
      <w:pPr>
        <w:pStyle w:val="Heading1"/>
        <w:bidi w:val="false"/>
        <w:ind w:left="-630"/>
      </w:pPr>
      <w:r>
        <w:rPr>
          <w:lang w:val="French"/>
        </w:rPr>
        <w:t>segments de clientèle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1600D1" w:rsidTr="00044A50" w14:paraId="351A48AA" w14:textId="77777777">
        <w:trPr>
          <w:trHeight w:val="1728"/>
        </w:trPr>
        <w:tc>
          <w:tcPr>
            <w:tcW w:w="11340" w:type="dxa"/>
          </w:tcPr>
          <w:p w:rsidRPr="00503253" w:rsidR="001600D1" w:rsidP="00044A50" w:rsidRDefault="001600D1" w14:paraId="5F074621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044A50" w:rsidRDefault="001600D1" w14:paraId="4C627215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1600D1" w:rsidP="00044A50" w:rsidRDefault="001600D1" w14:paraId="77BF5EAD" w14:textId="77777777">
      <w:pPr>
        <w:pStyle w:val="Heading1"/>
        <w:bidi w:val="false"/>
        <w:ind w:left="-630"/>
      </w:pPr>
      <w:r>
        <w:rPr>
          <w:lang w:val="French"/>
        </w:rPr>
        <w:t>canaux pour atteindre les segments de clientèle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1600D1" w:rsidTr="00044A50" w14:paraId="2CE863FD" w14:textId="77777777">
        <w:trPr>
          <w:trHeight w:val="1728"/>
        </w:trPr>
        <w:tc>
          <w:tcPr>
            <w:tcW w:w="11340" w:type="dxa"/>
          </w:tcPr>
          <w:p w:rsidRPr="00503253" w:rsidR="001600D1" w:rsidP="00044A50" w:rsidRDefault="001600D1" w14:paraId="03A004E4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044A50" w:rsidRDefault="001600D1" w14:paraId="6A50AD7C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1600D1" w:rsidP="00044A50" w:rsidRDefault="00A51C91" w14:paraId="341C6050" w14:textId="77777777">
      <w:pPr>
        <w:pStyle w:val="Heading1"/>
        <w:bidi w:val="false"/>
        <w:ind w:left="-630"/>
      </w:pPr>
      <w:r>
        <w:rPr>
          <w:lang w:val="French"/>
        </w:rPr>
        <w:t>structure des coûts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1600D1" w:rsidTr="00044A50" w14:paraId="20236D76" w14:textId="77777777">
        <w:trPr>
          <w:trHeight w:val="1728"/>
        </w:trPr>
        <w:tc>
          <w:tcPr>
            <w:tcW w:w="11340" w:type="dxa"/>
          </w:tcPr>
          <w:p w:rsidRPr="00503253" w:rsidR="001600D1" w:rsidP="00044A50" w:rsidRDefault="001600D1" w14:paraId="3FA7B6FA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044A50" w:rsidRDefault="001600D1" w14:paraId="0A2B1D24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1600D1" w:rsidP="00044A50" w:rsidRDefault="00A51C91" w14:paraId="33099651" w14:textId="77777777">
      <w:pPr>
        <w:pStyle w:val="Heading1"/>
        <w:bidi w:val="false"/>
        <w:ind w:left="-630"/>
      </w:pPr>
      <w:r>
        <w:rPr>
          <w:lang w:val="French"/>
        </w:rPr>
        <w:t>sources de revenus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1600D1" w:rsidTr="00044A50" w14:paraId="365A2FC4" w14:textId="77777777">
        <w:trPr>
          <w:trHeight w:val="1872"/>
        </w:trPr>
        <w:tc>
          <w:tcPr>
            <w:tcW w:w="11340" w:type="dxa"/>
          </w:tcPr>
          <w:p w:rsidRPr="00503253" w:rsidR="001600D1" w:rsidP="00044A50" w:rsidRDefault="001600D1" w14:paraId="11D869A9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1600D1" w:rsidRDefault="001600D1" w14:paraId="3CE754F6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A51C91" w:rsidP="003F33D1" w:rsidRDefault="00A51C91" w14:paraId="11B32448" w14:textId="77777777">
      <w:pPr>
        <w:bidi w:val="false"/>
        <w:sectPr w:rsidR="00A51C91" w:rsidSect="00044A50">
          <w:footerReference w:type="even" r:id="rId13"/>
          <w:footerReference w:type="default" r:id="rId14"/>
          <w:pgSz w:w="12240" w:h="15840"/>
          <w:pgMar w:top="360" w:right="1080" w:bottom="720" w:left="1080" w:header="720" w:footer="518" w:gutter="0"/>
          <w:cols w:space="720"/>
          <w:titlePg/>
          <w:docGrid w:linePitch="360"/>
        </w:sectPr>
      </w:pPr>
    </w:p>
    <w:p w:rsidRPr="00530A2B" w:rsidR="00A51C91" w:rsidP="00530A2B" w:rsidRDefault="00A51C91" w14:paraId="20839980" w14:textId="77777777">
      <w:pPr>
        <w:pStyle w:val="Heading1"/>
        <w:bidi w:val="false"/>
        <w:spacing w:line="276" w:lineRule="auto"/>
      </w:pPr>
      <w:r>
        <w:rPr>
          <w:lang w:val="French"/>
        </w:rPr>
        <w:lastRenderedPageBreak/>
        <w:t>indicateurs clés</w:t>
      </w:r>
    </w:p>
    <w:tbl>
      <w:tblPr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369"/>
        <w:gridCol w:w="5901"/>
        <w:gridCol w:w="4236"/>
      </w:tblGrid>
      <w:tr w:rsidRPr="00306CCD" w:rsidR="00530A2B" w:rsidTr="00530A2B" w14:paraId="08947772" w14:textId="77777777">
        <w:trPr>
          <w:trHeight w:val="362"/>
        </w:trPr>
        <w:tc>
          <w:tcPr>
            <w:tcW w:w="3369" w:type="dxa"/>
            <w:shd w:val="clear" w:color="auto" w:fill="D5DCE4" w:themeFill="text2" w:themeFillTint="33"/>
            <w:vAlign w:val="center"/>
          </w:tcPr>
          <w:p w:rsidRPr="00247C74" w:rsidR="00530A2B" w:rsidP="00306CCD" w:rsidRDefault="00530A2B" w14:paraId="73A497F1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French"/>
              </w:rPr>
              <w:t>ACTIVITÉ</w:t>
            </w:r>
          </w:p>
        </w:tc>
        <w:tc>
          <w:tcPr>
            <w:tcW w:w="5901" w:type="dxa"/>
            <w:shd w:val="clear" w:color="auto" w:fill="D5DCE4" w:themeFill="text2" w:themeFillTint="33"/>
            <w:vAlign w:val="center"/>
          </w:tcPr>
          <w:p w:rsidRPr="00247C74" w:rsidR="00530A2B" w:rsidP="00306CCD" w:rsidRDefault="00530A2B" w14:paraId="0C65ED98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4236" w:type="dxa"/>
            <w:shd w:val="clear" w:color="auto" w:fill="D9D9D9" w:themeFill="background1" w:themeFillShade="D9"/>
            <w:vAlign w:val="center"/>
          </w:tcPr>
          <w:p w:rsidRPr="00247C74" w:rsidR="00530A2B" w:rsidP="00306CCD" w:rsidRDefault="00530A2B" w14:paraId="3D588934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French"/>
              </w:rPr>
              <w:t>MESURE DE PERFORMANCE</w:t>
            </w:r>
          </w:p>
        </w:tc>
      </w:tr>
      <w:tr w:rsidRPr="00306CCD" w:rsidR="00530A2B" w:rsidTr="00530A2B" w14:paraId="31E2D1E5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42B704F0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024551B2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385BB95C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52867E48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659B1601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09A82013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11E3281C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6D6C6123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0CA76E45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0E3E05F1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7C769CDA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0BF4AAFC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71D764FD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6F4A1FB0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09AEA4CB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59BA04A4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4450319B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538BD9A7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3729CD6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280DD583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5050FD11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4E0947D2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55152A8A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</w:tbl>
    <w:p w:rsidR="000662C4" w:rsidP="000662C4" w:rsidRDefault="000662C4" w14:paraId="35C4D337" w14:textId="77777777"/>
    <w:p w:rsidRPr="00530A2B" w:rsidR="00A51C91" w:rsidP="00530A2B" w:rsidRDefault="00530A2B" w14:paraId="5AE7A98A" w14:textId="77777777">
      <w:pPr>
        <w:pStyle w:val="Heading1"/>
        <w:bidi w:val="false"/>
        <w:spacing w:line="276" w:lineRule="auto"/>
      </w:pPr>
      <w:r>
        <w:rPr>
          <w:lang w:val="French"/>
        </w:rPr>
        <w:t>CHRONOLOGIE</w:t>
      </w:r>
    </w:p>
    <w:tbl>
      <w:tblPr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369"/>
        <w:gridCol w:w="5901"/>
        <w:gridCol w:w="2103"/>
        <w:gridCol w:w="2103"/>
      </w:tblGrid>
      <w:tr w:rsidRPr="00306CCD" w:rsidR="00A51C91" w:rsidTr="00530A2B" w14:paraId="69539BFD" w14:textId="77777777">
        <w:trPr>
          <w:trHeight w:val="362"/>
        </w:trPr>
        <w:tc>
          <w:tcPr>
            <w:tcW w:w="3369" w:type="dxa"/>
            <w:shd w:val="clear" w:color="auto" w:fill="D5DCE4" w:themeFill="text2" w:themeFillTint="33"/>
            <w:vAlign w:val="center"/>
          </w:tcPr>
          <w:p w:rsidRPr="00247C74" w:rsidR="00A51C91" w:rsidP="002A78D2" w:rsidRDefault="00A51C91" w14:paraId="045FF4B2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French"/>
              </w:rPr>
              <w:t>ACTIVITÉ</w:t>
            </w:r>
          </w:p>
        </w:tc>
        <w:tc>
          <w:tcPr>
            <w:tcW w:w="5901" w:type="dxa"/>
            <w:shd w:val="clear" w:color="auto" w:fill="D5DCE4" w:themeFill="text2" w:themeFillTint="33"/>
            <w:vAlign w:val="center"/>
          </w:tcPr>
          <w:p w:rsidRPr="00247C74" w:rsidR="00A51C91" w:rsidP="002A78D2" w:rsidRDefault="00A51C91" w14:paraId="703AF0CE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Pr="00247C74" w:rsidR="00A51C91" w:rsidP="00530A2B" w:rsidRDefault="00530A2B" w14:paraId="20350C1E" w14:textId="77777777">
            <w:pPr>
              <w:bidi w:val="false"/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French"/>
              </w:rPr>
              <w:t>DATE DE DÉBUT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Pr="00247C74" w:rsidR="00A51C91" w:rsidP="00530A2B" w:rsidRDefault="00530A2B" w14:paraId="2E1EA95A" w14:textId="77777777">
            <w:pPr>
              <w:bidi w:val="false"/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French"/>
              </w:rPr>
              <w:t>DATE DE FIN</w:t>
            </w:r>
          </w:p>
        </w:tc>
      </w:tr>
      <w:tr w:rsidRPr="00306CCD" w:rsidR="00A51C91" w:rsidTr="00530A2B" w14:paraId="0D8B273B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47941EE3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1871CC7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60BE07E9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75425A32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A51C91" w:rsidTr="00530A2B" w14:paraId="6285B8F6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2E6CA7AD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196955E4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7910CE96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14D24AA1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530A2B" w:rsidTr="00530A2B" w14:paraId="79A342ED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2A78D2" w:rsidRDefault="00530A2B" w14:paraId="3F15913B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2A78D2" w:rsidRDefault="00530A2B" w14:paraId="3971526F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4B744989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4735E51C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A51C91" w:rsidTr="00530A2B" w14:paraId="702E9A97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074B838C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770258AA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3010648D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7FEE332F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530A2B" w:rsidTr="00530A2B" w14:paraId="540C864A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2A78D2" w:rsidRDefault="00530A2B" w14:paraId="46ED9142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2A78D2" w:rsidRDefault="00530A2B" w14:paraId="22EA7B4D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18890926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5C30B7EA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A51C91" w:rsidTr="00530A2B" w14:paraId="6BA3992B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7F88AF81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39C1D3E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5BEB68C9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711FCA5F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</w:tbl>
    <w:p w:rsidR="00A51C91" w:rsidP="00A51C91" w:rsidRDefault="00A51C91" w14:paraId="7E37EDCB" w14:textId="77777777"/>
    <w:p w:rsidR="000662C4" w:rsidP="003F33D1" w:rsidRDefault="000662C4" w14:paraId="42AA8998" w14:textId="77777777">
      <w:pPr>
        <w:bidi w:val="false"/>
        <w:rPr>
          <w:rFonts w:ascii="Times New Roman" w:hAnsi="Times New Roman"/>
          <w:sz w:val="24"/>
        </w:rPr>
        <w:sectPr w:rsidR="000662C4" w:rsidSect="00530A2B">
          <w:pgSz w:w="15840" w:h="12240" w:orient="landscape"/>
          <w:pgMar w:top="927" w:right="720" w:bottom="792" w:left="1116" w:header="720" w:footer="518" w:gutter="0"/>
          <w:cols w:space="720"/>
          <w:titlePg/>
          <w:docGrid w:linePitch="360"/>
        </w:sectPr>
      </w:pPr>
    </w:p>
    <w:p w:rsidRPr="003D706E" w:rsidR="00C81141" w:rsidP="001032AD" w:rsidRDefault="00C81141" w14:paraId="236D680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373BDBC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540" w:type="dxa"/>
        <w:tblInd w:w="3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Pr="003D706E" w:rsidR="003D706E" w:rsidTr="000662C4" w14:paraId="7E54B3B9" w14:textId="77777777">
        <w:trPr>
          <w:trHeight w:val="3411"/>
        </w:trPr>
        <w:tc>
          <w:tcPr>
            <w:tcW w:w="9540" w:type="dxa"/>
          </w:tcPr>
          <w:p w:rsidR="00A255C6" w:rsidP="001032AD" w:rsidRDefault="00A255C6" w14:paraId="0E6A82D0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2729172B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032AD" w:rsidRDefault="00FF51C2" w14:paraId="6E6A898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082B407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B5ECE" w:rsidP="001032AD" w:rsidRDefault="006B5ECE" w14:paraId="127FBDA4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499AF2C0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585F961A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09CA1" w14:textId="77777777" w:rsidR="00C072F9" w:rsidRDefault="00C072F9" w:rsidP="00F36FE0">
      <w:r>
        <w:separator/>
      </w:r>
    </w:p>
  </w:endnote>
  <w:endnote w:type="continuationSeparator" w:id="0">
    <w:p w14:paraId="00941ECD" w14:textId="77777777" w:rsidR="00C072F9" w:rsidRDefault="00C072F9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ACBB93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A4C6DF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1F4B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BE299" w14:textId="77777777" w:rsidR="00C072F9" w:rsidRDefault="00C072F9" w:rsidP="00F36FE0">
      <w:r>
        <w:separator/>
      </w:r>
    </w:p>
  </w:footnote>
  <w:footnote w:type="continuationSeparator" w:id="0">
    <w:p w14:paraId="06EE81CA" w14:textId="77777777" w:rsidR="00C072F9" w:rsidRDefault="00C072F9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F4A6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2E32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2475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36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CC5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9C015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5EC6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582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2842B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B80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68A0F6E"/>
    <w:multiLevelType w:val="hybridMultilevel"/>
    <w:tmpl w:val="299C8E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532B0"/>
    <w:multiLevelType w:val="hybridMultilevel"/>
    <w:tmpl w:val="A49EAB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684DA7"/>
    <w:multiLevelType w:val="hybridMultilevel"/>
    <w:tmpl w:val="870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4" w15:restartNumberingAfterBreak="0">
    <w:nsid w:val="5D0727F7"/>
    <w:multiLevelType w:val="hybridMultilevel"/>
    <w:tmpl w:val="D5D630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6A02B5"/>
    <w:multiLevelType w:val="hybridMultilevel"/>
    <w:tmpl w:val="FAF8C4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4"/>
  </w:num>
  <w:num w:numId="5">
    <w:abstractNumId w:val="15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F9"/>
    <w:rsid w:val="000013C8"/>
    <w:rsid w:val="00016F6D"/>
    <w:rsid w:val="00031AF7"/>
    <w:rsid w:val="00036FF2"/>
    <w:rsid w:val="000413A5"/>
    <w:rsid w:val="00044A50"/>
    <w:rsid w:val="000662C4"/>
    <w:rsid w:val="000B3AA5"/>
    <w:rsid w:val="000C02F8"/>
    <w:rsid w:val="000C4DD4"/>
    <w:rsid w:val="000C5A84"/>
    <w:rsid w:val="000D5F7F"/>
    <w:rsid w:val="000D7482"/>
    <w:rsid w:val="000E7AF5"/>
    <w:rsid w:val="000F1D44"/>
    <w:rsid w:val="00102924"/>
    <w:rsid w:val="001032AD"/>
    <w:rsid w:val="0011091C"/>
    <w:rsid w:val="00111C4F"/>
    <w:rsid w:val="00121D51"/>
    <w:rsid w:val="001304C4"/>
    <w:rsid w:val="00146A15"/>
    <w:rsid w:val="001472A1"/>
    <w:rsid w:val="00150B91"/>
    <w:rsid w:val="001546C7"/>
    <w:rsid w:val="001600D1"/>
    <w:rsid w:val="00172EE8"/>
    <w:rsid w:val="001756CC"/>
    <w:rsid w:val="001962A6"/>
    <w:rsid w:val="001E1863"/>
    <w:rsid w:val="001F2DAF"/>
    <w:rsid w:val="00206944"/>
    <w:rsid w:val="00206A92"/>
    <w:rsid w:val="002453A2"/>
    <w:rsid w:val="00247C74"/>
    <w:rsid w:val="002507EE"/>
    <w:rsid w:val="00260AD4"/>
    <w:rsid w:val="00262454"/>
    <w:rsid w:val="00282F25"/>
    <w:rsid w:val="00294C13"/>
    <w:rsid w:val="00294C92"/>
    <w:rsid w:val="00296750"/>
    <w:rsid w:val="002A45FC"/>
    <w:rsid w:val="002A6488"/>
    <w:rsid w:val="002B5D98"/>
    <w:rsid w:val="002E4407"/>
    <w:rsid w:val="002F2C0D"/>
    <w:rsid w:val="002F39CD"/>
    <w:rsid w:val="00303C60"/>
    <w:rsid w:val="00306CCD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33D1"/>
    <w:rsid w:val="003F787D"/>
    <w:rsid w:val="00401D09"/>
    <w:rsid w:val="00422668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3253"/>
    <w:rsid w:val="005063BE"/>
    <w:rsid w:val="00507F71"/>
    <w:rsid w:val="00507FF4"/>
    <w:rsid w:val="00530A2B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14325"/>
    <w:rsid w:val="00730489"/>
    <w:rsid w:val="00744E50"/>
    <w:rsid w:val="00746748"/>
    <w:rsid w:val="00756B3B"/>
    <w:rsid w:val="00774101"/>
    <w:rsid w:val="0078197E"/>
    <w:rsid w:val="00783BAD"/>
    <w:rsid w:val="00796274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A38BB"/>
    <w:rsid w:val="008A59FA"/>
    <w:rsid w:val="008B4152"/>
    <w:rsid w:val="008C3ED9"/>
    <w:rsid w:val="008D6B91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1566D"/>
    <w:rsid w:val="00A2037C"/>
    <w:rsid w:val="00A2277A"/>
    <w:rsid w:val="00A255C6"/>
    <w:rsid w:val="00A51C91"/>
    <w:rsid w:val="00A64574"/>
    <w:rsid w:val="00A649D2"/>
    <w:rsid w:val="00A6738D"/>
    <w:rsid w:val="00A71E0B"/>
    <w:rsid w:val="00A75E8D"/>
    <w:rsid w:val="00A94CC9"/>
    <w:rsid w:val="00A94E32"/>
    <w:rsid w:val="00A95536"/>
    <w:rsid w:val="00AA5E3A"/>
    <w:rsid w:val="00AB1F2A"/>
    <w:rsid w:val="00AC6B85"/>
    <w:rsid w:val="00AD430B"/>
    <w:rsid w:val="00AD6706"/>
    <w:rsid w:val="00AE12B5"/>
    <w:rsid w:val="00AE1A89"/>
    <w:rsid w:val="00AE5CE6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072F9"/>
    <w:rsid w:val="00C12C0B"/>
    <w:rsid w:val="00C14705"/>
    <w:rsid w:val="00C3014C"/>
    <w:rsid w:val="00C52DAA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5B65"/>
    <w:rsid w:val="00E87354"/>
    <w:rsid w:val="00E942CC"/>
    <w:rsid w:val="00E95C18"/>
    <w:rsid w:val="00E97F89"/>
    <w:rsid w:val="00EB23F8"/>
    <w:rsid w:val="00EC3CDB"/>
    <w:rsid w:val="00EC6384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D2C2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F33D1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503253"/>
    <w:pPr>
      <w:spacing w:after="20" w:line="240" w:lineRule="auto"/>
      <w:outlineLvl w:val="0"/>
    </w:pPr>
    <w:rPr>
      <w:b/>
      <w:caps/>
      <w:color w:val="44546A" w:themeColor="text2"/>
      <w:sz w:val="24"/>
      <w:szCs w:val="20"/>
    </w:rPr>
  </w:style>
  <w:style w:type="paragraph" w:styleId="Heading2">
    <w:name w:val="heading 2"/>
    <w:basedOn w:val="Normal"/>
    <w:next w:val="Normal"/>
    <w:qFormat/>
    <w:rsid w:val="00401D09"/>
    <w:pPr>
      <w:spacing w:after="80"/>
      <w:outlineLvl w:val="1"/>
    </w:pPr>
    <w:rPr>
      <w:b/>
      <w:sz w:val="21"/>
      <w:u w:val="single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494&amp;utm_language=FR&amp;utm_source=integrated+content&amp;utm_campaign=/write-business-plan&amp;utm_medium=ic+lean+business+plan+template+for+startups+17494+word+fr&amp;lpa=ic+lean+business+plan+template+for+startups+17494+word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22D9D4-3C91-A947-B353-1CEF46C631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IC-Lean-Business-Plan-Template-for-Startups-Template_WORD.dotx</Template>
  <TotalTime>1</TotalTime>
  <Pages>4</Pages>
  <Words>128</Words>
  <Characters>908</Characters>
  <Application>Microsoft Office Word</Application>
  <DocSecurity>0</DocSecurity>
  <Lines>90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2021-10-04T20:09:00Z</dcterms:created>
  <dcterms:modified xsi:type="dcterms:W3CDTF">2021-10-04T20:10:00Z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