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3D220F" w:rsidRDefault="00385C71" w14:paraId="5769DA33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60956021" wp14:anchorId="6C890BC4">
            <wp:simplePos x="0" y="0"/>
            <wp:positionH relativeFrom="column">
              <wp:posOffset>4638040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262454">
        <w:rPr>
          <w:b/>
          <w:color w:val="808080" w:themeColor="background1" w:themeShade="80"/>
          <w:sz w:val="36"/>
          <w:szCs w:val="44"/>
          <w:lang w:val="Spanish"/>
        </w:rPr>
        <w:t>LARGO PLAN DE MEJORA CONTINUA</w:t>
      </w:r>
    </w:p>
    <w:p w:rsidRPr="00262454" w:rsidR="00A255C6" w:rsidRDefault="00A255C6" w14:paraId="12E4C9B2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262454" w:rsidP="00262454" w:rsidRDefault="00262454" w14:paraId="6E1A6C1B" w14:textId="77777777">
      <w:pPr>
        <w:bidi w:val="false"/>
        <w:spacing w:line="276" w:lineRule="auto"/>
        <w:rPr>
          <w:rFonts w:cs="Arial"/>
          <w:b/>
          <w:noProof/>
          <w:color w:val="404040" w:themeColor="text1" w:themeTint="BF"/>
          <w:sz w:val="24"/>
          <w:szCs w:val="48"/>
        </w:rPr>
      </w:pPr>
      <w:r w:rsidRPr="00262454">
        <w:rPr>
          <w:rFonts w:cs="Arial"/>
          <w:b/>
          <w:noProof/>
          <w:color w:val="404040" w:themeColor="text1" w:themeTint="BF"/>
          <w:sz w:val="24"/>
          <w:szCs w:val="48"/>
          <w:lang w:val="Spanish"/>
        </w:rPr>
        <w:t>ÁREAS DE ENFOQUE</w:t>
      </w: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1340"/>
        <w:gridCol w:w="9584"/>
      </w:tblGrid>
      <w:tr w:rsidRPr="00262454" w:rsidR="00262454" w:rsidTr="00B8487A" w14:paraId="5B1D5808" w14:textId="77777777">
        <w:trPr>
          <w:trHeight w:val="720"/>
        </w:trPr>
        <w:tc>
          <w:tcPr>
            <w:tcW w:w="134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62454" w:rsidR="00262454" w:rsidP="00262454" w:rsidRDefault="00262454" w14:paraId="06B23BB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Cs w:val="22"/>
              </w:rPr>
            </w:pPr>
            <w:r w:rsidRPr="00262454">
              <w:rPr>
                <w:rFonts w:cs="Arial"/>
                <w:b/>
                <w:noProof/>
                <w:color w:val="000000" w:themeColor="text1"/>
                <w:szCs w:val="22"/>
                <w:lang w:val="Spanish"/>
              </w:rPr>
              <w:t>ÁREA 1</w:t>
            </w:r>
          </w:p>
        </w:tc>
        <w:tc>
          <w:tcPr>
            <w:tcW w:w="9584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262454" w:rsidR="00262454" w:rsidP="00262454" w:rsidRDefault="00262454" w14:paraId="7EAA020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33FFA247" w14:textId="77777777">
        <w:trPr>
          <w:trHeight w:val="720"/>
        </w:trPr>
        <w:tc>
          <w:tcPr>
            <w:tcW w:w="1340" w:type="dxa"/>
            <w:tcBorders>
              <w:bottom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262454" w:rsidRDefault="00262454" w14:paraId="0FC7047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PUNTO 1</w:t>
            </w:r>
          </w:p>
        </w:tc>
        <w:tc>
          <w:tcPr>
            <w:tcW w:w="9584" w:type="dxa"/>
            <w:tcBorders>
              <w:bottom w:val="dashSmallGap" w:color="BFBFBF" w:themeColor="background1" w:themeShade="BF" w:sz="4" w:space="0"/>
            </w:tcBorders>
            <w:vAlign w:val="center"/>
          </w:tcPr>
          <w:p w:rsidRPr="00262454" w:rsidR="00262454" w:rsidP="00262454" w:rsidRDefault="00262454" w14:paraId="6102659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37509247" w14:textId="77777777">
        <w:trPr>
          <w:trHeight w:val="720"/>
        </w:trPr>
        <w:tc>
          <w:tcPr>
            <w:tcW w:w="1340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262454" w:rsidRDefault="00262454" w14:paraId="71014A8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PUNTO 2</w:t>
            </w:r>
          </w:p>
        </w:tc>
        <w:tc>
          <w:tcPr>
            <w:tcW w:w="9584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262454" w:rsidR="00262454" w:rsidP="00262454" w:rsidRDefault="00262454" w14:paraId="5994AA2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2F75A18F" w14:textId="77777777">
        <w:trPr>
          <w:trHeight w:val="720"/>
        </w:trPr>
        <w:tc>
          <w:tcPr>
            <w:tcW w:w="134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62454" w:rsidR="00262454" w:rsidP="00BD7956" w:rsidRDefault="00262454" w14:paraId="29088E27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Cs w:val="22"/>
              </w:rPr>
            </w:pPr>
            <w:r w:rsidRPr="00262454">
              <w:rPr>
                <w:rFonts w:cs="Arial"/>
                <w:b/>
                <w:noProof/>
                <w:color w:val="000000" w:themeColor="text1"/>
                <w:szCs w:val="22"/>
                <w:lang w:val="Spanish"/>
              </w:rPr>
              <w:t>ÁREA 2</w:t>
            </w:r>
          </w:p>
        </w:tc>
        <w:tc>
          <w:tcPr>
            <w:tcW w:w="9584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262454" w:rsidR="00262454" w:rsidP="00BD7956" w:rsidRDefault="00262454" w14:paraId="4842384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0AB93AD8" w14:textId="77777777">
        <w:trPr>
          <w:trHeight w:val="720"/>
        </w:trPr>
        <w:tc>
          <w:tcPr>
            <w:tcW w:w="1340" w:type="dxa"/>
            <w:tcBorders>
              <w:bottom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4EC3B36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PUNTO 1</w:t>
            </w:r>
          </w:p>
        </w:tc>
        <w:tc>
          <w:tcPr>
            <w:tcW w:w="9584" w:type="dxa"/>
            <w:tcBorders>
              <w:bottom w:val="dashSmallGap" w:color="BFBFBF" w:themeColor="background1" w:themeShade="BF" w:sz="4" w:space="0"/>
            </w:tcBorders>
            <w:vAlign w:val="center"/>
          </w:tcPr>
          <w:p w:rsidRPr="00262454" w:rsidR="00262454" w:rsidP="00BD7956" w:rsidRDefault="00262454" w14:paraId="44C6690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7BBCD9CA" w14:textId="77777777">
        <w:trPr>
          <w:trHeight w:val="720"/>
        </w:trPr>
        <w:tc>
          <w:tcPr>
            <w:tcW w:w="1340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7F13348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PUNTO 2</w:t>
            </w:r>
          </w:p>
        </w:tc>
        <w:tc>
          <w:tcPr>
            <w:tcW w:w="9584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262454" w:rsidR="00262454" w:rsidP="00BD7956" w:rsidRDefault="00262454" w14:paraId="1ED2100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748FC64F" w14:textId="77777777">
        <w:trPr>
          <w:trHeight w:val="720"/>
        </w:trPr>
        <w:tc>
          <w:tcPr>
            <w:tcW w:w="134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62454" w:rsidR="00262454" w:rsidP="00BD7956" w:rsidRDefault="00262454" w14:paraId="16FC1C03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Cs w:val="22"/>
              </w:rPr>
            </w:pPr>
            <w:r w:rsidRPr="00262454">
              <w:rPr>
                <w:rFonts w:cs="Arial"/>
                <w:b/>
                <w:noProof/>
                <w:color w:val="000000" w:themeColor="text1"/>
                <w:szCs w:val="22"/>
                <w:lang w:val="Spanish"/>
              </w:rPr>
              <w:t>ÁREA 3</w:t>
            </w:r>
          </w:p>
        </w:tc>
        <w:tc>
          <w:tcPr>
            <w:tcW w:w="9584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262454" w:rsidR="00262454" w:rsidP="00BD7956" w:rsidRDefault="00262454" w14:paraId="60CB5BD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bookmarkStart w:name="_GoBack" w:id="5"/>
        <w:bookmarkEnd w:id="5"/>
      </w:tr>
      <w:tr w:rsidRPr="00262454" w:rsidR="00B8487A" w:rsidTr="00B8487A" w14:paraId="5D163FB4" w14:textId="77777777">
        <w:trPr>
          <w:trHeight w:val="720"/>
        </w:trPr>
        <w:tc>
          <w:tcPr>
            <w:tcW w:w="1340" w:type="dxa"/>
            <w:tcBorders>
              <w:bottom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4AB7B82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PUNTO 1</w:t>
            </w:r>
          </w:p>
        </w:tc>
        <w:tc>
          <w:tcPr>
            <w:tcW w:w="9584" w:type="dxa"/>
            <w:tcBorders>
              <w:bottom w:val="dashSmallGap" w:color="BFBFBF" w:themeColor="background1" w:themeShade="BF" w:sz="4" w:space="0"/>
            </w:tcBorders>
            <w:vAlign w:val="center"/>
          </w:tcPr>
          <w:p w:rsidRPr="00262454" w:rsidR="00262454" w:rsidP="00BD7956" w:rsidRDefault="00262454" w14:paraId="0520F9A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6CD14C22" w14:textId="77777777">
        <w:trPr>
          <w:trHeight w:val="720"/>
        </w:trPr>
        <w:tc>
          <w:tcPr>
            <w:tcW w:w="1340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3996B38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PUNTO 2</w:t>
            </w:r>
          </w:p>
        </w:tc>
        <w:tc>
          <w:tcPr>
            <w:tcW w:w="9584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262454" w:rsidR="00262454" w:rsidP="00BD7956" w:rsidRDefault="00262454" w14:paraId="65724BC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262454" w14:paraId="046E94FF" w14:textId="77777777">
        <w:trPr>
          <w:trHeight w:val="1584"/>
        </w:trPr>
        <w:tc>
          <w:tcPr>
            <w:tcW w:w="1340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34629B7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Spanish"/>
              </w:rPr>
              <w:t>COMENTARIOS</w:t>
            </w:r>
          </w:p>
        </w:tc>
        <w:tc>
          <w:tcPr>
            <w:tcW w:w="9584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vAlign w:val="center"/>
          </w:tcPr>
          <w:p w:rsidRPr="00262454" w:rsidR="00262454" w:rsidP="00BD7956" w:rsidRDefault="00262454" w14:paraId="45F2889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262454" w:rsidR="00262454" w:rsidP="00262454" w:rsidRDefault="00262454" w14:paraId="2156BE73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262454" w:rsidP="00262454" w:rsidRDefault="00262454" w14:paraId="17D50404" w14:textId="77777777">
      <w:pPr>
        <w:bidi w:val="false"/>
        <w:spacing w:line="276" w:lineRule="auto"/>
        <w:rPr>
          <w:rFonts w:cs="Arial"/>
          <w:b/>
          <w:noProof/>
          <w:color w:val="404040" w:themeColor="text1" w:themeTint="BF"/>
          <w:sz w:val="24"/>
          <w:szCs w:val="48"/>
        </w:rPr>
      </w:pPr>
      <w:r>
        <w:rPr>
          <w:rFonts w:cs="Arial"/>
          <w:b/>
          <w:noProof/>
          <w:color w:val="404040" w:themeColor="text1" w:themeTint="BF"/>
          <w:sz w:val="24"/>
          <w:szCs w:val="48"/>
          <w:lang w:val="Spanish"/>
        </w:rPr>
        <w:t>DESAFÍOS</w:t>
      </w: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1340"/>
        <w:gridCol w:w="9584"/>
      </w:tblGrid>
      <w:tr w:rsidRPr="00262454" w:rsidR="00262454" w:rsidTr="00B8487A" w14:paraId="3E436B75" w14:textId="77777777">
        <w:trPr>
          <w:trHeight w:val="1008"/>
        </w:trPr>
        <w:tc>
          <w:tcPr>
            <w:tcW w:w="134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6207D6C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Spanish"/>
              </w:rPr>
              <w:t>DESAFIAR</w:t>
            </w:r>
          </w:p>
          <w:p w:rsidRPr="00262454" w:rsidR="00262454" w:rsidP="00BD7956" w:rsidRDefault="00262454" w14:paraId="61C8965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1</w:t>
            </w:r>
          </w:p>
        </w:tc>
        <w:tc>
          <w:tcPr>
            <w:tcW w:w="958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262454" w:rsidP="00BD7956" w:rsidRDefault="00262454" w14:paraId="673D85D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7BFDB08C" w14:textId="77777777">
        <w:trPr>
          <w:trHeight w:val="1008"/>
        </w:trPr>
        <w:tc>
          <w:tcPr>
            <w:tcW w:w="134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262454" w:rsidRDefault="00262454" w14:paraId="3B7E3AC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Spanish"/>
              </w:rPr>
              <w:t>DESAFIAR</w:t>
            </w:r>
          </w:p>
          <w:p w:rsidRPr="00262454" w:rsidR="00262454" w:rsidP="00BD7956" w:rsidRDefault="00262454" w14:paraId="74A0AA0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2</w:t>
            </w:r>
          </w:p>
        </w:tc>
        <w:tc>
          <w:tcPr>
            <w:tcW w:w="958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262454" w:rsidP="00BD7956" w:rsidRDefault="00262454" w14:paraId="52A76C9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2EB317E9" w14:textId="77777777">
        <w:trPr>
          <w:trHeight w:val="1008"/>
        </w:trPr>
        <w:tc>
          <w:tcPr>
            <w:tcW w:w="134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262454" w:rsidRDefault="00262454" w14:paraId="4E6AE6F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Spanish"/>
              </w:rPr>
              <w:t>DESAFIAR</w:t>
            </w:r>
          </w:p>
          <w:p w:rsidRPr="00262454" w:rsidR="00262454" w:rsidP="00BD7956" w:rsidRDefault="00262454" w14:paraId="762A7D9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3</w:t>
            </w:r>
          </w:p>
        </w:tc>
        <w:tc>
          <w:tcPr>
            <w:tcW w:w="958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62454" w:rsidR="00262454" w:rsidP="00BD7956" w:rsidRDefault="00262454" w14:paraId="57212C7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27B454B8" w14:textId="77777777">
        <w:trPr>
          <w:trHeight w:val="1584"/>
        </w:trPr>
        <w:tc>
          <w:tcPr>
            <w:tcW w:w="1340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27A9213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Spanish"/>
              </w:rPr>
              <w:t>COMENTARIOS</w:t>
            </w:r>
          </w:p>
        </w:tc>
        <w:tc>
          <w:tcPr>
            <w:tcW w:w="9584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vAlign w:val="center"/>
          </w:tcPr>
          <w:p w:rsidRPr="00262454" w:rsidR="00262454" w:rsidP="00BD7956" w:rsidRDefault="00262454" w14:paraId="1E6BC6B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262454" w:rsidR="00262454" w:rsidP="00262454" w:rsidRDefault="00262454" w14:paraId="4C22EDAF" w14:textId="77777777">
      <w:pPr>
        <w:bidi w:val="false"/>
        <w:rPr>
          <w:rFonts w:cs="Arial"/>
          <w:b/>
          <w:noProof/>
          <w:color w:val="404040" w:themeColor="text1" w:themeTint="BF"/>
          <w:sz w:val="24"/>
          <w:szCs w:val="48"/>
        </w:rPr>
        <w:sectPr w:rsidRPr="00262454" w:rsidR="00262454" w:rsidSect="00A255C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720" w:bottom="432" w:left="576" w:header="720" w:footer="518" w:gutter="0"/>
          <w:cols w:space="720"/>
          <w:titlePg/>
          <w:docGrid w:linePitch="360"/>
        </w:sectPr>
      </w:pPr>
    </w:p>
    <w:p w:rsidR="00B8487A" w:rsidP="00B8487A" w:rsidRDefault="00B8487A" w14:paraId="7305406B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C3014C" w:rsidP="00B8487A" w:rsidRDefault="00C3014C" w14:paraId="2B852DA7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B8487A" w:rsidP="00B8487A" w:rsidRDefault="00B8487A" w14:paraId="2F351EFC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Pr="00262454" w:rsidR="00B8487A" w:rsidP="00B8487A" w:rsidRDefault="00B8487A" w14:paraId="23F26FAF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B8487A" w:rsidP="00B8487A" w:rsidRDefault="00B8487A" w14:paraId="26B340A7" w14:textId="77777777">
      <w:pPr>
        <w:bidi w:val="false"/>
        <w:spacing w:line="276" w:lineRule="auto"/>
        <w:rPr>
          <w:rFonts w:cs="Arial"/>
          <w:b/>
          <w:noProof/>
          <w:color w:val="404040" w:themeColor="text1" w:themeTint="BF"/>
          <w:sz w:val="24"/>
          <w:szCs w:val="48"/>
        </w:rPr>
      </w:pPr>
      <w:r>
        <w:rPr>
          <w:rFonts w:cs="Arial"/>
          <w:b/>
          <w:noProof/>
          <w:color w:val="404040" w:themeColor="text1" w:themeTint="BF"/>
          <w:sz w:val="24"/>
          <w:szCs w:val="48"/>
          <w:lang w:val="Spanish"/>
        </w:rPr>
        <w:t>ANÁLISIS DE CAUSA RAÍZ</w:t>
      </w: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1520"/>
        <w:gridCol w:w="9404"/>
      </w:tblGrid>
      <w:tr w:rsidRPr="00262454" w:rsidR="00B8487A" w:rsidTr="00B8487A" w14:paraId="4C978F43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45C4035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Spanish"/>
              </w:rPr>
              <w:t>ANÁLISIS PARA EL DESAFÍO</w:t>
            </w:r>
          </w:p>
          <w:p w:rsidRPr="00262454" w:rsidR="00B8487A" w:rsidP="00BD7956" w:rsidRDefault="00B8487A" w14:paraId="0BC1BF3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1</w:t>
            </w:r>
          </w:p>
        </w:tc>
        <w:tc>
          <w:tcPr>
            <w:tcW w:w="940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B8487A" w:rsidP="00BD7956" w:rsidRDefault="00B8487A" w14:paraId="22D1257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1D4012DB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6D5FE44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Spanish"/>
              </w:rPr>
              <w:t>ANÁLISIS PARA EL DESAFÍO</w:t>
            </w:r>
          </w:p>
          <w:p w:rsidRPr="00262454" w:rsidR="00B8487A" w:rsidP="00BD7956" w:rsidRDefault="00B8487A" w14:paraId="12C5DAC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2</w:t>
            </w:r>
          </w:p>
        </w:tc>
        <w:tc>
          <w:tcPr>
            <w:tcW w:w="940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B8487A" w:rsidP="00BD7956" w:rsidRDefault="00B8487A" w14:paraId="4B65D8E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73517EB3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3E2020B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Spanish"/>
              </w:rPr>
              <w:t>ANÁLISIS PARA EL DESAFÍO</w:t>
            </w:r>
          </w:p>
          <w:p w:rsidRPr="00262454" w:rsidR="00B8487A" w:rsidP="00BD7956" w:rsidRDefault="00B8487A" w14:paraId="7193FF6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3</w:t>
            </w:r>
          </w:p>
        </w:tc>
        <w:tc>
          <w:tcPr>
            <w:tcW w:w="940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62454" w:rsidR="00B8487A" w:rsidP="00BD7956" w:rsidRDefault="00B8487A" w14:paraId="55BA9E2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C3014C" w14:paraId="3F4644C8" w14:textId="77777777">
        <w:trPr>
          <w:trHeight w:val="1627"/>
        </w:trPr>
        <w:tc>
          <w:tcPr>
            <w:tcW w:w="1520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18769F0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Spanish"/>
              </w:rPr>
              <w:t>COMENTARIOS</w:t>
            </w:r>
          </w:p>
        </w:tc>
        <w:tc>
          <w:tcPr>
            <w:tcW w:w="9404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vAlign w:val="center"/>
          </w:tcPr>
          <w:p w:rsidRPr="00262454" w:rsidR="00B8487A" w:rsidP="00BD7956" w:rsidRDefault="00B8487A" w14:paraId="19BE942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262454" w:rsidR="00B8487A" w:rsidP="00B8487A" w:rsidRDefault="00B8487A" w14:paraId="05C9715F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B8487A" w:rsidP="00B8487A" w:rsidRDefault="00B8487A" w14:paraId="1C0EEC48" w14:textId="77777777">
      <w:pPr>
        <w:bidi w:val="false"/>
        <w:spacing w:line="276" w:lineRule="auto"/>
        <w:rPr>
          <w:rFonts w:cs="Arial"/>
          <w:b/>
          <w:noProof/>
          <w:color w:val="404040" w:themeColor="text1" w:themeTint="BF"/>
          <w:sz w:val="24"/>
          <w:szCs w:val="48"/>
        </w:rPr>
      </w:pPr>
      <w:r>
        <w:rPr>
          <w:rFonts w:cs="Arial"/>
          <w:b/>
          <w:noProof/>
          <w:color w:val="404040" w:themeColor="text1" w:themeTint="BF"/>
          <w:sz w:val="24"/>
          <w:szCs w:val="48"/>
          <w:lang w:val="Spanish"/>
        </w:rPr>
        <w:t>TEORÍAS PARA LA MEJORA</w:t>
      </w: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1520"/>
        <w:gridCol w:w="9404"/>
      </w:tblGrid>
      <w:tr w:rsidRPr="00262454" w:rsidR="00B8487A" w:rsidTr="00B8487A" w14:paraId="205F08F7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038B446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Spanish"/>
              </w:rPr>
              <w:t>MEJORA</w:t>
            </w:r>
          </w:p>
          <w:p w:rsidRPr="00262454" w:rsidR="00B8487A" w:rsidP="00BD7956" w:rsidRDefault="00B8487A" w14:paraId="10CCBAE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1</w:t>
            </w:r>
          </w:p>
        </w:tc>
        <w:tc>
          <w:tcPr>
            <w:tcW w:w="940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B8487A" w:rsidP="00BD7956" w:rsidRDefault="00B8487A" w14:paraId="192AF75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16FBEA71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8487A" w:rsidRDefault="00B8487A" w14:paraId="78E7AF1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Spanish"/>
              </w:rPr>
              <w:t>MEJORA</w:t>
            </w:r>
          </w:p>
          <w:p w:rsidRPr="00262454" w:rsidR="00B8487A" w:rsidP="00BD7956" w:rsidRDefault="00B8487A" w14:paraId="6B34EA8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2</w:t>
            </w:r>
          </w:p>
        </w:tc>
        <w:tc>
          <w:tcPr>
            <w:tcW w:w="940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B8487A" w:rsidP="00BD7956" w:rsidRDefault="00B8487A" w14:paraId="68155F7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16FA28A3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8487A" w:rsidRDefault="00B8487A" w14:paraId="595DA9D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Spanish"/>
              </w:rPr>
              <w:t>MEJORA</w:t>
            </w:r>
          </w:p>
          <w:p w:rsidRPr="00262454" w:rsidR="00B8487A" w:rsidP="00BD7956" w:rsidRDefault="00B8487A" w14:paraId="7949B78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3</w:t>
            </w:r>
          </w:p>
        </w:tc>
        <w:tc>
          <w:tcPr>
            <w:tcW w:w="940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62454" w:rsidR="00B8487A" w:rsidP="00BD7956" w:rsidRDefault="00B8487A" w14:paraId="1C12C41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C3014C" w14:paraId="2C8A1466" w14:textId="77777777">
        <w:trPr>
          <w:trHeight w:val="1627"/>
        </w:trPr>
        <w:tc>
          <w:tcPr>
            <w:tcW w:w="1520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15F5AD1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Spanish"/>
              </w:rPr>
              <w:t>COMENTARIOS</w:t>
            </w:r>
          </w:p>
        </w:tc>
        <w:tc>
          <w:tcPr>
            <w:tcW w:w="9404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vAlign w:val="center"/>
          </w:tcPr>
          <w:p w:rsidRPr="00262454" w:rsidR="00B8487A" w:rsidP="00BD7956" w:rsidRDefault="00B8487A" w14:paraId="0CFEF85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262454" w:rsidR="00B8487A" w:rsidP="00B8487A" w:rsidRDefault="00B8487A" w14:paraId="483D4B05" w14:textId="77777777">
      <w:pPr>
        <w:bidi w:val="false"/>
        <w:rPr>
          <w:rFonts w:cs="Arial"/>
          <w:b/>
          <w:noProof/>
          <w:color w:val="404040" w:themeColor="text1" w:themeTint="BF"/>
          <w:sz w:val="24"/>
          <w:szCs w:val="48"/>
        </w:rPr>
        <w:sectPr w:rsidRPr="00262454" w:rsidR="00B8487A" w:rsidSect="00A255C6">
          <w:footerReference w:type="even" r:id="rId19"/>
          <w:footerReference w:type="default" r:id="rId20"/>
          <w:pgSz w:w="12240" w:h="15840"/>
          <w:pgMar w:top="432" w:right="720" w:bottom="432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7273E0F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28A885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79D9AB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7BC57272" w14:textId="77777777">
        <w:trPr>
          <w:trHeight w:val="2952"/>
        </w:trPr>
        <w:tc>
          <w:tcPr>
            <w:tcW w:w="10147" w:type="dxa"/>
          </w:tcPr>
          <w:p w:rsidR="00A255C6" w:rsidP="00531F82" w:rsidRDefault="00A255C6" w14:paraId="74455D4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241793B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378A3B6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4D16B90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60C479FF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21"/>
      <w:footerReference w:type="default" r:id="rId22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F89D9" w14:textId="77777777" w:rsidR="004B6717" w:rsidRDefault="004B6717" w:rsidP="00F36FE0">
      <w:r>
        <w:separator/>
      </w:r>
    </w:p>
  </w:endnote>
  <w:endnote w:type="continuationSeparator" w:id="0">
    <w:p w14:paraId="52894CEB" w14:textId="77777777" w:rsidR="004B6717" w:rsidRDefault="004B671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350500788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262454" w:rsidP="00036FF2" w:rsidRDefault="00262454" w14:paraId="2C1C9BB6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end"/>
        </w:r>
      </w:p>
    </w:sdtContent>
  </w:sdt>
  <w:p w:rsidR="00262454" w:rsidP="00F36FE0" w:rsidRDefault="00262454" w14:paraId="608E6091" w14:textId="77777777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94769333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262454" w:rsidP="00036FF2" w:rsidRDefault="00262454" w14:paraId="2A90213B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separate"/>
        </w:r>
        <w:r>
          <w:rPr>
            <w:rStyle w:val="af4"/>
            <w:noProof/>
            <w:lang w:val="Spanish"/>
          </w:rPr>
          <w:t>2</w:t>
        </w:r>
        <w:r>
          <w:rPr>
            <w:rStyle w:val="af4"/>
            <w:lang w:val="Spanish"/>
          </w:rPr>
          <w:fldChar w:fldCharType="end"/>
        </w:r>
      </w:p>
    </w:sdtContent>
  </w:sdt>
  <w:p w:rsidR="00262454" w:rsidP="00F36FE0" w:rsidRDefault="00262454" w14:paraId="7657A773" w14:textId="77777777">
    <w:pPr>
      <w:pStyle w:val="af2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717" w:rsidRDefault="004B6717" w14:paraId="13E19B29" w14:textId="77777777">
    <w:pPr>
      <w:pStyle w:val="af2"/>
      <w:bidi w:val="fals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205033744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B8487A" w:rsidP="00036FF2" w:rsidRDefault="00B8487A" w14:paraId="109A7666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end"/>
        </w:r>
      </w:p>
    </w:sdtContent>
  </w:sdt>
  <w:p w:rsidR="00B8487A" w:rsidP="00F36FE0" w:rsidRDefault="00B8487A" w14:paraId="10BCDE0E" w14:textId="77777777">
    <w:pPr>
      <w:pStyle w:val="af2"/>
      <w:bidi w:val="fals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55311269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B8487A" w:rsidP="00036FF2" w:rsidRDefault="00B8487A" w14:paraId="59D7FA84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separate"/>
        </w:r>
        <w:r>
          <w:rPr>
            <w:rStyle w:val="af4"/>
            <w:noProof/>
            <w:lang w:val="Spanish"/>
          </w:rPr>
          <w:t>2</w:t>
        </w:r>
        <w:r>
          <w:rPr>
            <w:rStyle w:val="af4"/>
            <w:lang w:val="Spanish"/>
          </w:rPr>
          <w:fldChar w:fldCharType="end"/>
        </w:r>
      </w:p>
    </w:sdtContent>
  </w:sdt>
  <w:p w:rsidR="00B8487A" w:rsidP="00F36FE0" w:rsidRDefault="00B8487A" w14:paraId="4DB279C9" w14:textId="77777777">
    <w:pPr>
      <w:pStyle w:val="af2"/>
      <w:bidi w:val="fals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67E46D83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 w14:paraId="414A26C9" w14:textId="77777777">
    <w:pPr>
      <w:pStyle w:val="af2"/>
      <w:bidi w:val="false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37892474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separate"/>
        </w:r>
        <w:r>
          <w:rPr>
            <w:rStyle w:val="af4"/>
            <w:noProof/>
            <w:lang w:val="Spanish"/>
          </w:rPr>
          <w:t>2</w: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 w14:paraId="2348536E" w14:textId="7777777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FB7C2" w14:textId="77777777" w:rsidR="004B6717" w:rsidRDefault="004B6717" w:rsidP="00F36FE0">
      <w:r>
        <w:separator/>
      </w:r>
    </w:p>
  </w:footnote>
  <w:footnote w:type="continuationSeparator" w:id="0">
    <w:p w14:paraId="734E337E" w14:textId="77777777" w:rsidR="004B6717" w:rsidRDefault="004B6717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BA33F" w14:textId="77777777" w:rsidR="004B6717" w:rsidRDefault="004B6717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DBE22" w14:textId="77777777" w:rsidR="004B6717" w:rsidRDefault="004B6717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86BDC" w14:textId="77777777" w:rsidR="004B6717" w:rsidRDefault="004B671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1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D7E76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B6717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394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5531F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3014C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24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29&amp;utm_language=ES&amp;utm_source=integrated+content&amp;utm_campaign=/continuous-improvement&amp;utm_medium=ic+long+continuous+improvement+plan+27429+word+es&amp;lpa=ic+long+continuous+improvement+plan+27429+word+e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884E54-6A53-4F35-BF7A-8C9558D5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IC-Long-Continuous-Improvement-Plan_WORD.dotx</Template>
  <TotalTime>1</TotalTime>
  <Pages>5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2020-01-06T17:59:00Z</dcterms:created>
  <dcterms:modified xsi:type="dcterms:W3CDTF">2020-01-06T18:00:00Z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