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49C8DF5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752" behindDoc="1" locked="0" layoutInCell="1" allowOverlap="1" wp14:editId="13B5638A" wp14:anchorId="04F70632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DE L'ÉNONCÉ DE MISSION </w:t>
      </w:r>
      <w:r w:rsidR="003173CC">
        <w:rPr>
          <w:b/>
          <w:color w:val="808080" w:themeColor="background1" w:themeShade="80"/>
          <w:sz w:val="36"/>
          <w:lang w:val="French"/>
        </w:rPr>
        <w:t xml:space="preserve"/>
      </w:r>
      <w:r w:rsidR="0085438B">
        <w:rPr>
          <w:b/>
          <w:color w:val="808080" w:themeColor="background1" w:themeShade="80"/>
          <w:sz w:val="36"/>
          <w:lang w:val="French"/>
        </w:rPr>
        <w:t xml:space="preserve">FEUILLE DE TRAVAIL </w:t>
      </w:r>
    </w:p>
    <w:p w:rsidR="0053514A" w:rsidP="00D4300C" w:rsidRDefault="0053514A" w14:paraId="3A2E06FE" w14:textId="77777777"/>
    <w:p w:rsidR="0053514A" w:rsidP="0053514A" w:rsidRDefault="0053514A" w14:paraId="12CF230E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val="French"/>
        </w:rPr>
        <w:t>Répondez à ces questions pour trouver les détails et la structure de votre énoncé de mission.</w:t>
      </w:r>
    </w:p>
    <w:p w:rsidRPr="0053514A" w:rsidR="0053514A" w:rsidP="00D4300C" w:rsidRDefault="0053514A" w14:paraId="2F808F54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8671"/>
      </w:tblGrid>
      <w:tr w:rsidRPr="0053514A" w:rsidR="0085438B" w:rsidTr="00657D03" w14:paraId="67D87BEF" w14:textId="77777777">
        <w:trPr>
          <w:trHeight w:val="432"/>
        </w:trPr>
        <w:tc>
          <w:tcPr>
            <w:tcW w:w="252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720748AD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French"/>
              </w:rPr>
              <w:t>PROCÉDURES</w:t>
            </w:r>
          </w:p>
        </w:tc>
        <w:tc>
          <w:tcPr>
            <w:tcW w:w="360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1C7C19C6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French"/>
              </w:rPr>
              <w:t>ACTIVITÉ</w:t>
            </w:r>
          </w:p>
        </w:tc>
        <w:tc>
          <w:tcPr>
            <w:tcW w:w="8671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5FF57D65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French"/>
              </w:rPr>
              <w:t>RÉPONSES</w:t>
            </w:r>
          </w:p>
        </w:tc>
      </w:tr>
      <w:tr w:rsidRPr="0053514A" w:rsidR="0085438B" w:rsidTr="00657D03" w14:paraId="6BB4760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77175D6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>1. Posez des questions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566759F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Identifiez ce que fait votre organisation, ce qu'elle crée et vers qui vos produits et services sont orientés.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5F323E2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9DC2E65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521F8F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>2. Discutez des réponses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0357E0CA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Choisissez les idées, les mots et les phrases inspirants parmi les réponses de la première étape.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D57517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0B03BCB9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EECCA7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3. Modifier les idées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>et mots-clés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2D1ED3F9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Commencez à organiser les pensées et les mots-clés essentiels de votre discussion.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2B6D48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2924C558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296BC6D9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4. Projet de mission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>Déclarations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E63836" w:rsidRDefault="0085438B" w14:paraId="26B82ACE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Commencez à rédiger des énoncés de mission. Essayez d'en créer plusieurs.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24EEE9E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85438B" w:rsidTr="00657D03" w14:paraId="054812AB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2B37F5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>5. Examen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E63836" w14:paraId="3B27EF5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Partagez les brouillons avec l'équipe pour obtenir leur avis.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61596D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F3D904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85438B" w:rsidP="00657D03" w:rsidRDefault="0085438B" w14:paraId="3900E0D2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6. Publiez votre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>effort final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71BDA2B1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ench"/>
              </w:rPr>
              <w:t>Incorporez des commentaires, copiez la modification de la déclaration et publiez-la dans le monde entier.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317484E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77D5F479" w14:textId="77777777"/>
    <w:p w:rsidR="007D4EC8" w:rsidP="00D4300C" w:rsidRDefault="007D4EC8" w14:paraId="6610B4C6" w14:textId="77777777">
      <w:pPr>
        <w:bidi w:val="false"/>
        <w:rPr>
          <w:noProof/>
        </w:rPr>
      </w:pPr>
    </w:p>
    <w:p w:rsidR="008B6023" w:rsidP="00D4300C" w:rsidRDefault="008B6023" w14:paraId="29F402A6" w14:textId="77777777">
      <w:pPr>
        <w:bidi w:val="false"/>
        <w:rPr>
          <w:noProof/>
        </w:rPr>
      </w:pPr>
    </w:p>
    <w:tbl>
      <w:tblPr>
        <w:tblStyle w:val="a7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786"/>
      </w:tblGrid>
      <w:tr w:rsidR="008B6023" w:rsidTr="00657D03" w14:paraId="2039DD41" w14:textId="77777777">
        <w:trPr>
          <w:trHeight w:val="720"/>
        </w:trPr>
        <w:tc>
          <w:tcPr>
            <w:tcW w:w="14786" w:type="dxa"/>
            <w:shd w:val="clear" w:color="auto" w:fill="323E4F" w:themeFill="text2" w:themeFillShade="BF"/>
            <w:vAlign w:val="center"/>
          </w:tcPr>
          <w:p w:rsidRPr="00657D03" w:rsidR="008B6023" w:rsidP="00657D03" w:rsidRDefault="008B6023" w14:paraId="1116514E" w14:textId="77777777">
            <w:pPr>
              <w:bidi w:val="false"/>
              <w:rPr>
                <w:b/>
                <w:noProof/>
                <w:sz w:val="24"/>
                <w:szCs w:val="24"/>
              </w:rPr>
            </w:pPr>
            <w:r w:rsidRPr="00657D03">
              <w:rPr>
                <w:b/>
                <w:noProof/>
                <w:sz w:val="24"/>
                <w:szCs w:val="24"/>
                <w:lang w:val="French"/>
              </w:rPr>
              <w:t>L'ÉNONCÉ DE MISSION FINAL</w:t>
            </w:r>
          </w:p>
        </w:tc>
      </w:tr>
      <w:tr w:rsidR="008B6023" w:rsidTr="00430BE1" w14:paraId="2F3BBA0A" w14:textId="77777777">
        <w:trPr>
          <w:trHeight w:val="1466"/>
        </w:trPr>
        <w:tc>
          <w:tcPr>
            <w:tcW w:w="14786" w:type="dxa"/>
            <w:vAlign w:val="center"/>
          </w:tcPr>
          <w:p w:rsidR="008B6023" w:rsidP="00657D03" w:rsidRDefault="008B6023" w14:paraId="66E9B7C4" w14:textId="77777777">
            <w:pPr>
              <w:bidi w:val="false"/>
              <w:rPr>
                <w:noProof/>
              </w:rPr>
            </w:pPr>
          </w:p>
        </w:tc>
      </w:tr>
    </w:tbl>
    <w:p w:rsidR="008B6023" w:rsidP="00D4300C" w:rsidRDefault="008B6023" w14:paraId="215CD153" w14:textId="77777777">
      <w:pPr>
        <w:bidi w:val="false"/>
        <w:rPr>
          <w:noProof/>
        </w:rPr>
        <w:sectPr w:rsidR="008B6023" w:rsidSect="007D4E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00D71FC5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0DB65E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7EA68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56A60633" w14:textId="77777777"/>
          <w:p w:rsidRPr="00491059" w:rsidR="00FF51C2" w:rsidP="00BA1CA5" w:rsidRDefault="00FF51C2" w14:paraId="3A48AB2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4BE0AA6D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A74B" w14:textId="77777777" w:rsidR="004350F7" w:rsidRDefault="004350F7" w:rsidP="00D4300C">
      <w:r>
        <w:separator/>
      </w:r>
    </w:p>
  </w:endnote>
  <w:endnote w:type="continuationSeparator" w:id="0">
    <w:p w14:paraId="6AB0F80D" w14:textId="77777777" w:rsidR="004350F7" w:rsidRDefault="004350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84043267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74DC70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C39B2F1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26BB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6E80" w14:textId="77777777" w:rsidR="004350F7" w:rsidRDefault="004350F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3AF5" w14:textId="77777777" w:rsidR="004350F7" w:rsidRDefault="004350F7" w:rsidP="00D4300C">
      <w:r>
        <w:separator/>
      </w:r>
    </w:p>
  </w:footnote>
  <w:footnote w:type="continuationSeparator" w:id="0">
    <w:p w14:paraId="300E1EC7" w14:textId="77777777" w:rsidR="004350F7" w:rsidRDefault="004350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456D" w14:textId="77777777" w:rsidR="004350F7" w:rsidRDefault="004350F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02A8" w14:textId="77777777" w:rsidR="004350F7" w:rsidRDefault="004350F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93F" w14:textId="77777777" w:rsidR="004350F7" w:rsidRDefault="004350F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7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0BE1"/>
    <w:rsid w:val="00434271"/>
    <w:rsid w:val="004350F7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46EE9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8F17D1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6383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B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16&amp;utm_language=FR&amp;utm_source=integrated+content&amp;utm_campaign=/mission-vision-statement-templates&amp;utm_medium=ic+mission+statement+worksheet+17516+word+fr&amp;lpa=ic+mission+statement+worksheet+1751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32DDEE-7798-4C9F-B761-38491AD7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IC-Mission-Statement-Worksheet-9469_WORD.dotx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2018-10-30T18:36:00Z</dcterms:created>
  <dcterms:modified xsi:type="dcterms:W3CDTF">2018-10-30T18:36:00Z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