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257416" w14:paraId="1B9677C6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  <w:lang w:val="French"/>
        </w:rPr>
        <w:drawing>
          <wp:anchor distT="0" distB="0" distL="114300" distR="114300" simplePos="0" relativeHeight="251658240" behindDoc="1" locked="0" layoutInCell="1" allowOverlap="1" wp14:editId="295100CB" wp14:anchorId="4FF94821">
            <wp:simplePos x="0" y="0"/>
            <wp:positionH relativeFrom="column">
              <wp:posOffset>3705225</wp:posOffset>
            </wp:positionH>
            <wp:positionV relativeFrom="paragraph">
              <wp:posOffset>19050</wp:posOffset>
            </wp:positionV>
            <wp:extent cx="2531110" cy="351155"/>
            <wp:effectExtent l="0" t="0" r="2540" b="0"/>
            <wp:wrapTight wrapText="bothSides">
              <wp:wrapPolygon edited="0">
                <wp:start x="0" y="0"/>
                <wp:lineTo x="0" y="19920"/>
                <wp:lineTo x="21459" y="19920"/>
                <wp:lineTo x="21459" y="0"/>
                <wp:lineTo x="0" y="0"/>
              </wp:wrapPolygon>
            </wp:wrapTight>
            <wp:docPr id="1" name="Picture 1" descr="Une image contenant du texte&#10;&#10;Description générée automatiquemen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 xml:space="preserve"> NOUVEAU PRODUIT </w:t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br/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>MODÈLE DE LISTE DE CONTRÔLE POUR LE LANCEMENT D'UN</w:t>
      </w:r>
    </w:p>
    <w:tbl>
      <w:tblPr>
        <w:tblW w:w="10530" w:type="dxa"/>
        <w:tblInd w:w="-725" w:type="dxa"/>
        <w:tblLook w:val="04A0" w:firstRow="1" w:lastRow="0" w:firstColumn="1" w:lastColumn="0" w:noHBand="0" w:noVBand="1"/>
      </w:tblPr>
      <w:tblGrid>
        <w:gridCol w:w="1788"/>
        <w:gridCol w:w="12"/>
        <w:gridCol w:w="3777"/>
        <w:gridCol w:w="1979"/>
        <w:gridCol w:w="1080"/>
        <w:gridCol w:w="1894"/>
      </w:tblGrid>
      <w:tr w:rsidRPr="00257416" w:rsidR="00257416" w:rsidTr="00A3575C" w14:paraId="5E9A2BC6" w14:textId="77777777">
        <w:trPr>
          <w:trHeight w:val="702"/>
        </w:trPr>
        <w:tc>
          <w:tcPr>
            <w:tcW w:w="1788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67D9C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TITRE DE LA TÂCHE</w:t>
            </w:r>
          </w:p>
        </w:tc>
        <w:tc>
          <w:tcPr>
            <w:tcW w:w="3789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4BECB5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 xml:space="preserve">DESCRIPTION DE LA TÂCHE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</w:r>
          </w:p>
        </w:tc>
        <w:tc>
          <w:tcPr>
            <w:tcW w:w="197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53038F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PROPRIÉTAIRE ASSIGNÉ</w:t>
            </w:r>
          </w:p>
        </w:tc>
        <w:tc>
          <w:tcPr>
            <w:tcW w:w="108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AA2756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DUEDATE</w:t>
            </w:r>
          </w:p>
        </w:tc>
        <w:tc>
          <w:tcPr>
            <w:tcW w:w="189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557E053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French"/>
              </w:rPr>
              <w:t>ÉTAT DE LA TÂCHE</w:t>
            </w:r>
          </w:p>
        </w:tc>
      </w:tr>
      <w:tr w:rsidRPr="00257416" w:rsidR="00257416" w:rsidTr="00A3575C" w14:paraId="7BFFE8D1" w14:textId="77777777">
        <w:trPr>
          <w:trHeight w:val="447"/>
        </w:trPr>
        <w:tc>
          <w:tcPr>
            <w:tcW w:w="1788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5B8E38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ANALYSE DE MARCHÉ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A10C9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Évaluer le potentiel et la valeur du marché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113681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08E503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3EA9326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Non démarré</w:t>
            </w:r>
          </w:p>
        </w:tc>
      </w:tr>
      <w:tr w:rsidRPr="00257416" w:rsidR="00257416" w:rsidTr="00A3575C" w14:paraId="0C1047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39391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F4AC4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Effectuer une analyse de la concurrence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25679E7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A8F59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186C41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En cours</w:t>
            </w:r>
          </w:p>
        </w:tc>
      </w:tr>
      <w:tr w:rsidRPr="00257416" w:rsidR="00257416" w:rsidTr="00A3575C" w14:paraId="668E0E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787B7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C96C8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Définir le public cible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F9B348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03C1FA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D970B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Complet</w:t>
            </w:r>
          </w:p>
        </w:tc>
      </w:tr>
      <w:tr w:rsidRPr="00257416" w:rsidR="00257416" w:rsidTr="00A3575C" w14:paraId="4091A36B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C325B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38A0A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1CE803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A1AB5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3DBE175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En attente</w:t>
            </w:r>
          </w:p>
        </w:tc>
      </w:tr>
      <w:tr w:rsidRPr="00257416" w:rsidR="00257416" w:rsidTr="00A3575C" w14:paraId="575CD8CF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E3718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2B9EE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03504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42C895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B9CBF1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En retard</w:t>
            </w:r>
          </w:p>
        </w:tc>
      </w:tr>
      <w:tr w:rsidRPr="00257416" w:rsidR="00257416" w:rsidTr="00A3575C" w14:paraId="3D0F29A2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1FF6612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PERSONAS D'AUDIENCE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9F9FAD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des enquêtes clients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6191CF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C790A2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2A87F6A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Examen des besoins</w:t>
            </w:r>
          </w:p>
        </w:tc>
      </w:tr>
      <w:tr w:rsidRPr="00257416" w:rsidR="00257416" w:rsidTr="00A3575C" w14:paraId="7AE627A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9BCFD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24597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Mener des entrevues téléphoniques et en personne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2DF206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4EB98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4D4F6BC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4C360AF8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A8B14C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4A895E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Collecter des données à partir de l'analyse Web et sociale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8C35B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7F62D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A3707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612BAE66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04FA9D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B330C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07DCAD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4DB7BD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329AF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049198B1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3CE74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25CAB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819753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B2CB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D26623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209AC23C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609B7C3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PRIX DES PRODUITS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7F83EF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Définir les objectifs de l'entreprise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9954B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F8E78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67B8337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1E3FD16B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C1A2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2CFD0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Analyser les prix des concurrents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96D008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5BAF0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FB4983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1B512F3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151B72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6EB75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Déterminer les coûts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FC54A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847B7A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25D2B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6A66CA9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48BFE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9A9D2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62FF8832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018D4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3A134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257416" w:rsidR="00257416" w:rsidTr="00A3575C" w14:paraId="6373C8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476F9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33BF97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EDD994E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64F07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0E81B8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019868BE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6BDCF00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POSITIONNEMENT SUR LE MARCHÉ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5F0966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Définissez votre proposition de valeur unique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9C6DC3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6CFBDC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5448B1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08318E1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EF6F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3B27C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une déclaration de positionnement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16AA49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339A9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63988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06656FA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024B93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BE2109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Finaliser l'infrastructure de messagerie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AA2CE0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2C6378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94D529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018770CF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C7A02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6FABEF7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20EF2C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283FB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C5EF27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71A0E394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3FF6F9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967FA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5068F1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7AD0D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4F90E2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63281804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444796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STRATÉGIE DE MISE SUR LE MARCHÉ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97148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Définir la stratégie de vente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9F1BDF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2A12D1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F0B64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7806FC3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42E4D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F50139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 plan marketing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E0C76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F28F78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1AC3F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5A2D128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3F07B8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63663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Modèle GTM complet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0FA0672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7A2F4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1963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7C43EC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0E2DA4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810B2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38AFA6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5B53A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898F1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D15A2" w:rsidR="00AD15A2" w:rsidTr="00A3575C" w14:paraId="3F5FE7F9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4D207D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8368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44C9C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A0DE56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2270E6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AD15A2" w:rsidP="00257416" w:rsidRDefault="00AD15A2" w14:paraId="5D530689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800"/>
        <w:gridCol w:w="3780"/>
        <w:gridCol w:w="2070"/>
        <w:gridCol w:w="990"/>
        <w:gridCol w:w="1890"/>
      </w:tblGrid>
      <w:tr w:rsidRPr="00A3575C" w:rsidR="00A3575C" w:rsidTr="00A3575C" w14:paraId="22086822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552E8F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AIDE À LA VENTE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4DE51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Développer le contenu de la formation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55A4E2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4748A2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5E3DF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2F74715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78F9EF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4A6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Organiser des sessions de formation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AC40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A9F6CF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123A4C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0454414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2C8E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755F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des modèles d'e-mail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D75CA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B0966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9BF6B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57983BD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F589A6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52947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BB4552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03345F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A108A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772E0062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3C9A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DF44A0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FC7DA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10464A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09675B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415D1C8A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AD19D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COMMUNICATIONS INTERNES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A062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 plan de communication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1F445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3D3D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31F8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53B07A7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C1CB13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C6D9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Créer un emplacement de stockage partagé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E8E2EA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F9FF93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729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108EB24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45622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777A1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Recueillir des commentaires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42EB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B31D6B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207CEA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332CA28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D5A4C0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2444A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66B4B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4CD44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79B54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233F53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263522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752B4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DCA3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D680DD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E74B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670A022D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4F84B9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LANCEMENT EXTERNE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728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Compléter un plan de crise avant le lancement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6BA3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C63D6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D3721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2C65081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025F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40ED6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Suivre le plan marketing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46E7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3292A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D3DF1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783FD71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AF380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AA7692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Informer les parties prenantes de tout problème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B07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1E1EB8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16AE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6881FD0A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42B4F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C9C23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D0B7B5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C8759C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F8CD2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48296E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D54E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B32B8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3E8AB4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FFF809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F5B4E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67DB8E1F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7892AEE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MÉTRIQUE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E4DB8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Surveiller les performances des canaux marketing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BD30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2E91A2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39DCD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2D5355C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CE81D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FBA89E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Déterminer le coût par acquisition par canal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48D04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E6A6B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A789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6B263F6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0EC8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393C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Évaluer l'analyse du site Web et de la clientèle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2B7B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60DAE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E8B2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3F28E82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55B9A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3973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51F1E0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5D0FC7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D7150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06D1A5A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F5E205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90B88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70B61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105909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D8949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7843D8D8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3CC91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French"/>
              </w:rPr>
              <w:t>COMMENTAIRES POST-LANCEMENT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0007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Distribuer l'enquête client post-lancement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3E04F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52469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6AB8E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7816F44E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E2C4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94F5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Complétez les entrevues gagnant/perdant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A608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9FC5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863CF5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7B1819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3A746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3B1C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Organiser un examen post-lancement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DC9441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D45F5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FDEA2C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0FDF5D7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6A8F8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6011E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F9C6A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EA2C38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533D0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3575C" w:rsidR="00A3575C" w:rsidTr="00A3575C" w14:paraId="76E26BB4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1148C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D224DD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Tâche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101BF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0EF40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1B3B98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5B627B" w:rsidP="00A3575C" w:rsidRDefault="005B627B" w14:paraId="674AC08A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39C95A8E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6323AD36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7CA3CD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32FE794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5B627B" w:rsidR="005B627B" w:rsidP="005B627B" w:rsidRDefault="005B627B" w14:paraId="677EDDD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0910C35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5B627B" w:rsidP="005B627B" w:rsidRDefault="005B627B" w14:paraId="6AB8D611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9"/>
    <w:rsid w:val="000B4DA5"/>
    <w:rsid w:val="00257416"/>
    <w:rsid w:val="005B627B"/>
    <w:rsid w:val="00A3575C"/>
    <w:rsid w:val="00AD15A2"/>
    <w:rsid w:val="00E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D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458&amp;utm_language=FR&amp;utm_source=integrated+content&amp;utm_campaign=/product-launch-checklists&amp;utm_medium=ic+new+product+launch+checklist+17458+word+fr&amp;lpa=ic+new+product+launch+checklist+17458+word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IC-New-Product-Launch-Checklist-Template_WORD.dotx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2021-10-28T19:14:00Z</dcterms:created>
  <dcterms:modified xsi:type="dcterms:W3CDTF">2021-10-28T19:14:00Z</dcterms:modified>
</cp:coreProperties>
</file>