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18A" w:rsidP="00A119CF" w:rsidRDefault="007A718A" w14:paraId="515DB9C5" w14:textId="77777777">
      <w:pPr>
        <w:bidi w:val="false"/>
        <w:outlineLvl w:val="0"/>
        <w:rPr>
          <w:b/>
          <w:color w:val="808080" w:themeColor="background1" w:themeShade="80"/>
          <w:sz w:val="36"/>
          <w:szCs w:val="44"/>
        </w:rPr>
      </w:pPr>
      <w:r w:rsidRPr="0038556B">
        <w:rPr>
          <w:noProof/>
          <w:color w:val="595959" w:themeColor="text1" w:themeTint="A6"/>
          <w:lang w:val="German"/>
        </w:rPr>
        <w:drawing>
          <wp:anchor distT="0" distB="0" distL="114300" distR="114300" simplePos="0" relativeHeight="251663360" behindDoc="0" locked="0" layoutInCell="1" allowOverlap="1" wp14:editId="7832BD26" wp14:anchorId="7495EFFD">
            <wp:simplePos x="0" y="0"/>
            <wp:positionH relativeFrom="column">
              <wp:posOffset>4438160</wp:posOffset>
            </wp:positionH>
            <wp:positionV relativeFrom="paragraph">
              <wp:posOffset>-13970</wp:posOffset>
            </wp:positionV>
            <wp:extent cx="2593801" cy="359956"/>
            <wp:effectExtent l="0" t="0" r="0" b="254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93801" cy="359956"/>
                    </a:xfrm>
                    <a:prstGeom prst="rect">
                      <a:avLst/>
                    </a:prstGeom>
                  </pic:spPr>
                </pic:pic>
              </a:graphicData>
            </a:graphic>
            <wp14:sizeRelH relativeFrom="page">
              <wp14:pctWidth>0</wp14:pctWidth>
            </wp14:sizeRelH>
            <wp14:sizeRelV relativeFrom="page">
              <wp14:pctHeight>0</wp14:pctHeight>
            </wp14:sizeRelV>
          </wp:anchor>
        </w:drawing>
      </w:r>
      <w:r w:rsidRPr="0038556B" w:rsidR="0038556B">
        <w:rPr>
          <w:b/>
          <w:color w:val="595959" w:themeColor="text1" w:themeTint="A6"/>
          <w:sz w:val="36"/>
          <w:szCs w:val="44"/>
          <w:lang w:val="German"/>
        </w:rPr>
        <w:t xml:space="preserve">UMFRAGE BEVORZUGTE KOMMUNIKATION </w:t>
      </w:r>
    </w:p>
    <w:p w:rsidR="008F26B1" w:rsidP="008F26B1" w:rsidRDefault="008F26B1" w14:paraId="13AC9322" w14:textId="77777777">
      <w:pPr>
        <w:bidi w:val="false"/>
        <w:outlineLvl w:val="0"/>
        <w:rPr>
          <w:b/>
          <w:color w:val="808080" w:themeColor="background1" w:themeShade="80"/>
          <w:sz w:val="18"/>
          <w:szCs w:val="18"/>
        </w:rPr>
      </w:pPr>
    </w:p>
    <w:p w:rsidRPr="00473572" w:rsidR="00A119CF" w:rsidP="008F26B1" w:rsidRDefault="00A119CF" w14:paraId="5E954DA6" w14:textId="77777777">
      <w:pPr>
        <w:bidi w:val="false"/>
        <w:outlineLvl w:val="0"/>
        <w:rPr>
          <w:b/>
          <w:color w:val="808080" w:themeColor="background1" w:themeShade="80"/>
          <w:sz w:val="18"/>
          <w:szCs w:val="18"/>
        </w:rPr>
      </w:pPr>
    </w:p>
    <w:tbl>
      <w:tblPr>
        <w:tblW w:w="11088" w:type="dxa"/>
        <w:tblLook w:val="04A0" w:firstRow="1" w:lastRow="0" w:firstColumn="1" w:lastColumn="0" w:noHBand="0" w:noVBand="1"/>
      </w:tblPr>
      <w:tblGrid>
        <w:gridCol w:w="11088"/>
      </w:tblGrid>
      <w:tr w:rsidRPr="00A119CF" w:rsidR="0038556B" w:rsidTr="0038556B" w14:paraId="06240E30" w14:textId="77777777">
        <w:trPr>
          <w:trHeight w:val="280"/>
        </w:trPr>
        <w:tc>
          <w:tcPr>
            <w:tcW w:w="11088" w:type="dxa"/>
            <w:tcBorders>
              <w:top w:val="nil"/>
              <w:left w:val="nil"/>
              <w:bottom w:val="single" w:color="BFBFBF" w:themeColor="background1" w:themeShade="BF" w:sz="8" w:space="0"/>
              <w:right w:val="nil"/>
            </w:tcBorders>
            <w:shd w:val="clear" w:color="000000" w:fill="FFFFFF"/>
            <w:vAlign w:val="bottom"/>
            <w:hideMark/>
          </w:tcPr>
          <w:p w:rsidRPr="00A119CF" w:rsidR="0038556B" w:rsidP="00A119CF" w:rsidRDefault="0038556B" w14:paraId="20D0D264" w14:textId="77777777">
            <w:pPr>
              <w:bidi w:val="false"/>
              <w:ind w:left="-109"/>
              <w:rPr>
                <w:rFonts w:cs="Calibri"/>
                <w:color w:val="000000"/>
                <w:szCs w:val="20"/>
              </w:rPr>
            </w:pPr>
            <w:r>
              <w:rPr>
                <w:rFonts w:cs="Calibri"/>
                <w:color w:val="000000"/>
                <w:szCs w:val="20"/>
                <w:lang w:val="German"/>
              </w:rPr>
              <w:t>VOR- UND NACHNAME</w:t>
            </w:r>
          </w:p>
        </w:tc>
      </w:tr>
      <w:tr w:rsidRPr="00A119CF" w:rsidR="0038556B" w:rsidTr="0038556B" w14:paraId="490347E0" w14:textId="77777777">
        <w:trPr>
          <w:trHeight w:val="720"/>
        </w:trPr>
        <w:tc>
          <w:tcPr>
            <w:tcW w:w="110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000000" w:fill="F9F9F9"/>
            <w:vAlign w:val="center"/>
          </w:tcPr>
          <w:p w:rsidRPr="00A119CF" w:rsidR="0038556B" w:rsidP="00A119CF" w:rsidRDefault="0038556B" w14:paraId="30410255" w14:textId="77777777">
            <w:pPr>
              <w:bidi w:val="false"/>
              <w:rPr>
                <w:rFonts w:cs="Calibri"/>
                <w:color w:val="000000"/>
                <w:sz w:val="24"/>
              </w:rPr>
            </w:pPr>
          </w:p>
        </w:tc>
      </w:tr>
    </w:tbl>
    <w:p w:rsidR="00A119CF" w:rsidP="008F26B1" w:rsidRDefault="00A119CF" w14:paraId="1DE943C7"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38556B" w:rsidTr="0038556B" w14:paraId="7CC89744" w14:textId="77777777">
        <w:trPr>
          <w:trHeight w:val="280"/>
        </w:trPr>
        <w:tc>
          <w:tcPr>
            <w:tcW w:w="11088" w:type="dxa"/>
            <w:tcBorders>
              <w:top w:val="nil"/>
              <w:left w:val="nil"/>
              <w:bottom w:val="single" w:color="BFBFBF" w:themeColor="background1" w:themeShade="BF" w:sz="8" w:space="0"/>
              <w:right w:val="nil"/>
            </w:tcBorders>
            <w:shd w:val="clear" w:color="000000" w:fill="FFFFFF"/>
            <w:vAlign w:val="bottom"/>
            <w:hideMark/>
          </w:tcPr>
          <w:p w:rsidRPr="00A119CF" w:rsidR="0038556B" w:rsidP="00A119CF" w:rsidRDefault="0038556B" w14:paraId="18D9F63F" w14:textId="77777777">
            <w:pPr>
              <w:bidi w:val="false"/>
              <w:ind w:left="-109"/>
              <w:rPr>
                <w:rFonts w:cs="Calibri"/>
                <w:color w:val="000000"/>
                <w:szCs w:val="20"/>
              </w:rPr>
            </w:pPr>
            <w:r>
              <w:rPr>
                <w:rFonts w:cs="Calibri"/>
                <w:color w:val="000000"/>
                <w:szCs w:val="20"/>
                <w:lang w:val="German"/>
              </w:rPr>
              <w:t>TITEL</w:t>
            </w:r>
          </w:p>
        </w:tc>
      </w:tr>
      <w:tr w:rsidRPr="00A119CF" w:rsidR="0038556B" w:rsidTr="0038556B" w14:paraId="1AA1F877" w14:textId="77777777">
        <w:trPr>
          <w:trHeight w:val="720"/>
        </w:trPr>
        <w:tc>
          <w:tcPr>
            <w:tcW w:w="1108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000000" w:fill="F7F9FB"/>
            <w:vAlign w:val="center"/>
          </w:tcPr>
          <w:p w:rsidRPr="00A119CF" w:rsidR="0038556B" w:rsidP="00A119CF" w:rsidRDefault="0038556B" w14:paraId="365FF760" w14:textId="77777777">
            <w:pPr>
              <w:bidi w:val="false"/>
              <w:rPr>
                <w:rFonts w:cs="Calibri"/>
                <w:color w:val="000000"/>
                <w:sz w:val="24"/>
              </w:rPr>
            </w:pPr>
          </w:p>
        </w:tc>
      </w:tr>
    </w:tbl>
    <w:p w:rsidR="00A119CF" w:rsidP="008F26B1" w:rsidRDefault="00A119CF" w14:paraId="52C5B7DC" w14:textId="77777777">
      <w:pPr>
        <w:bidi w:val="false"/>
        <w:outlineLvl w:val="0"/>
        <w:rPr>
          <w:bCs/>
          <w:color w:val="000000" w:themeColor="text1"/>
          <w:szCs w:val="20"/>
        </w:rPr>
      </w:pPr>
    </w:p>
    <w:tbl>
      <w:tblPr>
        <w:tblW w:w="11070" w:type="dxa"/>
        <w:tblLook w:val="04A0" w:firstRow="1" w:lastRow="0" w:firstColumn="1" w:lastColumn="0" w:noHBand="0" w:noVBand="1"/>
      </w:tblPr>
      <w:tblGrid>
        <w:gridCol w:w="1080"/>
        <w:gridCol w:w="1440"/>
        <w:gridCol w:w="8550"/>
      </w:tblGrid>
      <w:tr w:rsidRPr="00A119CF" w:rsidR="0038556B" w:rsidTr="0038556B" w14:paraId="45AE2C34" w14:textId="77777777">
        <w:trPr>
          <w:trHeight w:val="400"/>
        </w:trPr>
        <w:tc>
          <w:tcPr>
            <w:tcW w:w="11070" w:type="dxa"/>
            <w:gridSpan w:val="3"/>
            <w:tcBorders>
              <w:top w:val="nil"/>
              <w:left w:val="nil"/>
              <w:bottom w:val="nil"/>
              <w:right w:val="nil"/>
            </w:tcBorders>
            <w:shd w:val="clear" w:color="000000" w:fill="FFFFFF"/>
            <w:vAlign w:val="center"/>
            <w:hideMark/>
          </w:tcPr>
          <w:p w:rsidRPr="00A119CF" w:rsidR="0038556B" w:rsidP="0038556B" w:rsidRDefault="0038556B" w14:paraId="062B4978" w14:textId="77777777">
            <w:pPr>
              <w:bidi w:val="false"/>
              <w:ind w:left="-109"/>
              <w:rPr>
                <w:rFonts w:cs="Calibri"/>
                <w:color w:val="000000"/>
                <w:szCs w:val="20"/>
              </w:rPr>
            </w:pPr>
            <w:r>
              <w:rPr>
                <w:rFonts w:cs="Calibri"/>
                <w:color w:val="000000"/>
                <w:sz w:val="24"/>
                <w:lang w:val="German"/>
              </w:rPr>
              <w:t>BEVORZUGTE KOMMUNIKATIONSMETHODE</w:t>
            </w:r>
            <w:r w:rsidRPr="00A119CF">
              <w:rPr>
                <w:rFonts w:cs="Calibri"/>
                <w:color w:val="000000"/>
                <w:szCs w:val="20"/>
                <w:lang w:val="German"/>
              </w:rPr>
            </w:r>
          </w:p>
        </w:tc>
      </w:tr>
      <w:tr w:rsidRPr="00A119CF" w:rsidR="0038556B" w:rsidTr="0038556B" w14:paraId="1DC7B9A7" w14:textId="77777777">
        <w:trPr>
          <w:trHeight w:val="432"/>
        </w:trPr>
        <w:tc>
          <w:tcPr>
            <w:tcW w:w="1080" w:type="dxa"/>
            <w:tcBorders>
              <w:top w:val="single" w:color="BFBFBF" w:sz="12" w:space="0"/>
              <w:left w:val="single" w:color="BFBFBF" w:sz="4" w:space="0"/>
              <w:bottom w:val="single" w:color="BFBFBF" w:sz="4" w:space="0"/>
              <w:right w:val="single" w:color="BFBFBF" w:sz="4" w:space="0"/>
            </w:tcBorders>
            <w:shd w:val="clear" w:color="000000" w:fill="D9D9D9"/>
            <w:vAlign w:val="center"/>
            <w:hideMark/>
          </w:tcPr>
          <w:p w:rsidRPr="00A119CF" w:rsidR="0038556B" w:rsidP="0038556B" w:rsidRDefault="0038556B" w14:paraId="45E295CA" w14:textId="77777777">
            <w:pPr>
              <w:bidi w:val="false"/>
              <w:jc w:val="center"/>
              <w:rPr>
                <w:rFonts w:cs="Calibri"/>
                <w:b/>
                <w:bCs/>
                <w:color w:val="000000"/>
                <w:sz w:val="18"/>
                <w:szCs w:val="18"/>
              </w:rPr>
            </w:pPr>
            <w:r>
              <w:rPr>
                <w:rFonts w:cs="Calibri"/>
                <w:b/>
                <w:color w:val="000000"/>
                <w:sz w:val="18"/>
                <w:szCs w:val="18"/>
                <w:lang w:val="German"/>
              </w:rPr>
              <w:t>AUSWÄHLEN</w:t>
            </w:r>
          </w:p>
        </w:tc>
        <w:tc>
          <w:tcPr>
            <w:tcW w:w="144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38556B" w:rsidP="00A119CF" w:rsidRDefault="0038556B" w14:paraId="20994A7D" w14:textId="77777777">
            <w:pPr>
              <w:bidi w:val="false"/>
              <w:rPr>
                <w:rFonts w:cs="Calibri"/>
                <w:b/>
                <w:bCs/>
                <w:color w:val="000000"/>
                <w:sz w:val="18"/>
                <w:szCs w:val="18"/>
              </w:rPr>
            </w:pPr>
            <w:r>
              <w:rPr>
                <w:rFonts w:cs="Calibri"/>
                <w:b/>
                <w:color w:val="000000"/>
                <w:sz w:val="18"/>
                <w:szCs w:val="18"/>
                <w:lang w:val="German"/>
              </w:rPr>
              <w:t>METHODE</w:t>
            </w:r>
          </w:p>
        </w:tc>
        <w:tc>
          <w:tcPr>
            <w:tcW w:w="8550" w:type="dxa"/>
            <w:tcBorders>
              <w:top w:val="single" w:color="BFBFBF" w:sz="12" w:space="0"/>
              <w:left w:val="nil"/>
              <w:bottom w:val="single" w:color="BFBFBF" w:sz="4" w:space="0"/>
              <w:right w:val="single" w:color="BFBFBF" w:sz="4" w:space="0"/>
            </w:tcBorders>
            <w:shd w:val="clear" w:color="000000" w:fill="D9D9D9"/>
            <w:vAlign w:val="center"/>
            <w:hideMark/>
          </w:tcPr>
          <w:p w:rsidRPr="00A119CF" w:rsidR="0038556B" w:rsidP="00A119CF" w:rsidRDefault="0038556B" w14:paraId="33CB6AAA" w14:textId="77777777">
            <w:pPr>
              <w:bidi w:val="false"/>
              <w:rPr>
                <w:rFonts w:cs="Calibri"/>
                <w:b/>
                <w:bCs/>
                <w:color w:val="000000"/>
                <w:sz w:val="18"/>
                <w:szCs w:val="18"/>
              </w:rPr>
            </w:pPr>
            <w:r>
              <w:rPr>
                <w:rFonts w:cs="Calibri"/>
                <w:b/>
                <w:color w:val="000000"/>
                <w:sz w:val="18"/>
                <w:szCs w:val="18"/>
                <w:lang w:val="German"/>
              </w:rPr>
              <w:t>KONTAKTINFORMATIONEN</w:t>
            </w:r>
          </w:p>
        </w:tc>
      </w:tr>
      <w:tr w:rsidRPr="00A119CF" w:rsidR="0038556B" w:rsidTr="00B35896" w14:paraId="06B0730D" w14:textId="77777777">
        <w:trPr>
          <w:trHeight w:val="720"/>
        </w:trPr>
        <w:tc>
          <w:tcPr>
            <w:tcW w:w="1080" w:type="dxa"/>
            <w:tcBorders>
              <w:top w:val="nil"/>
              <w:left w:val="single" w:color="BFBFBF" w:sz="4" w:space="0"/>
              <w:bottom w:val="single" w:color="BFBFBF" w:sz="4" w:space="0"/>
              <w:right w:val="single" w:color="BFBFBF" w:sz="4" w:space="0"/>
            </w:tcBorders>
            <w:shd w:val="clear" w:color="000000" w:fill="F2F2F2"/>
            <w:vAlign w:val="center"/>
          </w:tcPr>
          <w:p w:rsidRPr="0038556B" w:rsidR="0038556B" w:rsidP="0038556B" w:rsidRDefault="0038556B" w14:paraId="1229F07F" w14:textId="77777777">
            <w:pPr>
              <w:bidi w:val="false"/>
              <w:jc w:val="center"/>
              <w:rPr>
                <w:rFonts w:cs="Calibri"/>
                <w:b/>
                <w:bCs/>
                <w:color w:val="000000"/>
                <w:sz w:val="24"/>
              </w:rPr>
            </w:pPr>
          </w:p>
        </w:tc>
        <w:tc>
          <w:tcPr>
            <w:tcW w:w="1440" w:type="dxa"/>
            <w:tcBorders>
              <w:top w:val="single" w:color="BFBFBF" w:sz="4" w:space="0"/>
              <w:left w:val="nil"/>
              <w:bottom w:val="single" w:color="BFBFBF" w:sz="4" w:space="0"/>
              <w:right w:val="single" w:color="BFBFBF" w:sz="4" w:space="0"/>
            </w:tcBorders>
            <w:shd w:val="clear" w:color="auto" w:fill="F9F9F9"/>
            <w:vAlign w:val="center"/>
          </w:tcPr>
          <w:p w:rsidRPr="00A119CF" w:rsidR="0038556B" w:rsidP="00A119CF" w:rsidRDefault="0038556B" w14:paraId="6DFBEDC8" w14:textId="77777777">
            <w:pPr>
              <w:bidi w:val="false"/>
              <w:rPr>
                <w:rFonts w:cs="Calibri"/>
                <w:color w:val="000000"/>
                <w:sz w:val="22"/>
                <w:szCs w:val="22"/>
              </w:rPr>
            </w:pPr>
            <w:r>
              <w:rPr>
                <w:rFonts w:cs="Calibri"/>
                <w:color w:val="000000"/>
                <w:sz w:val="22"/>
                <w:szCs w:val="22"/>
                <w:lang w:val="German"/>
              </w:rPr>
              <w:t>E-MAIL</w:t>
            </w:r>
          </w:p>
        </w:tc>
        <w:tc>
          <w:tcPr>
            <w:tcW w:w="8550" w:type="dxa"/>
            <w:tcBorders>
              <w:top w:val="nil"/>
              <w:left w:val="nil"/>
              <w:bottom w:val="single" w:color="BFBFBF" w:sz="4" w:space="0"/>
              <w:right w:val="single" w:color="BFBFBF" w:sz="4" w:space="0"/>
            </w:tcBorders>
            <w:shd w:val="clear" w:color="000000" w:fill="FFFFFF"/>
            <w:vAlign w:val="center"/>
          </w:tcPr>
          <w:p w:rsidRPr="00A119CF" w:rsidR="0038556B" w:rsidP="00A119CF" w:rsidRDefault="0038556B" w14:paraId="74DE13F4" w14:textId="77777777">
            <w:pPr>
              <w:bidi w:val="false"/>
              <w:rPr>
                <w:rFonts w:cs="Calibri"/>
                <w:color w:val="000000"/>
                <w:sz w:val="22"/>
                <w:szCs w:val="22"/>
              </w:rPr>
            </w:pPr>
          </w:p>
        </w:tc>
      </w:tr>
      <w:tr w:rsidRPr="00A119CF" w:rsidR="0038556B" w:rsidTr="0038556B" w14:paraId="18B486B5" w14:textId="77777777">
        <w:trPr>
          <w:trHeight w:val="720"/>
        </w:trPr>
        <w:tc>
          <w:tcPr>
            <w:tcW w:w="1080" w:type="dxa"/>
            <w:tcBorders>
              <w:top w:val="nil"/>
              <w:left w:val="single" w:color="BFBFBF" w:sz="4" w:space="0"/>
              <w:bottom w:val="single" w:color="BFBFBF" w:sz="4" w:space="0"/>
              <w:right w:val="single" w:color="BFBFBF" w:sz="4" w:space="0"/>
            </w:tcBorders>
            <w:shd w:val="clear" w:color="000000" w:fill="F2F2F2"/>
            <w:vAlign w:val="center"/>
          </w:tcPr>
          <w:p w:rsidRPr="0038556B" w:rsidR="0038556B" w:rsidP="0038556B" w:rsidRDefault="0038556B" w14:paraId="3A3A737E" w14:textId="77777777">
            <w:pPr>
              <w:bidi w:val="false"/>
              <w:jc w:val="center"/>
              <w:rPr>
                <w:rFonts w:cs="Calibri"/>
                <w:b/>
                <w:bCs/>
                <w:color w:val="000000"/>
                <w:sz w:val="24"/>
              </w:rPr>
            </w:pPr>
          </w:p>
        </w:tc>
        <w:tc>
          <w:tcPr>
            <w:tcW w:w="1440" w:type="dxa"/>
            <w:tcBorders>
              <w:top w:val="single" w:color="BFBFBF" w:sz="4" w:space="0"/>
              <w:left w:val="nil"/>
              <w:bottom w:val="single" w:color="BFBFBF" w:sz="4" w:space="0"/>
              <w:right w:val="single" w:color="BFBFBF" w:sz="4" w:space="0"/>
            </w:tcBorders>
            <w:shd w:val="clear" w:color="000000" w:fill="F9F9F9"/>
            <w:vAlign w:val="center"/>
          </w:tcPr>
          <w:p w:rsidRPr="00A119CF" w:rsidR="0038556B" w:rsidP="00A119CF" w:rsidRDefault="0038556B" w14:paraId="6F6D8455" w14:textId="77777777">
            <w:pPr>
              <w:bidi w:val="false"/>
              <w:rPr>
                <w:rFonts w:cs="Calibri"/>
                <w:color w:val="000000"/>
                <w:sz w:val="22"/>
                <w:szCs w:val="22"/>
              </w:rPr>
            </w:pPr>
            <w:r>
              <w:rPr>
                <w:rFonts w:cs="Calibri"/>
                <w:color w:val="000000"/>
                <w:sz w:val="22"/>
                <w:szCs w:val="22"/>
                <w:lang w:val="German"/>
              </w:rPr>
              <w:t>TELEFON</w:t>
            </w:r>
          </w:p>
        </w:tc>
        <w:tc>
          <w:tcPr>
            <w:tcW w:w="8550" w:type="dxa"/>
            <w:tcBorders>
              <w:top w:val="nil"/>
              <w:left w:val="nil"/>
              <w:bottom w:val="single" w:color="BFBFBF" w:sz="4" w:space="0"/>
              <w:right w:val="single" w:color="BFBFBF" w:sz="4" w:space="0"/>
            </w:tcBorders>
            <w:shd w:val="clear" w:color="000000" w:fill="FFFFFF"/>
            <w:vAlign w:val="center"/>
          </w:tcPr>
          <w:p w:rsidRPr="00A119CF" w:rsidR="0038556B" w:rsidP="00A119CF" w:rsidRDefault="0038556B" w14:paraId="577AAFBB" w14:textId="77777777">
            <w:pPr>
              <w:bidi w:val="false"/>
              <w:rPr>
                <w:rFonts w:cs="Calibri"/>
                <w:color w:val="000000"/>
                <w:sz w:val="22"/>
                <w:szCs w:val="22"/>
              </w:rPr>
            </w:pPr>
          </w:p>
        </w:tc>
      </w:tr>
      <w:tr w:rsidRPr="00A119CF" w:rsidR="0038556B" w:rsidTr="0038556B" w14:paraId="14B37481" w14:textId="77777777">
        <w:trPr>
          <w:trHeight w:val="720"/>
        </w:trPr>
        <w:tc>
          <w:tcPr>
            <w:tcW w:w="1080" w:type="dxa"/>
            <w:tcBorders>
              <w:top w:val="single" w:color="BFBFBF" w:sz="4" w:space="0"/>
              <w:left w:val="single" w:color="BFBFBF" w:sz="4" w:space="0"/>
              <w:bottom w:val="single" w:color="BFBFBF" w:themeColor="background1" w:themeShade="BF" w:sz="18" w:space="0"/>
              <w:right w:val="single" w:color="BFBFBF" w:sz="4" w:space="0"/>
            </w:tcBorders>
            <w:shd w:val="clear" w:color="000000" w:fill="F2F2F2"/>
            <w:vAlign w:val="center"/>
          </w:tcPr>
          <w:p w:rsidRPr="0038556B" w:rsidR="0038556B" w:rsidP="0038556B" w:rsidRDefault="0038556B" w14:paraId="60A08533" w14:textId="77777777">
            <w:pPr>
              <w:bidi w:val="false"/>
              <w:jc w:val="center"/>
              <w:rPr>
                <w:rFonts w:cs="Calibri"/>
                <w:b/>
                <w:bCs/>
                <w:color w:val="000000"/>
                <w:sz w:val="24"/>
              </w:rPr>
            </w:pPr>
          </w:p>
        </w:tc>
        <w:tc>
          <w:tcPr>
            <w:tcW w:w="1440" w:type="dxa"/>
            <w:tcBorders>
              <w:top w:val="single" w:color="BFBFBF" w:sz="4" w:space="0"/>
              <w:left w:val="nil"/>
              <w:bottom w:val="single" w:color="BFBFBF" w:themeColor="background1" w:themeShade="BF" w:sz="18" w:space="0"/>
              <w:right w:val="single" w:color="BFBFBF" w:sz="4" w:space="0"/>
            </w:tcBorders>
            <w:shd w:val="clear" w:color="000000" w:fill="F9F9F9"/>
            <w:vAlign w:val="center"/>
          </w:tcPr>
          <w:p w:rsidRPr="00A119CF" w:rsidR="0038556B" w:rsidP="00A119CF" w:rsidRDefault="0038556B" w14:paraId="0922DF41" w14:textId="77777777">
            <w:pPr>
              <w:bidi w:val="false"/>
              <w:rPr>
                <w:rFonts w:cs="Calibri"/>
                <w:color w:val="000000"/>
                <w:sz w:val="22"/>
                <w:szCs w:val="22"/>
              </w:rPr>
            </w:pPr>
            <w:r>
              <w:rPr>
                <w:rFonts w:cs="Calibri"/>
                <w:color w:val="000000"/>
                <w:sz w:val="22"/>
                <w:szCs w:val="22"/>
                <w:lang w:val="German"/>
              </w:rPr>
              <w:t>ANDERE</w:t>
            </w:r>
          </w:p>
        </w:tc>
        <w:tc>
          <w:tcPr>
            <w:tcW w:w="8550" w:type="dxa"/>
            <w:tcBorders>
              <w:top w:val="single" w:color="BFBFBF" w:sz="4" w:space="0"/>
              <w:left w:val="nil"/>
              <w:bottom w:val="single" w:color="BFBFBF" w:themeColor="background1" w:themeShade="BF" w:sz="18" w:space="0"/>
              <w:right w:val="single" w:color="BFBFBF" w:sz="4" w:space="0"/>
            </w:tcBorders>
            <w:shd w:val="clear" w:color="000000" w:fill="FFFFFF"/>
            <w:vAlign w:val="center"/>
          </w:tcPr>
          <w:p w:rsidRPr="00A119CF" w:rsidR="0038556B" w:rsidP="00A119CF" w:rsidRDefault="0038556B" w14:paraId="19DB7F68" w14:textId="77777777">
            <w:pPr>
              <w:bidi w:val="false"/>
              <w:rPr>
                <w:rFonts w:cs="Calibri"/>
                <w:color w:val="000000"/>
                <w:sz w:val="22"/>
                <w:szCs w:val="22"/>
              </w:rPr>
            </w:pPr>
          </w:p>
        </w:tc>
      </w:tr>
    </w:tbl>
    <w:p w:rsidR="00A119CF" w:rsidP="008F26B1" w:rsidRDefault="00A119CF" w14:paraId="4389236C"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3537FD" w:rsidTr="003537FD" w14:paraId="27725F32" w14:textId="77777777">
        <w:trPr>
          <w:trHeight w:val="400"/>
        </w:trPr>
        <w:tc>
          <w:tcPr>
            <w:tcW w:w="11088" w:type="dxa"/>
            <w:tcBorders>
              <w:top w:val="nil"/>
              <w:left w:val="nil"/>
              <w:bottom w:val="single" w:color="BFBFBF" w:sz="4" w:space="0"/>
              <w:right w:val="nil"/>
            </w:tcBorders>
            <w:shd w:val="clear" w:color="000000" w:fill="FFFFFF"/>
            <w:vAlign w:val="center"/>
            <w:hideMark/>
          </w:tcPr>
          <w:p w:rsidRPr="00A119CF" w:rsidR="003537FD" w:rsidP="00A119CF" w:rsidRDefault="00B35896" w14:paraId="7F20C6AA" w14:textId="77777777">
            <w:pPr>
              <w:bidi w:val="false"/>
              <w:ind w:left="-109"/>
              <w:rPr>
                <w:rFonts w:cs="Calibri"/>
                <w:color w:val="000000"/>
                <w:sz w:val="24"/>
              </w:rPr>
            </w:pPr>
            <w:r>
              <w:rPr>
                <w:rFonts w:cs="Calibri"/>
                <w:color w:val="000000"/>
                <w:sz w:val="24"/>
                <w:lang w:val="German"/>
              </w:rPr>
              <w:t>INTERESSENSCHWERPUNKTE</w:t>
            </w:r>
          </w:p>
        </w:tc>
      </w:tr>
      <w:tr w:rsidRPr="00A119CF" w:rsidR="00A119CF" w:rsidTr="00B35896" w14:paraId="3DCA258E" w14:textId="77777777">
        <w:trPr>
          <w:trHeight w:val="2880"/>
        </w:trPr>
        <w:tc>
          <w:tcPr>
            <w:tcW w:w="11088"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A119CF" w:rsidR="00A119CF" w:rsidP="008B5E8A" w:rsidRDefault="00A119CF" w14:paraId="69BAC951" w14:textId="77777777">
            <w:pPr>
              <w:bidi w:val="false"/>
              <w:spacing w:line="360" w:lineRule="auto"/>
              <w:rPr>
                <w:rFonts w:cs="Calibri"/>
                <w:color w:val="000000"/>
                <w:sz w:val="22"/>
                <w:szCs w:val="22"/>
              </w:rPr>
            </w:pPr>
          </w:p>
        </w:tc>
      </w:tr>
    </w:tbl>
    <w:p w:rsidR="00B35896" w:rsidP="00B35896" w:rsidRDefault="00B35896" w14:paraId="0F0F9F77" w14:textId="77777777">
      <w:pPr>
        <w:bidi w:val="false"/>
        <w:outlineLvl w:val="0"/>
        <w:rPr>
          <w:bCs/>
          <w:color w:val="000000" w:themeColor="text1"/>
          <w:szCs w:val="20"/>
        </w:rPr>
      </w:pPr>
    </w:p>
    <w:tbl>
      <w:tblPr>
        <w:tblW w:w="11088" w:type="dxa"/>
        <w:tblLook w:val="04A0" w:firstRow="1" w:lastRow="0" w:firstColumn="1" w:lastColumn="0" w:noHBand="0" w:noVBand="1"/>
      </w:tblPr>
      <w:tblGrid>
        <w:gridCol w:w="11088"/>
      </w:tblGrid>
      <w:tr w:rsidRPr="00A119CF" w:rsidR="00B35896" w:rsidTr="00A523D7" w14:paraId="7C57F66E" w14:textId="77777777">
        <w:trPr>
          <w:trHeight w:val="400"/>
        </w:trPr>
        <w:tc>
          <w:tcPr>
            <w:tcW w:w="11088" w:type="dxa"/>
            <w:tcBorders>
              <w:top w:val="nil"/>
              <w:left w:val="nil"/>
              <w:bottom w:val="single" w:color="BFBFBF" w:sz="4" w:space="0"/>
              <w:right w:val="nil"/>
            </w:tcBorders>
            <w:shd w:val="clear" w:color="000000" w:fill="FFFFFF"/>
            <w:vAlign w:val="center"/>
            <w:hideMark/>
          </w:tcPr>
          <w:p w:rsidRPr="00A119CF" w:rsidR="00B35896" w:rsidP="00A523D7" w:rsidRDefault="00B35896" w14:paraId="65655AC4" w14:textId="77777777">
            <w:pPr>
              <w:bidi w:val="false"/>
              <w:ind w:left="-109"/>
              <w:rPr>
                <w:rFonts w:cs="Calibri"/>
                <w:color w:val="000000"/>
                <w:sz w:val="24"/>
              </w:rPr>
            </w:pPr>
            <w:r>
              <w:rPr>
                <w:rFonts w:cs="Calibri"/>
                <w:color w:val="000000"/>
                <w:sz w:val="24"/>
                <w:lang w:val="German"/>
              </w:rPr>
              <w:t>BEVORZUGTE HÄUFIGKEIT VON AKTUALISIERUNGEN</w:t>
            </w:r>
          </w:p>
        </w:tc>
      </w:tr>
      <w:tr w:rsidRPr="00A119CF" w:rsidR="00B35896" w:rsidTr="00B35896" w14:paraId="6D67170A" w14:textId="77777777">
        <w:trPr>
          <w:trHeight w:val="2304"/>
        </w:trPr>
        <w:tc>
          <w:tcPr>
            <w:tcW w:w="11088" w:type="dxa"/>
            <w:tcBorders>
              <w:top w:val="single" w:color="BFBFBF" w:sz="4" w:space="0"/>
              <w:left w:val="single" w:color="BFBFBF" w:sz="4" w:space="0"/>
              <w:bottom w:val="single" w:color="BFBFBF" w:themeColor="background1" w:themeShade="BF" w:sz="18" w:space="0"/>
              <w:right w:val="single" w:color="BFBFBF" w:sz="4" w:space="0"/>
            </w:tcBorders>
            <w:shd w:val="clear" w:color="auto" w:fill="F9F9F9"/>
            <w:tcMar>
              <w:top w:w="115" w:type="dxa"/>
              <w:left w:w="115" w:type="dxa"/>
              <w:right w:w="115" w:type="dxa"/>
            </w:tcMar>
            <w:hideMark/>
          </w:tcPr>
          <w:p w:rsidRPr="00A119CF" w:rsidR="00B35896" w:rsidP="00A523D7" w:rsidRDefault="00B35896" w14:paraId="5595C302" w14:textId="77777777">
            <w:pPr>
              <w:bidi w:val="false"/>
              <w:spacing w:line="360" w:lineRule="auto"/>
              <w:rPr>
                <w:rFonts w:cs="Calibri"/>
                <w:color w:val="000000"/>
                <w:sz w:val="22"/>
                <w:szCs w:val="22"/>
              </w:rPr>
            </w:pPr>
          </w:p>
        </w:tc>
      </w:tr>
    </w:tbl>
    <w:p w:rsidR="00B35896" w:rsidP="00B35896" w:rsidRDefault="00B35896" w14:paraId="26EBC961" w14:textId="77777777">
      <w:pPr>
        <w:bidi w:val="false"/>
        <w:outlineLvl w:val="0"/>
        <w:rPr>
          <w:bCs/>
          <w:color w:val="000000" w:themeColor="text1"/>
          <w:szCs w:val="20"/>
        </w:rPr>
        <w:sectPr w:rsidR="00B35896" w:rsidSect="0038556B">
          <w:footerReference w:type="even" r:id="rId13"/>
          <w:footerReference w:type="default" r:id="rId14"/>
          <w:pgSz w:w="12240" w:h="15840"/>
          <w:pgMar w:top="576" w:right="576" w:bottom="576" w:left="576" w:header="720" w:footer="518" w:gutter="0"/>
          <w:cols w:space="720"/>
          <w:docGrid w:linePitch="360"/>
        </w:sectPr>
      </w:pPr>
    </w:p>
    <w:p w:rsidRPr="00460961" w:rsidR="00C81141" w:rsidP="00FF51C2" w:rsidRDefault="00C81141" w14:paraId="3E9953B2" w14:textId="77777777">
      <w:pPr>
        <w:bidi w:val="false"/>
        <w:rPr>
          <w:rFonts w:cs="Arial"/>
          <w:b/>
          <w:noProof/>
          <w:color w:val="000000" w:themeColor="text1"/>
          <w:szCs w:val="36"/>
        </w:rPr>
      </w:pPr>
    </w:p>
    <w:p w:rsidRPr="00460961" w:rsidR="00C81141" w:rsidP="00FF51C2" w:rsidRDefault="00C81141" w14:paraId="1B2CBC1E"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29B64830" w14:textId="77777777">
        <w:trPr>
          <w:trHeight w:val="2952"/>
        </w:trPr>
        <w:tc>
          <w:tcPr>
            <w:tcW w:w="9967" w:type="dxa"/>
          </w:tcPr>
          <w:p w:rsidRPr="00460961" w:rsidR="00A255C6" w:rsidP="00531F82" w:rsidRDefault="00A255C6" w14:paraId="1E398652" w14:textId="77777777">
            <w:pPr>
              <w:bidi w:val="false"/>
              <w:jc w:val="center"/>
              <w:rPr>
                <w:rFonts w:cs="Arial"/>
                <w:b/>
                <w:color w:val="000000" w:themeColor="text1"/>
                <w:sz w:val="20"/>
                <w:szCs w:val="20"/>
              </w:rPr>
            </w:pPr>
          </w:p>
          <w:p w:rsidRPr="00460961" w:rsidR="00FF51C2" w:rsidP="00531F82" w:rsidRDefault="00FF51C2" w14:paraId="1FE2ACD7" w14:textId="77777777">
            <w:pPr>
              <w:bidi w:val="false"/>
              <w:jc w:val="center"/>
              <w:rPr>
                <w:rFonts w:cs="Arial"/>
                <w:b/>
                <w:color w:val="000000" w:themeColor="text1"/>
                <w:sz w:val="20"/>
                <w:szCs w:val="20"/>
              </w:rPr>
            </w:pPr>
            <w:r w:rsidRPr="00460961">
              <w:rPr>
                <w:rFonts w:cs="Arial"/>
                <w:b/>
                <w:color w:val="000000" w:themeColor="text1"/>
                <w:sz w:val="20"/>
                <w:szCs w:val="20"/>
                <w:lang w:val="German"/>
              </w:rPr>
              <w:t>VERZICHTSERKLÄRUNG</w:t>
            </w:r>
          </w:p>
          <w:p w:rsidRPr="00460961" w:rsidR="00FF51C2" w:rsidP="001546C7" w:rsidRDefault="00FF51C2" w14:paraId="560D7EA8" w14:textId="77777777">
            <w:pPr>
              <w:bidi w:val="false"/>
              <w:spacing w:line="276" w:lineRule="auto"/>
              <w:rPr>
                <w:rFonts w:cs="Arial"/>
                <w:color w:val="000000" w:themeColor="text1"/>
                <w:sz w:val="21"/>
                <w:szCs w:val="18"/>
              </w:rPr>
            </w:pPr>
          </w:p>
          <w:p w:rsidRPr="00460961" w:rsidR="00FF51C2" w:rsidP="001546C7" w:rsidRDefault="00FF51C2" w14:paraId="5EC0E8F8" w14:textId="77777777">
            <w:pPr>
              <w:bidi w:val="false"/>
              <w:spacing w:line="276" w:lineRule="auto"/>
              <w:rPr>
                <w:rFonts w:cs="Arial"/>
                <w:color w:val="000000" w:themeColor="text1"/>
                <w:sz w:val="20"/>
                <w:szCs w:val="20"/>
              </w:rPr>
            </w:pPr>
            <w:r w:rsidRPr="00460961">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60961" w:rsidR="006B5ECE" w:rsidP="00D022DF" w:rsidRDefault="006B5ECE" w14:paraId="50FC27F6" w14:textId="77777777">
      <w:pPr>
        <w:rPr>
          <w:b/>
          <w:color w:val="000000" w:themeColor="text1"/>
          <w:sz w:val="32"/>
          <w:szCs w:val="44"/>
        </w:rPr>
      </w:pPr>
    </w:p>
    <w:sectPr w:rsidRPr="00460961" w:rsidR="006B5EC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1196" w14:textId="77777777" w:rsidR="007C604D" w:rsidRDefault="007C604D" w:rsidP="00F36FE0">
      <w:r>
        <w:separator/>
      </w:r>
    </w:p>
  </w:endnote>
  <w:endnote w:type="continuationSeparator" w:id="0">
    <w:p w14:paraId="7DF7674C" w14:textId="77777777" w:rsidR="007C604D" w:rsidRDefault="007C604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024353"/>
      <w:docPartObj>
        <w:docPartGallery w:val="Page Numbers (Bottom of Page)"/>
        <w:docPartUnique/>
      </w:docPartObj>
    </w:sdtPr>
    <w:sdtEndPr>
      <w:rPr>
        <w:rStyle w:val="PageNumber"/>
      </w:rPr>
    </w:sdtEndPr>
    <w:sdtContent>
      <w:p w14:paraId="76D16CA7" w14:textId="77777777" w:rsidR="00B35896" w:rsidRDefault="00B35896"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424B7C" w14:textId="77777777" w:rsidR="00B35896" w:rsidRDefault="00B35896"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0222" w14:textId="77777777" w:rsidR="00B35896" w:rsidRDefault="00B35896"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E8DFF98"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35E6F" w14:textId="77777777" w:rsidR="00036FF2" w:rsidRDefault="00036FF2"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890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6586" w14:textId="77777777" w:rsidR="007C604D" w:rsidRDefault="007C604D" w:rsidP="00F36FE0">
      <w:r>
        <w:separator/>
      </w:r>
    </w:p>
  </w:footnote>
  <w:footnote w:type="continuationSeparator" w:id="0">
    <w:p w14:paraId="15FCEEA6" w14:textId="77777777" w:rsidR="007C604D" w:rsidRDefault="007C604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D"/>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72A1"/>
    <w:rsid w:val="00150B91"/>
    <w:rsid w:val="001546C7"/>
    <w:rsid w:val="00182868"/>
    <w:rsid w:val="001962A6"/>
    <w:rsid w:val="001A3B1A"/>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537FD"/>
    <w:rsid w:val="0036595F"/>
    <w:rsid w:val="003671EF"/>
    <w:rsid w:val="003758D7"/>
    <w:rsid w:val="0038556B"/>
    <w:rsid w:val="00385C71"/>
    <w:rsid w:val="00394B27"/>
    <w:rsid w:val="00394B8A"/>
    <w:rsid w:val="003C21A2"/>
    <w:rsid w:val="003C4B9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520B"/>
    <w:rsid w:val="004E59C7"/>
    <w:rsid w:val="004E7C78"/>
    <w:rsid w:val="00507F71"/>
    <w:rsid w:val="00516799"/>
    <w:rsid w:val="0052566B"/>
    <w:rsid w:val="00531F82"/>
    <w:rsid w:val="005345A7"/>
    <w:rsid w:val="00542ECC"/>
    <w:rsid w:val="00547183"/>
    <w:rsid w:val="00552EFA"/>
    <w:rsid w:val="00557C38"/>
    <w:rsid w:val="00567FC0"/>
    <w:rsid w:val="005913EC"/>
    <w:rsid w:val="005921CD"/>
    <w:rsid w:val="005A2BD6"/>
    <w:rsid w:val="005B7C30"/>
    <w:rsid w:val="005B7DC5"/>
    <w:rsid w:val="005C1013"/>
    <w:rsid w:val="005C3A08"/>
    <w:rsid w:val="005D32CC"/>
    <w:rsid w:val="005F5ABE"/>
    <w:rsid w:val="005F70B0"/>
    <w:rsid w:val="005F7B5D"/>
    <w:rsid w:val="00613977"/>
    <w:rsid w:val="006316D7"/>
    <w:rsid w:val="00636866"/>
    <w:rsid w:val="006437C4"/>
    <w:rsid w:val="006475A5"/>
    <w:rsid w:val="00660D04"/>
    <w:rsid w:val="00666161"/>
    <w:rsid w:val="00681EE0"/>
    <w:rsid w:val="0069014E"/>
    <w:rsid w:val="00692111"/>
    <w:rsid w:val="006940BE"/>
    <w:rsid w:val="006950B1"/>
    <w:rsid w:val="0069630A"/>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297"/>
    <w:rsid w:val="0078197E"/>
    <w:rsid w:val="007A718A"/>
    <w:rsid w:val="007C604D"/>
    <w:rsid w:val="007D181E"/>
    <w:rsid w:val="007F08AA"/>
    <w:rsid w:val="007F4423"/>
    <w:rsid w:val="00811AEE"/>
    <w:rsid w:val="00813A41"/>
    <w:rsid w:val="0081690B"/>
    <w:rsid w:val="00830A15"/>
    <w:rsid w:val="008350B3"/>
    <w:rsid w:val="0085124E"/>
    <w:rsid w:val="00863730"/>
    <w:rsid w:val="008A3020"/>
    <w:rsid w:val="008B4152"/>
    <w:rsid w:val="008B5E8A"/>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19CF"/>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22D"/>
    <w:rsid w:val="00B1033B"/>
    <w:rsid w:val="00B227B2"/>
    <w:rsid w:val="00B2723C"/>
    <w:rsid w:val="00B35896"/>
    <w:rsid w:val="00B5531F"/>
    <w:rsid w:val="00B8500C"/>
    <w:rsid w:val="00B91333"/>
    <w:rsid w:val="00B97A54"/>
    <w:rsid w:val="00BA49BD"/>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EF12DD"/>
    <w:rsid w:val="00F05EE6"/>
    <w:rsid w:val="00F11F7B"/>
    <w:rsid w:val="00F200A5"/>
    <w:rsid w:val="00F36FE0"/>
    <w:rsid w:val="00F808C3"/>
    <w:rsid w:val="00F85E87"/>
    <w:rsid w:val="00F90516"/>
    <w:rsid w:val="00FB1580"/>
    <w:rsid w:val="00FB4C7E"/>
    <w:rsid w:val="00FC75A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A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rPr>
      <w:rFonts w:ascii="Times New Roman" w:hAnsi="Times New Roman"/>
      <w:sz w:val="24"/>
    </w:rPr>
  </w:style>
  <w:style w:type="paragraph" w:styleId="css-b8mvng" w:customStyle="1">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16171976">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297684878">
      <w:bodyDiv w:val="1"/>
      <w:marLeft w:val="0"/>
      <w:marRight w:val="0"/>
      <w:marTop w:val="0"/>
      <w:marBottom w:val="0"/>
      <w:divBdr>
        <w:top w:val="none" w:sz="0" w:space="0" w:color="auto"/>
        <w:left w:val="none" w:sz="0" w:space="0" w:color="auto"/>
        <w:bottom w:val="none" w:sz="0" w:space="0" w:color="auto"/>
        <w:right w:val="none" w:sz="0" w:space="0" w:color="auto"/>
      </w:divBdr>
    </w:div>
    <w:div w:id="131996401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39396845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130613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6185425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03&amp;utm_language=DE&amp;utm_source=integrated+content&amp;utm_campaign=/project-communications-plan&amp;utm_medium=ic+preferred+communication+survey+template+49503+word+de&amp;lpa=ic+preferred+communication+survey+template+49503+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B50D389E-39C4-AB40-A932-C5BE515B243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IC-Preferred-Communication-Survey-11112_WORD.dotx</Template>
  <TotalTime>0</TotalTime>
  <Pages>2</Pages>
  <Words>106</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2021-06-24T01:16:00Z</cp:lastPrinted>
  <dcterms:created xsi:type="dcterms:W3CDTF">2021-08-16T19:24:00Z</dcterms:created>
  <dcterms:modified xsi:type="dcterms:W3CDTF">2021-08-16T19:24:00Z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