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Look w:val="04A0" w:firstRow="1" w:lastRow="0" w:firstColumn="1" w:lastColumn="0" w:noHBand="0" w:noVBand="1"/>
      </w:tblPr>
      <w:tblGrid>
        <w:gridCol w:w="1815"/>
        <w:gridCol w:w="1335"/>
        <w:gridCol w:w="1980"/>
        <w:gridCol w:w="1350"/>
        <w:gridCol w:w="1499"/>
        <w:gridCol w:w="1700"/>
        <w:gridCol w:w="1360"/>
        <w:gridCol w:w="1308"/>
        <w:gridCol w:w="7"/>
        <w:gridCol w:w="247"/>
        <w:gridCol w:w="1178"/>
        <w:gridCol w:w="813"/>
        <w:gridCol w:w="1450"/>
      </w:tblGrid>
      <w:tr w:rsidRPr="00D9227E" w:rsidR="00D9227E" w:rsidTr="00D9227E" w14:paraId="32665AAE" w14:textId="77777777">
        <w:trPr>
          <w:trHeight w:val="900"/>
        </w:trPr>
        <w:tc>
          <w:tcPr>
            <w:tcW w:w="12354" w:type="dxa"/>
            <w:gridSpan w:val="9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D9227E" w:rsidR="00D9227E" w:rsidP="00BC4959" w:rsidRDefault="00D9227E" w14:paraId="26A002A1" w14:textId="77777777">
            <w:pPr>
              <w:bidi w:val="false"/>
              <w:spacing w:after="0" w:line="240" w:lineRule="auto"/>
              <w:ind w:left="-108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Spanish"/>
              </w:rPr>
              <w:t xml:space="preserve">DE COMUNICACIÓN DE LANZAMIENTO DE PRODUCTO </w:t>
            </w:r>
            <w:r w:rsidR="00BC4959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Spanish"/>
              </w:rPr>
              <w:br/>
            </w: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Spanish"/>
              </w:rPr>
              <w:t xml:space="preserve">PLANTILLA DE PLAN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3919A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BC4959" w14:paraId="63D77931" w14:textId="77777777">
            <w:pPr>
              <w:bidi w:val="false"/>
              <w:spacing w:after="0" w:line="240" w:lineRule="auto"/>
              <w:ind w:firstLine="442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noProof/>
                <w:color w:val="595959"/>
                <w:sz w:val="44"/>
                <w:szCs w:val="44"/>
                <w:lang w:val="Spanish"/>
              </w:rPr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C5134E0" w14:textId="77777777">
            <w:pPr>
              <w:bidi w:val="false"/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9227E" w:rsidR="00D9227E" w:rsidTr="00D9227E" w14:paraId="7F1B5AC5" w14:textId="77777777">
        <w:trPr>
          <w:trHeight w:val="510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1BB18E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TIPO DE COMUNICACIÓN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05C2A3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OBJETIVOS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700AE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MÉTODO DE COMUNICACIÓN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03AD30F" w14:textId="77777777">
            <w:pPr>
              <w:bidi w:val="false"/>
              <w:spacing w:after="0" w:line="240" w:lineRule="auto"/>
              <w:ind w:firstLine="101" w:firstLineChars="56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FRECUENCIA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BBFAB9C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AUDIENCIA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43274C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RESPONSABLE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55A4FF27" w14:textId="77777777">
            <w:pPr>
              <w:bidi w:val="false"/>
              <w:spacing w:after="0" w:line="240" w:lineRule="auto"/>
              <w:ind w:firstLine="14" w:firstLineChars="8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ENTREGABLE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5DD551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FORMATO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15DF46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6D232F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MÉTODO DE COMUNICACIÓN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9DBC4D7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8C26B2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77642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6EE9FF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90B7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Correo electrónico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6A3961F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Según sea necesario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6F3D9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49B42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34363F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3B5DEA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CF9CAB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5E30B1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Correo electrónico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22CB9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51F075CC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059580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36D87F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C06779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En persona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0F2763D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Una vez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52D92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064E98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A5FEF6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D6F48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13D8F2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A887A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En persona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969FBD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46DCA14D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0E400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5F4363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4CFF42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Cara a cara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92D050"/>
            <w:noWrap/>
            <w:vAlign w:val="center"/>
            <w:hideMark/>
          </w:tcPr>
          <w:p w:rsidRPr="00D9227E" w:rsidR="00D9227E" w:rsidP="00D9227E" w:rsidRDefault="00D9227E" w14:paraId="48D5794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Diario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09A19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2CCFC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D01844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E3CE76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186DA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D6E9B5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Cara a cara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4A424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EF96CB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924D5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51DE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64585D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Pantalla a pantalla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BEFEA"/>
            <w:noWrap/>
            <w:vAlign w:val="center"/>
            <w:hideMark/>
          </w:tcPr>
          <w:p w:rsidRPr="00D9227E" w:rsidR="00D9227E" w:rsidP="00D9227E" w:rsidRDefault="00D9227E" w14:paraId="442B7400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Semanal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20DEC0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B23D18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2B23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05989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3BCB24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9100F3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Pantalla a pantalla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8242DA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38BD87D4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1CC6FA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AE495D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E542A3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Conferencia telefónica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EAF0"/>
            <w:noWrap/>
            <w:vAlign w:val="center"/>
            <w:hideMark/>
          </w:tcPr>
          <w:p w:rsidRPr="00D9227E" w:rsidR="00D9227E" w:rsidP="00D9227E" w:rsidRDefault="00D9227E" w14:paraId="4DE4A8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Quincenal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820D72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EEB6DF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E6019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D87AB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DE97F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DD63B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Conferencia telefónica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5473B6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056D335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A10921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8C1D1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84797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Reunión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/>
            <w:noWrap/>
            <w:vAlign w:val="center"/>
            <w:hideMark/>
          </w:tcPr>
          <w:p w:rsidRPr="00D9227E" w:rsidR="00D9227E" w:rsidP="00D9227E" w:rsidRDefault="00D9227E" w14:paraId="4B35549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Mensual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7FB678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2BF2F6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B8A9D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FCF90B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8F0D13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9981A0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Reunión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B2C5F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2C5BA20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DF1920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77B5D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2B9EF0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Boletín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noWrap/>
            <w:vAlign w:val="center"/>
            <w:hideMark/>
          </w:tcPr>
          <w:p w:rsidRPr="00D9227E" w:rsidR="00D9227E" w:rsidP="00D9227E" w:rsidRDefault="00D9227E" w14:paraId="1213165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Bimestral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14CCFB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AC862B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80B1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81E7E5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4E0847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44705C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Boletín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3B470E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1A1BC8FA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26315F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E4FA75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0D4587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Informe del proyecto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D52206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2B2B7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D3AB67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07792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63F286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FFD11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A9B98D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Informe del proyecto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E42F7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BDF2CD8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6F9DC5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2A86AD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BCC33E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Otro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3EFB24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D964E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A427AD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6EE6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088655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BA46F2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482B7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Otro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1B946D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0644C6D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BC868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24AF33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0613A5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D078EF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603990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31192F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43F818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23588DD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746E0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noWrap/>
            <w:vAlign w:val="center"/>
            <w:hideMark/>
          </w:tcPr>
          <w:p w:rsidRPr="00D9227E" w:rsidR="00D9227E" w:rsidP="00D9227E" w:rsidRDefault="00D9227E" w14:paraId="151C959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Spanish"/>
              </w:rPr>
              <w:t>FRECUENCIA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4A342C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8E8B150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78D396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FE075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046E0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D96D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890E5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9B92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E2B99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9AC708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76481A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25CFC19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Según sea necesario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E43C4F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183162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1E74BF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715B01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B5753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702AD78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9B05D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3C2B7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5CB26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634CD3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2B0BE5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1183253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Una vez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F3864E2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0D9E3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CF4DC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8C3FB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184C4E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D837F9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C235B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1D92BAD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116A7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7D2086A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63D9F6D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noWrap/>
            <w:vAlign w:val="center"/>
          </w:tcPr>
          <w:p w:rsidRPr="00D9227E" w:rsidR="00D9227E" w:rsidP="00D9227E" w:rsidRDefault="00D9227E" w14:paraId="3BDFE8B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Diario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7F0181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B95B55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1FE822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D538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DD59D4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17006FB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CB54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169ADE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E42139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7F5A3E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459DA2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BEFEA"/>
            <w:noWrap/>
            <w:vAlign w:val="center"/>
          </w:tcPr>
          <w:p w:rsidRPr="00D9227E" w:rsidR="00D9227E" w:rsidP="00D9227E" w:rsidRDefault="00D9227E" w14:paraId="4B7FEE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Semanal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5F0A27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A7A312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95B1C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776BEB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23500A9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667115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11D89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6AE94A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289EAA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FFB67E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ACEBA7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EAF0"/>
            <w:noWrap/>
            <w:vAlign w:val="center"/>
          </w:tcPr>
          <w:p w:rsidRPr="00D9227E" w:rsidR="00D9227E" w:rsidP="00D9227E" w:rsidRDefault="00D9227E" w14:paraId="37D4A9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Quincenal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483AC6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0A9A9A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CBC8C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2866AA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59C13A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FAA150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AF58B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906E46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8746E2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5B28CE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DD3953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D9227E" w:rsidR="00D9227E" w:rsidP="00D9227E" w:rsidRDefault="00D9227E" w14:paraId="391034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Mensual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DA8AA50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2C44774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682AC4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C5A8B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8E6E4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CE36D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BF729D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640DAA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435E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2881B7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A92332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 w:rsidRPr="00D9227E" w:rsidR="00D9227E" w:rsidP="00D9227E" w:rsidRDefault="00D9227E" w14:paraId="75C0CB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>Bimestral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04D305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3CF975A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59A0104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6C9D018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5E4F94E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2E10DA4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93C17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A72F2D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DAE3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6544EE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B62C5A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44C5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447439C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6BA7E99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4922D0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7A0A46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8CFDFB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69C6DA6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CB4A6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95474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0942C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652E30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4DC08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noWrap/>
            <w:vAlign w:val="center"/>
          </w:tcPr>
          <w:p w:rsidRPr="00D9227E" w:rsidR="00D9227E" w:rsidP="00D9227E" w:rsidRDefault="00D9227E" w14:paraId="5849FC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29603A43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:rsidR="00D9227E" w:rsidRDefault="00D9227E" w14:paraId="23B92A1D" w14:textId="77777777"/>
    <w:p w:rsidR="00D9227E" w:rsidRDefault="00D9227E" w14:paraId="11914F83" w14:textId="77777777"/>
    <w:tbl>
      <w:tblPr>
        <w:tblStyle w:val="TableGrid"/>
        <w:tblW w:w="14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C4959" w:rsidTr="006B322E" w14:paraId="7CC90786" w14:textId="77777777">
        <w:trPr>
          <w:trHeight w:val="2338"/>
        </w:trPr>
        <w:tc>
          <w:tcPr>
            <w:tcW w:w="14233" w:type="dxa"/>
          </w:tcPr>
          <w:p w:rsidRPr="00692C04" w:rsidR="00BC4959" w:rsidP="006B322E" w:rsidRDefault="00D9227E" w14:paraId="0EA4182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lang w:val="Spanish"/>
              </w:rPr>
              <w:br/>
            </w:r>
            <w:r w:rsidRPr="00692C04" w:rsidR="00BC4959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C4959" w:rsidP="006B322E" w:rsidRDefault="00BC4959" w14:paraId="48404A0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C4959" w:rsidP="006B322E" w:rsidRDefault="00BC4959" w14:paraId="65655DB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BC4959" w:rsidP="00BC4959" w:rsidRDefault="00BC4959" w14:paraId="47329BE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BC4959" w:rsidP="00BC4959" w:rsidRDefault="00BC4959" w14:paraId="7B9419C6" w14:textId="77777777">
      <w:pPr>
        <w:rPr>
          <w:rFonts w:ascii="Century Gothic" w:hAnsi="Century Gothic" w:cs="Arial"/>
          <w:sz w:val="20"/>
          <w:szCs w:val="20"/>
        </w:rPr>
      </w:pPr>
    </w:p>
    <w:p w:rsidR="00D9227E" w:rsidRDefault="00D9227E" w14:paraId="7BADC2DA" w14:textId="77777777"/>
    <w:p w:rsidR="00D9227E" w:rsidRDefault="00D9227E" w14:paraId="54192433" w14:textId="77777777"/>
    <w:sectPr w:rsidR="00D9227E" w:rsidSect="00D922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E"/>
    <w:rsid w:val="0044216E"/>
    <w:rsid w:val="00BC4959"/>
    <w:rsid w:val="00D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BB58"/>
  <w15:chartTrackingRefBased/>
  <w15:docId w15:val="{F21A00E2-1539-4D4E-ACB6-31C38F1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5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BC4959"/>
    <w:rPr>
      <w:sz w:val="24"/>
      <w:szCs w:val="24"/>
    </w:rPr>
  </w:style>
  <w:style w:type="table" w:styleId="TableGrid">
    <w:name w:val="Table Grid"/>
    <w:basedOn w:val="TableNormal"/>
    <w:uiPriority w:val="39"/>
    <w:rsid w:val="00BC495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463&amp;utm_language=ES&amp;utm_source=integrated+content&amp;utm_campaign=/product-launch-plan-templates&amp;utm_medium=ic+product+launch+communication+plan+27463+word+es&amp;lpa=ic+product+launch+communication+plan+27463+word+e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Product-Launch-Communication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IC-Product-Launch-Communication-Plan-11308_WORD.dotx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2022-03-16T19:41:00Z</dcterms:created>
  <dcterms:modified xsi:type="dcterms:W3CDTF">2022-03-16T19:42:00Z</dcterms:modified>
</cp:coreProperties>
</file>