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Look w:val="04A0" w:firstRow="1" w:lastRow="0" w:firstColumn="1" w:lastColumn="0" w:noHBand="0" w:noVBand="1"/>
      </w:tblPr>
      <w:tblGrid>
        <w:gridCol w:w="1815"/>
        <w:gridCol w:w="1335"/>
        <w:gridCol w:w="1980"/>
        <w:gridCol w:w="1350"/>
        <w:gridCol w:w="1499"/>
        <w:gridCol w:w="1700"/>
        <w:gridCol w:w="1360"/>
        <w:gridCol w:w="1308"/>
        <w:gridCol w:w="7"/>
        <w:gridCol w:w="247"/>
        <w:gridCol w:w="1178"/>
        <w:gridCol w:w="813"/>
        <w:gridCol w:w="1450"/>
      </w:tblGrid>
      <w:tr w:rsidRPr="00D9227E" w:rsidR="00D9227E" w:rsidTr="00D9227E" w14:paraId="32665AAE" w14:textId="77777777">
        <w:trPr>
          <w:trHeight w:val="900"/>
        </w:trPr>
        <w:tc>
          <w:tcPr>
            <w:tcW w:w="12354" w:type="dxa"/>
            <w:gridSpan w:val="9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9227E" w:rsidR="00D9227E" w:rsidP="00BC4959" w:rsidRDefault="00D9227E" w14:paraId="26A002A1" w14:textId="77777777">
            <w:pPr>
              <w:bidi w:val="false"/>
              <w:spacing w:after="0" w:line="240" w:lineRule="auto"/>
              <w:ind w:left="-108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Italian"/>
              </w:rPr>
              <w:t xml:space="preserve">DI COMUNICAZIONE PER IL LANCIO DEL PRODOTTO </w:t>
            </w:r>
            <w:r w:rsidR="00BC4959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Italian"/>
              </w:rPr>
              <w:br/>
            </w: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Italian"/>
              </w:rPr>
              <w:t xml:space="preserve">MODELLO DI PIANO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3919A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BC4959" w14:paraId="63D77931" w14:textId="77777777">
            <w:pPr>
              <w:bidi w:val="false"/>
              <w:spacing w:after="0" w:line="240" w:lineRule="auto"/>
              <w:ind w:firstLine="442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noProof/>
                <w:color w:val="595959"/>
                <w:sz w:val="44"/>
                <w:szCs w:val="44"/>
                <w:lang w:val="Italian"/>
              </w:rPr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C5134E0" w14:textId="77777777">
            <w:pPr>
              <w:bidi w:val="false"/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9227E" w:rsidR="00D9227E" w:rsidTr="00D9227E" w14:paraId="7F1B5AC5" w14:textId="77777777">
        <w:trPr>
          <w:trHeight w:val="510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1BB18E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TIPO DI COMUNICAZIONE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05C2A3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OBIETTIVI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700AE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MODALITA' DI COMUNICAZIONE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03AD30F" w14:textId="77777777">
            <w:pPr>
              <w:bidi w:val="false"/>
              <w:spacing w:after="0" w:line="240" w:lineRule="auto"/>
              <w:ind w:firstLine="101" w:firstLineChars="56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FREQUENZA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BBFAB9C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PUBBLICO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43274C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RESPONSABILE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55A4FF27" w14:textId="77777777">
            <w:pPr>
              <w:bidi w:val="false"/>
              <w:spacing w:after="0" w:line="240" w:lineRule="auto"/>
              <w:ind w:firstLine="14" w:firstLineChars="8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DELIVERABLE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5DD551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FORMATO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15DF46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6D232F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MODALITA' DI COMUNICAZIONE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9DBC4D7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8C26B2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77642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6EE9FF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90B7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E-mail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6A3961F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Se necessario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6F3D9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49B42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34363F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3B5DEA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CF9CAB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5E30B1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22CB9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51F075CC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059580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36D87F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C06779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Di persona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0F2763D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Una volta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52D92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064E98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A5FEF6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D6F48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13D8F2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A887A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Di persona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969FBD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46DCA14D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0E400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5F4363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4CFF42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Faccia a faccia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92D050"/>
            <w:noWrap/>
            <w:vAlign w:val="center"/>
            <w:hideMark/>
          </w:tcPr>
          <w:p w:rsidRPr="00D9227E" w:rsidR="00D9227E" w:rsidP="00D9227E" w:rsidRDefault="00D9227E" w14:paraId="48D5794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Quotidiano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09A19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2CCFC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D01844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E3CE76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186DA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D6E9B5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Faccia a faccia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4A424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EF96CB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924D5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51DE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64585D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Da schermo a schermo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BEFEA"/>
            <w:noWrap/>
            <w:vAlign w:val="center"/>
            <w:hideMark/>
          </w:tcPr>
          <w:p w:rsidRPr="00D9227E" w:rsidR="00D9227E" w:rsidP="00D9227E" w:rsidRDefault="00D9227E" w14:paraId="442B7400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Settimanalmente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20DEC0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B23D18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2B23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05989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3BCB24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9100F3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Da schermo a schermo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8242DA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38BD87D4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1CC6FA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AE495D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E542A3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Conferenza telefonica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EAF0"/>
            <w:noWrap/>
            <w:vAlign w:val="center"/>
            <w:hideMark/>
          </w:tcPr>
          <w:p w:rsidRPr="00D9227E" w:rsidR="00D9227E" w:rsidP="00D9227E" w:rsidRDefault="00D9227E" w14:paraId="4DE4A8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Bisettimanale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820D72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EEB6DF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E6019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D87AB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DE97F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DD63B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Conferenza telefonica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5473B6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056D335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A10921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8C1D1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84797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Riunione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/>
            <w:noWrap/>
            <w:vAlign w:val="center"/>
            <w:hideMark/>
          </w:tcPr>
          <w:p w:rsidRPr="00D9227E" w:rsidR="00D9227E" w:rsidP="00D9227E" w:rsidRDefault="00D9227E" w14:paraId="4B35549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Mensile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7FB678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2BF2F6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B8A9D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FCF90B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8F0D13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9981A0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Riunione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B2C5F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2C5BA20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DF1920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77B5D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2B9EF0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Newsletter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noWrap/>
            <w:vAlign w:val="center"/>
            <w:hideMark/>
          </w:tcPr>
          <w:p w:rsidRPr="00D9227E" w:rsidR="00D9227E" w:rsidP="00D9227E" w:rsidRDefault="00D9227E" w14:paraId="1213165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Bimestrale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14CCFB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AC862B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80B1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81E7E5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4E0847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44705C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Newsletter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3B470E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1A1BC8FA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26315F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E4FA75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0D4587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Rapporto di progetto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D52206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2B2B7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D3AB67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07792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63F286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FFD11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A9B98D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Rapporto di progetto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E42F7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BDF2CD8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6F9DC5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2A86AD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BCC33E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Altro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3EFB24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D964E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A427AD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6EE6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088655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BA46F2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482B7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Altro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1B946D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0644C6D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BC868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24AF33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0613A5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D078EF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603990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31192F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43F818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23588DD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746E0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noWrap/>
            <w:vAlign w:val="center"/>
            <w:hideMark/>
          </w:tcPr>
          <w:p w:rsidRPr="00D9227E" w:rsidR="00D9227E" w:rsidP="00D9227E" w:rsidRDefault="00D9227E" w14:paraId="151C959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Italian"/>
              </w:rPr>
              <w:t>FREQUENZA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4A342C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8E8B150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78D396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FE075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046E0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D96D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890E5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9B92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E2B99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9AC708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76481A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25CFC19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Se necessario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E43C4F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183162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1E74BF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715B01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B5753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702AD78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9B05D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3C2B7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5CB26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634CD3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2B0BE5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1183253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Una volta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F3864E2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0D9E3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CF4DC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8C3FB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184C4E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D837F9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C235B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1D92BAD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116A7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7D2086A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63D9F6D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noWrap/>
            <w:vAlign w:val="center"/>
          </w:tcPr>
          <w:p w:rsidRPr="00D9227E" w:rsidR="00D9227E" w:rsidP="00D9227E" w:rsidRDefault="00D9227E" w14:paraId="3BDFE8B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Quotidiano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7F0181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B95B55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1FE822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D538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DD59D4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17006FB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CB54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169ADE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E42139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7F5A3E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459DA2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BEFEA"/>
            <w:noWrap/>
            <w:vAlign w:val="center"/>
          </w:tcPr>
          <w:p w:rsidRPr="00D9227E" w:rsidR="00D9227E" w:rsidP="00D9227E" w:rsidRDefault="00D9227E" w14:paraId="4B7FEE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Settimanalmente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5F0A27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A7A312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95B1C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776BEB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23500A9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667115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11D89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6AE94A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289EAA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FFB67E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ACEBA7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EAF0"/>
            <w:noWrap/>
            <w:vAlign w:val="center"/>
          </w:tcPr>
          <w:p w:rsidRPr="00D9227E" w:rsidR="00D9227E" w:rsidP="00D9227E" w:rsidRDefault="00D9227E" w14:paraId="37D4A9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Bisettimanale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483AC6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0A9A9A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CBC8C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2866AA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59C13A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FAA150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AF58B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906E46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8746E2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5B28CE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DD3953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D9227E" w:rsidR="00D9227E" w:rsidP="00D9227E" w:rsidRDefault="00D9227E" w14:paraId="391034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Mensile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DA8AA50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2C44774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682AC4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C5A8B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8E6E4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CE36D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BF729D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640DAA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435E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2881B7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A92332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 w:rsidRPr="00D9227E" w:rsidR="00D9227E" w:rsidP="00D9227E" w:rsidRDefault="00D9227E" w14:paraId="75C0CB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>Bimestrale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04D305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3CF975A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59A0104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6C9D018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5E4F94E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2E10DA4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93C17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A72F2D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DAE3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6544EE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B62C5A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44C5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Italian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447439C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6BA7E99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4922D0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7A0A46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8CFDFB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69C6DA6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CB4A6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95474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0942C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652E30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4DC08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noWrap/>
            <w:vAlign w:val="center"/>
          </w:tcPr>
          <w:p w:rsidRPr="00D9227E" w:rsidR="00D9227E" w:rsidP="00D9227E" w:rsidRDefault="00D9227E" w14:paraId="5849FC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29603A43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:rsidR="00D9227E" w:rsidRDefault="00D9227E" w14:paraId="23B92A1D" w14:textId="77777777"/>
    <w:p w:rsidR="00D9227E" w:rsidRDefault="00D9227E" w14:paraId="11914F83" w14:textId="77777777"/>
    <w:tbl>
      <w:tblPr>
        <w:tblStyle w:val="TableGrid"/>
        <w:tblW w:w="14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C4959" w:rsidTr="006B322E" w14:paraId="7CC90786" w14:textId="77777777">
        <w:trPr>
          <w:trHeight w:val="2338"/>
        </w:trPr>
        <w:tc>
          <w:tcPr>
            <w:tcW w:w="14233" w:type="dxa"/>
          </w:tcPr>
          <w:p w:rsidRPr="00692C04" w:rsidR="00BC4959" w:rsidP="006B322E" w:rsidRDefault="00D9227E" w14:paraId="0EA4182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lang w:val="Italian"/>
              </w:rPr>
              <w:br/>
            </w:r>
            <w:r w:rsidRPr="00692C04" w:rsidR="00BC4959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C4959" w:rsidP="006B322E" w:rsidRDefault="00BC4959" w14:paraId="48404A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C4959" w:rsidP="006B322E" w:rsidRDefault="00BC4959" w14:paraId="65655DB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BC4959" w:rsidP="00BC4959" w:rsidRDefault="00BC4959" w14:paraId="47329BE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BC4959" w:rsidP="00BC4959" w:rsidRDefault="00BC4959" w14:paraId="7B9419C6" w14:textId="77777777">
      <w:pPr>
        <w:rPr>
          <w:rFonts w:ascii="Century Gothic" w:hAnsi="Century Gothic" w:cs="Arial"/>
          <w:sz w:val="20"/>
          <w:szCs w:val="20"/>
        </w:rPr>
      </w:pPr>
    </w:p>
    <w:p w:rsidR="00D9227E" w:rsidRDefault="00D9227E" w14:paraId="7BADC2DA" w14:textId="77777777"/>
    <w:p w:rsidR="00D9227E" w:rsidRDefault="00D9227E" w14:paraId="54192433" w14:textId="77777777"/>
    <w:sectPr w:rsidR="00D9227E" w:rsidSect="00D922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E"/>
    <w:rsid w:val="0044216E"/>
    <w:rsid w:val="00BC4959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BB58"/>
  <w15:chartTrackingRefBased/>
  <w15:docId w15:val="{F21A00E2-1539-4D4E-ACB6-31C38F1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5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BC4959"/>
    <w:rPr>
      <w:sz w:val="24"/>
      <w:szCs w:val="24"/>
    </w:rPr>
  </w:style>
  <w:style w:type="table" w:styleId="TableGrid">
    <w:name w:val="Table Grid"/>
    <w:basedOn w:val="TableNormal"/>
    <w:uiPriority w:val="39"/>
    <w:rsid w:val="00BC495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457&amp;utm_language=IT&amp;utm_source=integrated+content&amp;utm_campaign=/product-launch-plan-templates&amp;utm_medium=ic+product+launch+communication+plan+37457+word+it&amp;lpa=ic+product+launch+communication+plan+37457+word+it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Product-Launch-Communication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IC-Product-Launch-Communication-Plan-11308_WORD.dotx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2022-03-16T19:41:00Z</dcterms:created>
  <dcterms:modified xsi:type="dcterms:W3CDTF">2022-03-16T19:42:00Z</dcterms:modified>
</cp:coreProperties>
</file>