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234B7" w:rsidR="00BE5BAF" w:rsidP="00956391" w:rsidRDefault="00385C71" w14:paraId="408FB824" w14:textId="77777777">
      <w:pPr>
        <w:bidi w:val="false"/>
        <w:outlineLvl w:val="0"/>
        <w:rPr>
          <w:b/>
          <w:color w:val="808080" w:themeColor="background1" w:themeShade="80"/>
          <w:sz w:val="44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C234B7">
        <w:rPr>
          <w:noProof/>
          <w:color w:val="595959" w:themeColor="text1" w:themeTint="A6"/>
          <w:sz w:val="44"/>
          <w:szCs w:val="44"/>
          <w:lang w:val="Spanish"/>
        </w:rPr>
        <w:drawing>
          <wp:anchor distT="0" distB="0" distL="114300" distR="114300" simplePos="0" relativeHeight="251658240" behindDoc="0" locked="0" layoutInCell="1" allowOverlap="1" wp14:editId="0E6206DC" wp14:anchorId="71ED0F80">
            <wp:simplePos x="0" y="0"/>
            <wp:positionH relativeFrom="column">
              <wp:posOffset>4114801</wp:posOffset>
            </wp:positionH>
            <wp:positionV relativeFrom="paragraph">
              <wp:posOffset>6096</wp:posOffset>
            </wp:positionV>
            <wp:extent cx="2913888" cy="404377"/>
            <wp:effectExtent l="0" t="0" r="1270" b="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0050" cy="406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E54943">
        <w:rPr>
          <w:b/>
          <w:color w:val="595959" w:themeColor="text1" w:themeTint="A6"/>
          <w:sz w:val="44"/>
          <w:szCs w:val="44"/>
          <w:lang w:val="Spanish"/>
        </w:rPr>
        <w:t xml:space="preserve">LISTA DE COMPROBACIÓN DE PLANIFICACIÓN DE EVENTOS DE LANZAMIENTO DE PRODUCTOS</w:t>
      </w:r>
    </w:p>
    <w:p w:rsidRPr="00956391" w:rsidR="00956391" w:rsidP="00956391" w:rsidRDefault="00956391" w14:paraId="64981724" w14:textId="77777777">
      <w:pPr>
        <w:bidi w:val="false"/>
        <w:outlineLvl w:val="0"/>
        <w:rPr>
          <w:bCs/>
          <w:color w:val="808080" w:themeColor="background1" w:themeShade="80"/>
          <w:szCs w:val="20"/>
        </w:rPr>
      </w:pPr>
    </w:p>
    <w:p w:rsidR="00584233" w:rsidP="00956391" w:rsidRDefault="00584233" w14:paraId="39BCA6A8" w14:textId="77777777">
      <w:pPr>
        <w:bidi w:val="false"/>
        <w:outlineLvl w:val="0"/>
        <w:rPr>
          <w:bCs/>
          <w:color w:val="000000" w:themeColor="text1"/>
          <w:sz w:val="28"/>
          <w:szCs w:val="28"/>
        </w:rPr>
      </w:pPr>
      <w:r w:rsidRPr="00584233">
        <w:rPr>
          <w:color w:val="000000" w:themeColor="text1"/>
          <w:sz w:val="28"/>
          <w:szCs w:val="28"/>
          <w:lang w:val="Spanish"/>
        </w:rPr>
        <w:t>INFORMACIÓN GENERAL DEL PROYECTO</w:t>
      </w:r>
    </w:p>
    <w:tbl>
      <w:tblPr>
        <w:tblW w:w="11070" w:type="dxa"/>
        <w:tblLook w:val="04A0" w:firstRow="1" w:lastRow="0" w:firstColumn="1" w:lastColumn="0" w:noHBand="0" w:noVBand="1"/>
      </w:tblPr>
      <w:tblGrid>
        <w:gridCol w:w="3510"/>
        <w:gridCol w:w="900"/>
        <w:gridCol w:w="2250"/>
        <w:gridCol w:w="2250"/>
        <w:gridCol w:w="2160"/>
      </w:tblGrid>
      <w:tr w:rsidRPr="00584233" w:rsidR="00584233" w:rsidTr="00366F37" w14:paraId="46EA8948" w14:textId="77777777">
        <w:trPr>
          <w:trHeight w:val="405"/>
        </w:trPr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E54943" w14:paraId="1552480F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val="Spanish"/>
              </w:rPr>
              <w:t>NOMBRE DEL EVENTO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10A336CD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Spanish"/>
              </w:rPr>
              <w:t>GERENTE DE PROYECTO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E54943" w14:paraId="607A17A9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val="Spanish"/>
              </w:rPr>
              <w:t>FECHA DEL EVENTO</w:t>
            </w:r>
          </w:p>
        </w:tc>
      </w:tr>
      <w:tr w:rsidRPr="00584233" w:rsidR="00584233" w:rsidTr="00366F37" w14:paraId="04E972DB" w14:textId="77777777">
        <w:trPr>
          <w:trHeight w:val="719"/>
        </w:trPr>
        <w:tc>
          <w:tcPr>
            <w:tcW w:w="441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2EA175A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4500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84233" w:rsidR="00584233" w:rsidP="00584233" w:rsidRDefault="00584233" w14:paraId="032B9A75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584233" w:rsidR="00584233" w:rsidP="00584233" w:rsidRDefault="00E54943" w14:paraId="3AD1279D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Spanish"/>
              </w:rPr>
              <w:t>00/00/0000</w:t>
            </w:r>
          </w:p>
        </w:tc>
      </w:tr>
      <w:tr w:rsidRPr="00584233" w:rsidR="00584233" w:rsidTr="00895EAA" w14:paraId="54F1D1A7" w14:textId="77777777">
        <w:trPr>
          <w:trHeight w:val="630"/>
        </w:trPr>
        <w:tc>
          <w:tcPr>
            <w:tcW w:w="351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0AE7E440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Spanish"/>
              </w:rPr>
              <w:t>CORREO ELECTRÓNICO (PROJECT MANAGER)</w:t>
            </w:r>
          </w:p>
        </w:tc>
        <w:tc>
          <w:tcPr>
            <w:tcW w:w="3150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7D2C1090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Spanish"/>
              </w:rPr>
              <w:t>TELÉFONO (PROJECT MANAGER)</w:t>
            </w:r>
          </w:p>
        </w:tc>
        <w:tc>
          <w:tcPr>
            <w:tcW w:w="4410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9B3C61" w14:paraId="1E844FB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val="Spanish"/>
              </w:rPr>
              <w:t>SITIO WEB DEL EVENTO</w:t>
            </w:r>
          </w:p>
        </w:tc>
      </w:tr>
      <w:tr w:rsidRPr="00584233" w:rsidR="00584233" w:rsidTr="00895EAA" w14:paraId="150A2297" w14:textId="77777777">
        <w:trPr>
          <w:trHeight w:val="769"/>
        </w:trPr>
        <w:tc>
          <w:tcPr>
            <w:tcW w:w="351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584233" w:rsidR="00584233" w:rsidP="00584233" w:rsidRDefault="00584233" w14:paraId="5C04CEC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3150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F7F9FB"/>
            <w:vAlign w:val="center"/>
            <w:hideMark/>
          </w:tcPr>
          <w:p w:rsidRPr="00584233" w:rsidR="00584233" w:rsidP="00584233" w:rsidRDefault="00584233" w14:paraId="3F7DA3B3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410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EAEEF3"/>
            <w:noWrap/>
            <w:vAlign w:val="center"/>
            <w:hideMark/>
          </w:tcPr>
          <w:p w:rsidRPr="00584233" w:rsidR="00584233" w:rsidP="00584233" w:rsidRDefault="00584233" w14:paraId="51FDEA16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584233" w:rsidR="002C7A5F" w:rsidTr="00895EAA" w14:paraId="70CAA2C3" w14:textId="77777777">
        <w:trPr>
          <w:trHeight w:val="630"/>
        </w:trPr>
        <w:tc>
          <w:tcPr>
            <w:tcW w:w="3510" w:type="dxa"/>
            <w:tcBorders>
              <w:left w:val="nil"/>
              <w:bottom w:val="single" w:color="BFBFBF" w:themeColor="background1" w:themeShade="BF" w:sz="8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2C7A5F" w:rsidP="00A1337B" w:rsidRDefault="002C7A5F" w14:paraId="40DDB11B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Spanish"/>
              </w:rPr>
              <w:t>CORREO ELECTRÓNICO (LUGAR DEL EVENTO/ANFITRIÓN)</w:t>
            </w:r>
          </w:p>
        </w:tc>
        <w:tc>
          <w:tcPr>
            <w:tcW w:w="3150" w:type="dxa"/>
            <w:gridSpan w:val="2"/>
            <w:tcBorders>
              <w:left w:val="nil"/>
              <w:bottom w:val="single" w:color="BFBFBF" w:themeColor="background1" w:themeShade="BF" w:sz="8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2C7A5F" w:rsidP="00A1337B" w:rsidRDefault="002C7A5F" w14:paraId="13E01FC5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Spanish"/>
              </w:rPr>
              <w:t>TELÉFONO (LUGAR DEL EVENTO/ANFITRIÓN)</w:t>
            </w:r>
          </w:p>
        </w:tc>
        <w:tc>
          <w:tcPr>
            <w:tcW w:w="4410" w:type="dxa"/>
            <w:gridSpan w:val="2"/>
            <w:tcBorders>
              <w:left w:val="nil"/>
              <w:bottom w:val="single" w:color="BFBFBF" w:themeColor="background1" w:themeShade="BF" w:sz="8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2C7A5F" w:rsidP="00A1337B" w:rsidRDefault="002C7A5F" w14:paraId="182F7C9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val="Spanish"/>
              </w:rPr>
              <w:t>DIRECCIÓN</w:t>
            </w:r>
          </w:p>
        </w:tc>
      </w:tr>
      <w:tr w:rsidRPr="00584233" w:rsidR="002C7A5F" w:rsidTr="00895EAA" w14:paraId="35AFB389" w14:textId="77777777">
        <w:trPr>
          <w:trHeight w:val="769"/>
        </w:trPr>
        <w:tc>
          <w:tcPr>
            <w:tcW w:w="3510" w:type="dxa"/>
            <w:tcBorders>
              <w:top w:val="single" w:color="BFBFBF" w:themeColor="background1" w:themeShade="BF" w:sz="8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584233" w:rsidR="002C7A5F" w:rsidP="00A1337B" w:rsidRDefault="002C7A5F" w14:paraId="28D2F5B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3150" w:type="dxa"/>
            <w:gridSpan w:val="2"/>
            <w:tcBorders>
              <w:top w:val="single" w:color="BFBFBF" w:themeColor="background1" w:themeShade="BF" w:sz="8" w:space="0"/>
              <w:left w:val="nil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F7F9FB"/>
            <w:vAlign w:val="center"/>
            <w:hideMark/>
          </w:tcPr>
          <w:p w:rsidRPr="00584233" w:rsidR="002C7A5F" w:rsidP="00A1337B" w:rsidRDefault="002C7A5F" w14:paraId="402A713C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410" w:type="dxa"/>
            <w:gridSpan w:val="2"/>
            <w:tcBorders>
              <w:top w:val="single" w:color="BFBFBF" w:themeColor="background1" w:themeShade="BF" w:sz="8" w:space="0"/>
              <w:left w:val="nil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EAEEF3"/>
            <w:noWrap/>
            <w:vAlign w:val="center"/>
            <w:hideMark/>
          </w:tcPr>
          <w:p w:rsidRPr="00584233" w:rsidR="002C7A5F" w:rsidP="00A1337B" w:rsidRDefault="002C7A5F" w14:paraId="3746E443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</w:tbl>
    <w:p w:rsidR="002C7A5F" w:rsidP="00956391" w:rsidRDefault="002C7A5F" w14:paraId="30875667" w14:textId="77777777">
      <w:pPr>
        <w:bidi w:val="false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:rsidRDefault="00D36006" w14:paraId="530A79C5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Spanish"/>
        </w:rPr>
        <w:t>12 SEMANAS ANTES DEL EVENTO</w:t>
      </w:r>
    </w:p>
    <w:tbl>
      <w:tblPr>
        <w:tblW w:w="11065" w:type="dxa"/>
        <w:tblLook w:val="04A0" w:firstRow="1" w:lastRow="0" w:firstColumn="1" w:lastColumn="0" w:noHBand="0" w:noVBand="1"/>
      </w:tblPr>
      <w:tblGrid>
        <w:gridCol w:w="1075"/>
        <w:gridCol w:w="5850"/>
        <w:gridCol w:w="2430"/>
        <w:gridCol w:w="1710"/>
      </w:tblGrid>
      <w:tr w:rsidRPr="00584233" w:rsidR="00D36006" w:rsidTr="00895EAA" w14:paraId="42649A06" w14:textId="77777777">
        <w:trPr>
          <w:trHeight w:val="237"/>
        </w:trPr>
        <w:tc>
          <w:tcPr>
            <w:tcW w:w="107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D5DCE4" w:themeFill="text2" w:themeFillTint="33"/>
          </w:tcPr>
          <w:p w:rsidRPr="00D36006" w:rsidR="00D36006" w:rsidP="00D36006" w:rsidRDefault="00D36006" w14:paraId="53EE57ED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D36006">
              <w:rPr>
                <w:rFonts w:cs="Calibri"/>
                <w:b/>
                <w:color w:val="000000"/>
                <w:sz w:val="28"/>
                <w:szCs w:val="28"/>
                <w:lang w:val="Spanish"/>
              </w:rPr>
              <w:t>X</w:t>
            </w:r>
          </w:p>
        </w:tc>
        <w:tc>
          <w:tcPr>
            <w:tcW w:w="5850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D5DCE4" w:themeFill="text2" w:themeFillTint="33"/>
            <w:vAlign w:val="center"/>
          </w:tcPr>
          <w:p w:rsidRPr="00D36006" w:rsidR="00D36006" w:rsidP="00D36006" w:rsidRDefault="00D36006" w14:paraId="79B0055F" w14:textId="77777777">
            <w:pPr>
              <w:bidi w:val="false"/>
              <w:rPr>
                <w:rFonts w:cs="Calibri"/>
                <w:b/>
                <w:bCs/>
                <w:color w:val="000000"/>
                <w:sz w:val="24"/>
              </w:rPr>
            </w:pPr>
            <w:r w:rsidRPr="00D36006">
              <w:rPr>
                <w:rFonts w:cs="Calibri"/>
                <w:b/>
                <w:color w:val="000000"/>
                <w:sz w:val="24"/>
                <w:lang w:val="Spanish"/>
              </w:rPr>
              <w:t>TAREA</w:t>
            </w:r>
          </w:p>
        </w:tc>
        <w:tc>
          <w:tcPr>
            <w:tcW w:w="2430" w:type="dxa"/>
            <w:tcBorders>
              <w:top w:val="single" w:color="BFBFBF" w:themeColor="background1" w:themeShade="BF" w:sz="24" w:space="0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D5DCE4" w:themeFill="text2" w:themeFillTint="33"/>
          </w:tcPr>
          <w:p w:rsidRPr="00D36006" w:rsidR="00D36006" w:rsidP="00D36006" w:rsidRDefault="00D36006" w14:paraId="70CB0B63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D36006">
              <w:rPr>
                <w:rFonts w:cs="Calibri"/>
                <w:b/>
                <w:color w:val="000000"/>
                <w:sz w:val="24"/>
                <w:lang w:val="Spanish"/>
              </w:rPr>
              <w:t>FECHA DE VENCIMIENTO</w:t>
            </w:r>
          </w:p>
        </w:tc>
        <w:tc>
          <w:tcPr>
            <w:tcW w:w="1710" w:type="dxa"/>
            <w:tcBorders>
              <w:top w:val="single" w:color="BFBFBF" w:themeColor="background1" w:themeShade="BF" w:sz="24" w:space="0"/>
              <w:left w:val="nil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D5DCE4" w:themeFill="text2" w:themeFillTint="33"/>
          </w:tcPr>
          <w:p w:rsidRPr="00D36006" w:rsidR="00D36006" w:rsidP="00D36006" w:rsidRDefault="00D36006" w14:paraId="3880DB2A" w14:textId="77777777">
            <w:pPr>
              <w:bidi w:val="false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color w:val="000000"/>
                <w:sz w:val="24"/>
                <w:lang w:val="Spanish"/>
              </w:rPr>
              <w:t>ESTADO</w:t>
            </w:r>
          </w:p>
        </w:tc>
      </w:tr>
      <w:tr w:rsidRPr="002C7A5F" w:rsidR="00D36006" w:rsidTr="00366F37" w14:paraId="1FD418C9" w14:textId="77777777">
        <w:trPr>
          <w:trHeight w:val="648"/>
        </w:trPr>
        <w:tc>
          <w:tcPr>
            <w:tcW w:w="10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2C7A5F" w:rsidR="00D36006" w:rsidP="002C7A5F" w:rsidRDefault="00D36006" w14:paraId="2875A1C3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2C7A5F" w:rsidR="00D36006" w:rsidP="00D36006" w:rsidRDefault="00D36006" w14:paraId="43CB778D" w14:textId="77777777">
            <w:pPr>
              <w:bidi w:val="false"/>
              <w:rPr>
                <w:rFonts w:cs="Calibri"/>
                <w:color w:val="D9E2F3" w:themeColor="accent1" w:themeTint="33"/>
                <w:szCs w:val="20"/>
              </w:rPr>
            </w:pPr>
            <w:r w:rsidRPr="002C7A5F">
              <w:rPr>
                <w:rFonts w:cs="Calibri"/>
                <w:color w:val="000000"/>
                <w:szCs w:val="20"/>
                <w:lang w:val="Spanish"/>
              </w:rPr>
              <w:t xml:space="preserve">Establecer metas y objetivos del evento </w:t>
            </w: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</w:tcPr>
          <w:p w:rsidRPr="002C7A5F" w:rsidR="00D36006" w:rsidP="00D36006" w:rsidRDefault="00D36006" w14:paraId="6FB6418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7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  <w:vAlign w:val="center"/>
            <w:hideMark/>
          </w:tcPr>
          <w:p w:rsidRPr="002C7A5F" w:rsidR="00D36006" w:rsidP="00D36006" w:rsidRDefault="00D36006" w14:paraId="3DFCA1B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C7A5F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2C7A5F" w:rsidR="00D36006" w:rsidTr="00366F37" w14:paraId="7B5628DB" w14:textId="77777777">
        <w:trPr>
          <w:trHeight w:val="648"/>
        </w:trPr>
        <w:tc>
          <w:tcPr>
            <w:tcW w:w="10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2C7A5F" w:rsidR="00D36006" w:rsidP="002C7A5F" w:rsidRDefault="00D36006" w14:paraId="26C798CF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2C7A5F" w:rsidR="00D36006" w:rsidP="00D36006" w:rsidRDefault="00D36006" w14:paraId="523E031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C7A5F">
              <w:rPr>
                <w:rFonts w:cs="Calibri"/>
                <w:color w:val="000000"/>
                <w:szCs w:val="20"/>
                <w:lang w:val="Spanish"/>
              </w:rPr>
              <w:t>Desarrollar el concepto del evento: tema y título del evento</w:t>
            </w: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</w:tcPr>
          <w:p w:rsidRPr="002C7A5F" w:rsidR="00D36006" w:rsidP="00D36006" w:rsidRDefault="00D36006" w14:paraId="300A0EB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7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  <w:vAlign w:val="center"/>
            <w:hideMark/>
          </w:tcPr>
          <w:p w:rsidRPr="002C7A5F" w:rsidR="00D36006" w:rsidP="00D36006" w:rsidRDefault="00D36006" w14:paraId="0CE2FED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C7A5F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2C7A5F" w:rsidR="00D36006" w:rsidTr="00366F37" w14:paraId="75C73BB1" w14:textId="77777777">
        <w:trPr>
          <w:trHeight w:val="648"/>
        </w:trPr>
        <w:tc>
          <w:tcPr>
            <w:tcW w:w="10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2C7A5F" w:rsidR="00D36006" w:rsidP="002C7A5F" w:rsidRDefault="00D36006" w14:paraId="336A5BB6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2C7A5F" w:rsidR="00D36006" w:rsidP="00D36006" w:rsidRDefault="00D36006" w14:paraId="124D1C3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C7A5F">
              <w:rPr>
                <w:rFonts w:cs="Calibri"/>
                <w:color w:val="000000"/>
                <w:szCs w:val="20"/>
                <w:lang w:val="Spanish"/>
              </w:rPr>
              <w:t>Elija el formato del evento: seminario web, conferencia o evento híbrido</w:t>
            </w: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</w:tcPr>
          <w:p w:rsidRPr="002C7A5F" w:rsidR="00D36006" w:rsidP="00D36006" w:rsidRDefault="00D36006" w14:paraId="33409F0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7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  <w:vAlign w:val="center"/>
            <w:hideMark/>
          </w:tcPr>
          <w:p w:rsidRPr="002C7A5F" w:rsidR="00D36006" w:rsidP="00D36006" w:rsidRDefault="00D36006" w14:paraId="5120E39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C7A5F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2C7A5F" w:rsidR="00D36006" w:rsidTr="00366F37" w14:paraId="353B5525" w14:textId="77777777">
        <w:trPr>
          <w:trHeight w:val="648"/>
        </w:trPr>
        <w:tc>
          <w:tcPr>
            <w:tcW w:w="10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2C7A5F" w:rsidR="00D36006" w:rsidP="002C7A5F" w:rsidRDefault="00D36006" w14:paraId="7749E577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2C7A5F" w:rsidR="00D36006" w:rsidP="00D36006" w:rsidRDefault="00D36006" w14:paraId="68F5034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C7A5F">
              <w:rPr>
                <w:rFonts w:cs="Calibri"/>
                <w:color w:val="000000"/>
                <w:szCs w:val="20"/>
                <w:lang w:val="Spanish"/>
              </w:rPr>
              <w:t>Elija la plataforma de eventos</w:t>
            </w: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</w:tcPr>
          <w:p w:rsidRPr="002C7A5F" w:rsidR="00D36006" w:rsidP="00D36006" w:rsidRDefault="00D36006" w14:paraId="1A8BE78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7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  <w:vAlign w:val="center"/>
            <w:hideMark/>
          </w:tcPr>
          <w:p w:rsidRPr="002C7A5F" w:rsidR="00D36006" w:rsidP="00D36006" w:rsidRDefault="00D36006" w14:paraId="043D0D7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C7A5F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2C7A5F" w:rsidR="00D36006" w:rsidTr="00366F37" w14:paraId="26FA71A6" w14:textId="77777777">
        <w:trPr>
          <w:trHeight w:val="648"/>
        </w:trPr>
        <w:tc>
          <w:tcPr>
            <w:tcW w:w="10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2C7A5F" w:rsidR="00D36006" w:rsidP="002C7A5F" w:rsidRDefault="00D36006" w14:paraId="403E3306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2C7A5F" w:rsidR="00D36006" w:rsidP="00D36006" w:rsidRDefault="002C7A5F" w14:paraId="2D384B1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C7A5F">
              <w:rPr>
                <w:rFonts w:cs="Calibri"/>
                <w:color w:val="000000"/>
                <w:szCs w:val="20"/>
                <w:lang w:val="Spanish"/>
              </w:rPr>
              <w:t>Cree el presupuesto del evento, la lista de los servicios de recursos necesarios (alquiler de mesas / sillas, etc.) y la línea de tiempo</w:t>
            </w: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</w:tcPr>
          <w:p w:rsidRPr="002C7A5F" w:rsidR="00D36006" w:rsidP="00D36006" w:rsidRDefault="00D36006" w14:paraId="63A4958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7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  <w:vAlign w:val="center"/>
            <w:hideMark/>
          </w:tcPr>
          <w:p w:rsidRPr="002C7A5F" w:rsidR="00D36006" w:rsidP="00D36006" w:rsidRDefault="00D36006" w14:paraId="3C0856E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C7A5F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2C7A5F" w:rsidR="002C7A5F" w:rsidTr="00366F37" w14:paraId="49B11FA7" w14:textId="77777777">
        <w:trPr>
          <w:trHeight w:val="648"/>
        </w:trPr>
        <w:tc>
          <w:tcPr>
            <w:tcW w:w="10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2C7A5F" w:rsidR="002C7A5F" w:rsidP="002C7A5F" w:rsidRDefault="002C7A5F" w14:paraId="70E6BAB4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2C7A5F" w:rsidR="002C7A5F" w:rsidP="00D36006" w:rsidRDefault="002C7A5F" w14:paraId="5E957D9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C7A5F">
              <w:rPr>
                <w:rFonts w:cs="Calibri"/>
                <w:color w:val="000000"/>
                <w:szCs w:val="20"/>
                <w:lang w:val="Spanish"/>
              </w:rPr>
              <w:t>Elija la hora y la fecha del evento</w:t>
            </w: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</w:tcPr>
          <w:p w:rsidRPr="002C7A5F" w:rsidR="002C7A5F" w:rsidP="00D36006" w:rsidRDefault="002C7A5F" w14:paraId="27FF901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7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  <w:vAlign w:val="center"/>
          </w:tcPr>
          <w:p w:rsidRPr="002C7A5F" w:rsidR="002C7A5F" w:rsidP="00D36006" w:rsidRDefault="002C7A5F" w14:paraId="124705A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RPr="002C7A5F" w:rsidR="002C7A5F" w:rsidTr="00366F37" w14:paraId="3BDBF2D3" w14:textId="77777777">
        <w:trPr>
          <w:trHeight w:val="648"/>
        </w:trPr>
        <w:tc>
          <w:tcPr>
            <w:tcW w:w="10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2C7A5F" w:rsidR="002C7A5F" w:rsidP="002C7A5F" w:rsidRDefault="002C7A5F" w14:paraId="2B181BCA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2C7A5F" w:rsidR="002C7A5F" w:rsidP="00D36006" w:rsidRDefault="002C7A5F" w14:paraId="56EEF13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C7A5F">
              <w:rPr>
                <w:rFonts w:cs="Calibri"/>
                <w:color w:val="000000"/>
                <w:szCs w:val="20"/>
                <w:lang w:val="Spanish"/>
              </w:rPr>
              <w:t>Cree una lista de deseos de contenido/oradores y entretenimiento y una lista alternativa con límites de presupuesto para cada uno</w:t>
            </w: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</w:tcPr>
          <w:p w:rsidRPr="002C7A5F" w:rsidR="002C7A5F" w:rsidP="00D36006" w:rsidRDefault="002C7A5F" w14:paraId="27A8CD3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7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  <w:vAlign w:val="center"/>
          </w:tcPr>
          <w:p w:rsidRPr="002C7A5F" w:rsidR="002C7A5F" w:rsidP="00D36006" w:rsidRDefault="002C7A5F" w14:paraId="11D5384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RPr="002C7A5F" w:rsidR="002C7A5F" w:rsidTr="00366F37" w14:paraId="173080F9" w14:textId="77777777">
        <w:trPr>
          <w:trHeight w:val="648"/>
        </w:trPr>
        <w:tc>
          <w:tcPr>
            <w:tcW w:w="10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2C7A5F" w:rsidR="002C7A5F" w:rsidP="002C7A5F" w:rsidRDefault="002C7A5F" w14:paraId="7FFF60FD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2C7A5F" w:rsidR="002C7A5F" w:rsidP="00D36006" w:rsidRDefault="002C7A5F" w14:paraId="0338D00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C7A5F">
              <w:rPr>
                <w:rFonts w:cs="Calibri"/>
                <w:color w:val="000000"/>
                <w:szCs w:val="20"/>
                <w:lang w:val="Spanish"/>
              </w:rPr>
              <w:t>Identificar los roles del equipo y del contratista</w:t>
            </w: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</w:tcPr>
          <w:p w:rsidRPr="002C7A5F" w:rsidR="002C7A5F" w:rsidP="00D36006" w:rsidRDefault="002C7A5F" w14:paraId="3591A22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7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  <w:vAlign w:val="center"/>
          </w:tcPr>
          <w:p w:rsidRPr="002C7A5F" w:rsidR="002C7A5F" w:rsidP="00D36006" w:rsidRDefault="002C7A5F" w14:paraId="2F0613C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RPr="002C7A5F" w:rsidR="002C7A5F" w:rsidTr="00366F37" w14:paraId="13CEB8B0" w14:textId="77777777">
        <w:trPr>
          <w:trHeight w:val="648"/>
        </w:trPr>
        <w:tc>
          <w:tcPr>
            <w:tcW w:w="10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2C7A5F" w:rsidR="002C7A5F" w:rsidP="002C7A5F" w:rsidRDefault="002C7A5F" w14:paraId="3AD08A3A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2C7A5F" w:rsidR="002C7A5F" w:rsidP="00D36006" w:rsidRDefault="002C7A5F" w14:paraId="6D53AEA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C7A5F">
              <w:rPr>
                <w:rFonts w:cs="Calibri"/>
                <w:color w:val="000000"/>
                <w:szCs w:val="20"/>
                <w:lang w:val="Spanish"/>
              </w:rPr>
              <w:t>Comprender y definir el público objetivo</w:t>
            </w: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</w:tcPr>
          <w:p w:rsidRPr="002C7A5F" w:rsidR="002C7A5F" w:rsidP="00D36006" w:rsidRDefault="002C7A5F" w14:paraId="3E5F555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7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  <w:vAlign w:val="center"/>
          </w:tcPr>
          <w:p w:rsidRPr="002C7A5F" w:rsidR="002C7A5F" w:rsidP="00D36006" w:rsidRDefault="002C7A5F" w14:paraId="6A59D86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RPr="002C7A5F" w:rsidR="002C7A5F" w:rsidTr="00366F37" w14:paraId="258A5466" w14:textId="77777777">
        <w:trPr>
          <w:trHeight w:val="648"/>
        </w:trPr>
        <w:tc>
          <w:tcPr>
            <w:tcW w:w="10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2C7A5F" w:rsidR="002C7A5F" w:rsidP="002C7A5F" w:rsidRDefault="002C7A5F" w14:paraId="7C8FFB4B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2C7A5F" w:rsidR="002C7A5F" w:rsidP="00D36006" w:rsidRDefault="002C7A5F" w14:paraId="3AA877C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C7A5F">
              <w:rPr>
                <w:rFonts w:cs="Calibri"/>
                <w:color w:val="000000"/>
                <w:szCs w:val="20"/>
                <w:lang w:val="Spanish"/>
              </w:rPr>
              <w:t>Marketing inicial: enviar save the date y marketing directo a listas existentes (o boletines por correo electrónico)</w:t>
            </w: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</w:tcPr>
          <w:p w:rsidRPr="002C7A5F" w:rsidR="002C7A5F" w:rsidP="00D36006" w:rsidRDefault="002C7A5F" w14:paraId="6C07561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7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  <w:vAlign w:val="center"/>
          </w:tcPr>
          <w:p w:rsidRPr="002C7A5F" w:rsidR="002C7A5F" w:rsidP="00D36006" w:rsidRDefault="002C7A5F" w14:paraId="707DCF6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RPr="002C7A5F" w:rsidR="002C7A5F" w:rsidTr="00366F37" w14:paraId="1ACB4340" w14:textId="77777777">
        <w:trPr>
          <w:trHeight w:val="648"/>
        </w:trPr>
        <w:tc>
          <w:tcPr>
            <w:tcW w:w="10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2C7A5F" w:rsidR="002C7A5F" w:rsidP="002C7A5F" w:rsidRDefault="002C7A5F" w14:paraId="46D48686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2C7A5F" w:rsidR="002C7A5F" w:rsidP="00D36006" w:rsidRDefault="002C7A5F" w14:paraId="6239A8B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C7A5F">
              <w:rPr>
                <w:rFonts w:cs="Calibri"/>
                <w:color w:val="000000"/>
                <w:szCs w:val="20"/>
                <w:lang w:val="Spanish"/>
              </w:rPr>
              <w:t>Establecer precios de registro y venta de entradas</w:t>
            </w: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</w:tcPr>
          <w:p w:rsidRPr="002C7A5F" w:rsidR="002C7A5F" w:rsidP="00D36006" w:rsidRDefault="002C7A5F" w14:paraId="590AF6E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7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  <w:vAlign w:val="center"/>
          </w:tcPr>
          <w:p w:rsidRPr="002C7A5F" w:rsidR="002C7A5F" w:rsidP="00D36006" w:rsidRDefault="002C7A5F" w14:paraId="14AF0E7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RPr="002C7A5F" w:rsidR="00895EAA" w:rsidTr="00366F37" w14:paraId="5C2C3569" w14:textId="77777777">
        <w:trPr>
          <w:trHeight w:val="648"/>
        </w:trPr>
        <w:tc>
          <w:tcPr>
            <w:tcW w:w="10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2C7A5F" w:rsidR="00895EAA" w:rsidP="002C7A5F" w:rsidRDefault="00895EAA" w14:paraId="02DFBB6E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2C7A5F" w:rsidR="00895EAA" w:rsidP="00D36006" w:rsidRDefault="00895EAA" w14:paraId="5C2621E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Spanish"/>
              </w:rPr>
              <w:t>Determinar las comodidades del lugar para oradores y asistentes (estacionamiento, accesibilidad, etc.) con respecto a eventos híbridos</w:t>
            </w: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</w:tcPr>
          <w:p w:rsidRPr="002C7A5F" w:rsidR="00895EAA" w:rsidP="00D36006" w:rsidRDefault="00895EAA" w14:paraId="3DEEBA6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7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  <w:vAlign w:val="center"/>
          </w:tcPr>
          <w:p w:rsidRPr="002C7A5F" w:rsidR="00895EAA" w:rsidP="00D36006" w:rsidRDefault="00895EAA" w14:paraId="0A7240C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</w:tbl>
    <w:p w:rsidRPr="002C7A5F" w:rsidR="00584233" w:rsidP="00956391" w:rsidRDefault="00584233" w14:paraId="2709E78B" w14:textId="77777777">
      <w:pPr>
        <w:bidi w:val="false"/>
        <w:outlineLvl w:val="0"/>
        <w:rPr>
          <w:bCs/>
          <w:color w:val="000000" w:themeColor="text1"/>
          <w:szCs w:val="20"/>
        </w:rPr>
      </w:pPr>
    </w:p>
    <w:p w:rsidR="002C7A5F" w:rsidP="002C7A5F" w:rsidRDefault="002C7A5F" w14:paraId="420496A3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Spanish"/>
        </w:rPr>
        <w:t>8 SEMANAS ANTES DEL EVENTO</w:t>
      </w:r>
    </w:p>
    <w:tbl>
      <w:tblPr>
        <w:tblW w:w="11065" w:type="dxa"/>
        <w:tblLook w:val="04A0" w:firstRow="1" w:lastRow="0" w:firstColumn="1" w:lastColumn="0" w:noHBand="0" w:noVBand="1"/>
      </w:tblPr>
      <w:tblGrid>
        <w:gridCol w:w="1075"/>
        <w:gridCol w:w="5850"/>
        <w:gridCol w:w="2430"/>
        <w:gridCol w:w="1710"/>
      </w:tblGrid>
      <w:tr w:rsidRPr="00584233" w:rsidR="002C7A5F" w:rsidTr="00895EAA" w14:paraId="3C4BA8FE" w14:textId="77777777">
        <w:trPr>
          <w:trHeight w:val="237"/>
        </w:trPr>
        <w:tc>
          <w:tcPr>
            <w:tcW w:w="107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D5DCE4" w:themeFill="text2" w:themeFillTint="33"/>
          </w:tcPr>
          <w:p w:rsidRPr="00D36006" w:rsidR="002C7A5F" w:rsidP="00A1337B" w:rsidRDefault="002C7A5F" w14:paraId="4513CE92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D36006">
              <w:rPr>
                <w:rFonts w:cs="Calibri"/>
                <w:b/>
                <w:color w:val="000000"/>
                <w:sz w:val="28"/>
                <w:szCs w:val="28"/>
                <w:lang w:val="Spanish"/>
              </w:rPr>
              <w:t>X</w:t>
            </w:r>
          </w:p>
        </w:tc>
        <w:tc>
          <w:tcPr>
            <w:tcW w:w="5850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D5DCE4" w:themeFill="text2" w:themeFillTint="33"/>
            <w:vAlign w:val="center"/>
          </w:tcPr>
          <w:p w:rsidRPr="00D36006" w:rsidR="002C7A5F" w:rsidP="00A1337B" w:rsidRDefault="002C7A5F" w14:paraId="23E88B56" w14:textId="77777777">
            <w:pPr>
              <w:bidi w:val="false"/>
              <w:rPr>
                <w:rFonts w:cs="Calibri"/>
                <w:b/>
                <w:bCs/>
                <w:color w:val="000000"/>
                <w:sz w:val="24"/>
              </w:rPr>
            </w:pPr>
            <w:r w:rsidRPr="00D36006">
              <w:rPr>
                <w:rFonts w:cs="Calibri"/>
                <w:b/>
                <w:color w:val="000000"/>
                <w:sz w:val="24"/>
                <w:lang w:val="Spanish"/>
              </w:rPr>
              <w:t>TAREA</w:t>
            </w:r>
          </w:p>
        </w:tc>
        <w:tc>
          <w:tcPr>
            <w:tcW w:w="2430" w:type="dxa"/>
            <w:tcBorders>
              <w:top w:val="single" w:color="BFBFBF" w:themeColor="background1" w:themeShade="BF" w:sz="24" w:space="0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D5DCE4" w:themeFill="text2" w:themeFillTint="33"/>
          </w:tcPr>
          <w:p w:rsidRPr="00D36006" w:rsidR="002C7A5F" w:rsidP="00A1337B" w:rsidRDefault="002C7A5F" w14:paraId="2B3622FB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D36006">
              <w:rPr>
                <w:rFonts w:cs="Calibri"/>
                <w:b/>
                <w:color w:val="000000"/>
                <w:sz w:val="24"/>
                <w:lang w:val="Spanish"/>
              </w:rPr>
              <w:t>FECHA DE VENCIMIENTO</w:t>
            </w:r>
          </w:p>
        </w:tc>
        <w:tc>
          <w:tcPr>
            <w:tcW w:w="1710" w:type="dxa"/>
            <w:tcBorders>
              <w:top w:val="single" w:color="BFBFBF" w:themeColor="background1" w:themeShade="BF" w:sz="24" w:space="0"/>
              <w:left w:val="nil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D5DCE4" w:themeFill="text2" w:themeFillTint="33"/>
          </w:tcPr>
          <w:p w:rsidRPr="00D36006" w:rsidR="002C7A5F" w:rsidP="00A1337B" w:rsidRDefault="002C7A5F" w14:paraId="56E8CEA0" w14:textId="77777777">
            <w:pPr>
              <w:bidi w:val="false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color w:val="000000"/>
                <w:sz w:val="24"/>
                <w:lang w:val="Spanish"/>
              </w:rPr>
              <w:t>ESTADO</w:t>
            </w:r>
          </w:p>
        </w:tc>
      </w:tr>
      <w:tr w:rsidRPr="00584233" w:rsidR="00895EAA" w:rsidTr="00366F37" w14:paraId="4FEA4CE3" w14:textId="77777777">
        <w:trPr>
          <w:trHeight w:val="648"/>
        </w:trPr>
        <w:tc>
          <w:tcPr>
            <w:tcW w:w="10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2C7A5F" w:rsidR="002C7A5F" w:rsidP="00A1337B" w:rsidRDefault="002C7A5F" w14:paraId="3D9EDC16" w14:textId="77777777">
            <w:pPr>
              <w:bidi w:val="false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D36006" w:rsidR="002C7A5F" w:rsidP="00A1337B" w:rsidRDefault="0074410C" w14:paraId="126DFA3B" w14:textId="77777777">
            <w:pPr>
              <w:bidi w:val="false"/>
              <w:rPr>
                <w:rFonts w:cs="Calibri"/>
                <w:color w:val="D9E2F3" w:themeColor="accent1" w:themeTint="33"/>
                <w:szCs w:val="20"/>
              </w:rPr>
            </w:pPr>
            <w:r>
              <w:rPr>
                <w:rFonts w:cs="Calibri"/>
                <w:color w:val="000000"/>
                <w:szCs w:val="20"/>
                <w:lang w:val="Spanish"/>
              </w:rPr>
              <w:t xml:space="preserve">Confirme los lugares físicos necesarios para eventos híbridos </w:t>
            </w: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</w:tcPr>
          <w:p w:rsidRPr="00D36006" w:rsidR="002C7A5F" w:rsidP="00A1337B" w:rsidRDefault="002C7A5F" w14:paraId="202572C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7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  <w:vAlign w:val="center"/>
            <w:hideMark/>
          </w:tcPr>
          <w:p w:rsidRPr="00D36006" w:rsidR="002C7A5F" w:rsidP="00A1337B" w:rsidRDefault="002C7A5F" w14:paraId="57B1828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36006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584233" w:rsidR="00895EAA" w:rsidTr="00366F37" w14:paraId="680DF123" w14:textId="77777777">
        <w:trPr>
          <w:trHeight w:val="648"/>
        </w:trPr>
        <w:tc>
          <w:tcPr>
            <w:tcW w:w="10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2C7A5F" w:rsidR="002C7A5F" w:rsidP="00A1337B" w:rsidRDefault="002C7A5F" w14:paraId="6A948F5B" w14:textId="77777777">
            <w:pPr>
              <w:bidi w:val="false"/>
              <w:jc w:val="center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D36006" w:rsidR="002C7A5F" w:rsidP="00A1337B" w:rsidRDefault="00895EAA" w14:paraId="604C8FA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Spanish"/>
              </w:rPr>
              <w:t>Determinar las necesidades av/de producción y tecnología asociadas con los lugares o las personas que se presentan</w:t>
            </w: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</w:tcPr>
          <w:p w:rsidRPr="00D36006" w:rsidR="002C7A5F" w:rsidP="00A1337B" w:rsidRDefault="002C7A5F" w14:paraId="7430656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7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  <w:vAlign w:val="center"/>
            <w:hideMark/>
          </w:tcPr>
          <w:p w:rsidRPr="00D36006" w:rsidR="002C7A5F" w:rsidP="00A1337B" w:rsidRDefault="002C7A5F" w14:paraId="7FAE981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36006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584233" w:rsidR="00895EAA" w:rsidTr="00366F37" w14:paraId="6663C87F" w14:textId="77777777">
        <w:trPr>
          <w:trHeight w:val="648"/>
        </w:trPr>
        <w:tc>
          <w:tcPr>
            <w:tcW w:w="10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2C7A5F" w:rsidR="002C7A5F" w:rsidP="00A1337B" w:rsidRDefault="002C7A5F" w14:paraId="79E8C7DE" w14:textId="77777777">
            <w:pPr>
              <w:bidi w:val="false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D36006" w:rsidR="002C7A5F" w:rsidP="00A1337B" w:rsidRDefault="00895EAA" w14:paraId="72488F0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Spanish"/>
              </w:rPr>
              <w:t>Confirme a los oradores, maestros de ceremonias y personal que moderarán</w:t>
            </w: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</w:tcPr>
          <w:p w:rsidRPr="00D36006" w:rsidR="002C7A5F" w:rsidP="00A1337B" w:rsidRDefault="002C7A5F" w14:paraId="64A3D14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7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  <w:vAlign w:val="center"/>
            <w:hideMark/>
          </w:tcPr>
          <w:p w:rsidRPr="00D36006" w:rsidR="002C7A5F" w:rsidP="00A1337B" w:rsidRDefault="002C7A5F" w14:paraId="7BA0E45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36006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584233" w:rsidR="00895EAA" w:rsidTr="00366F37" w14:paraId="6C329B83" w14:textId="77777777">
        <w:trPr>
          <w:trHeight w:val="648"/>
        </w:trPr>
        <w:tc>
          <w:tcPr>
            <w:tcW w:w="10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2C7A5F" w:rsidR="002C7A5F" w:rsidP="00A1337B" w:rsidRDefault="002C7A5F" w14:paraId="1D0F9EA9" w14:textId="77777777">
            <w:pPr>
              <w:bidi w:val="false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D36006" w:rsidR="002C7A5F" w:rsidP="00A1337B" w:rsidRDefault="00895EAA" w14:paraId="7B4669C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Spanish"/>
              </w:rPr>
              <w:t>Desarrollar una estrategia de participación de los asistentes</w:t>
            </w: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</w:tcPr>
          <w:p w:rsidRPr="00D36006" w:rsidR="002C7A5F" w:rsidP="00A1337B" w:rsidRDefault="002C7A5F" w14:paraId="57559DF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7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  <w:vAlign w:val="center"/>
            <w:hideMark/>
          </w:tcPr>
          <w:p w:rsidRPr="00D36006" w:rsidR="002C7A5F" w:rsidP="00A1337B" w:rsidRDefault="002C7A5F" w14:paraId="0A9AB58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36006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584233" w:rsidR="00895EAA" w:rsidTr="00366F37" w14:paraId="417F1136" w14:textId="77777777">
        <w:trPr>
          <w:trHeight w:val="648"/>
        </w:trPr>
        <w:tc>
          <w:tcPr>
            <w:tcW w:w="10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2C7A5F" w:rsidR="002C7A5F" w:rsidP="00A1337B" w:rsidRDefault="002C7A5F" w14:paraId="6C84D584" w14:textId="77777777">
            <w:pPr>
              <w:bidi w:val="false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D36006" w:rsidR="002C7A5F" w:rsidP="00A1337B" w:rsidRDefault="00895EAA" w14:paraId="3F001C9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Spanish"/>
              </w:rPr>
              <w:t>Recopilar contratos y acuerdos completados de patrocinadores, presentadores y contratistas pagados</w:t>
            </w: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</w:tcPr>
          <w:p w:rsidRPr="00D36006" w:rsidR="002C7A5F" w:rsidP="00A1337B" w:rsidRDefault="002C7A5F" w14:paraId="0254CB0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7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  <w:vAlign w:val="center"/>
            <w:hideMark/>
          </w:tcPr>
          <w:p w:rsidRPr="00D36006" w:rsidR="002C7A5F" w:rsidP="00A1337B" w:rsidRDefault="002C7A5F" w14:paraId="09FCC78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36006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584233" w:rsidR="002C7A5F" w:rsidTr="00366F37" w14:paraId="45B3B2A0" w14:textId="77777777">
        <w:trPr>
          <w:trHeight w:val="648"/>
        </w:trPr>
        <w:tc>
          <w:tcPr>
            <w:tcW w:w="10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2C7A5F" w:rsidR="002C7A5F" w:rsidP="00A1337B" w:rsidRDefault="002C7A5F" w14:paraId="42C4118F" w14:textId="77777777">
            <w:pPr>
              <w:bidi w:val="false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="002C7A5F" w:rsidP="00A1337B" w:rsidRDefault="00895EAA" w14:paraId="76E27A6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Spanish"/>
              </w:rPr>
              <w:t>Recopile logotipos, fotos de oradores y material adicional para la promoción del evento y el día de uso</w:t>
            </w: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</w:tcPr>
          <w:p w:rsidRPr="00D36006" w:rsidR="002C7A5F" w:rsidP="00A1337B" w:rsidRDefault="002C7A5F" w14:paraId="697ED15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7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  <w:vAlign w:val="center"/>
          </w:tcPr>
          <w:p w:rsidRPr="00D36006" w:rsidR="002C7A5F" w:rsidP="00A1337B" w:rsidRDefault="002C7A5F" w14:paraId="4132675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2C7A5F" w:rsidTr="00366F37" w14:paraId="7386BA74" w14:textId="77777777">
        <w:trPr>
          <w:trHeight w:val="648"/>
        </w:trPr>
        <w:tc>
          <w:tcPr>
            <w:tcW w:w="10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2C7A5F" w:rsidR="002C7A5F" w:rsidP="00A1337B" w:rsidRDefault="002C7A5F" w14:paraId="19D8702E" w14:textId="77777777">
            <w:pPr>
              <w:bidi w:val="false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="002C7A5F" w:rsidP="00A1337B" w:rsidRDefault="00895EAA" w14:paraId="1F54563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Spanish"/>
              </w:rPr>
              <w:t>Ampliar el marketing a nuevas poblaciones más allá de las típicas en eventos presenciales</w:t>
            </w: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</w:tcPr>
          <w:p w:rsidRPr="00D36006" w:rsidR="002C7A5F" w:rsidP="00A1337B" w:rsidRDefault="002C7A5F" w14:paraId="017BB2E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7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  <w:vAlign w:val="center"/>
          </w:tcPr>
          <w:p w:rsidRPr="00D36006" w:rsidR="002C7A5F" w:rsidP="00A1337B" w:rsidRDefault="002C7A5F" w14:paraId="018C041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2C7A5F" w:rsidTr="00366F37" w14:paraId="3D5FF414" w14:textId="77777777">
        <w:trPr>
          <w:trHeight w:val="648"/>
        </w:trPr>
        <w:tc>
          <w:tcPr>
            <w:tcW w:w="10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2C7A5F" w:rsidR="002C7A5F" w:rsidP="00A1337B" w:rsidRDefault="002C7A5F" w14:paraId="12ABEB64" w14:textId="77777777">
            <w:pPr>
              <w:bidi w:val="false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="002C7A5F" w:rsidP="00A1337B" w:rsidRDefault="00895EAA" w14:paraId="68720E3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Spanish"/>
              </w:rPr>
              <w:t>Comercialice el evento con teasers: revelaciones de oradores, temas del panel y beneficios y comodidades del solicitante de registro</w:t>
            </w: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</w:tcPr>
          <w:p w:rsidRPr="00D36006" w:rsidR="002C7A5F" w:rsidP="00A1337B" w:rsidRDefault="002C7A5F" w14:paraId="7A97C78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7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  <w:vAlign w:val="center"/>
          </w:tcPr>
          <w:p w:rsidRPr="00D36006" w:rsidR="002C7A5F" w:rsidP="00A1337B" w:rsidRDefault="002C7A5F" w14:paraId="2BCEF37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2C7A5F" w:rsidTr="00366F37" w14:paraId="7760F880" w14:textId="77777777">
        <w:trPr>
          <w:trHeight w:val="648"/>
        </w:trPr>
        <w:tc>
          <w:tcPr>
            <w:tcW w:w="10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2C7A5F" w:rsidR="002C7A5F" w:rsidP="00A1337B" w:rsidRDefault="002C7A5F" w14:paraId="25236BCC" w14:textId="77777777">
            <w:pPr>
              <w:bidi w:val="false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="002C7A5F" w:rsidP="00A1337B" w:rsidRDefault="002C7A5F" w14:paraId="5AEB445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Spanish"/>
              </w:rPr>
              <w:t>Comprender y definir el público objetivo</w:t>
            </w: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</w:tcPr>
          <w:p w:rsidRPr="00D36006" w:rsidR="002C7A5F" w:rsidP="00A1337B" w:rsidRDefault="002C7A5F" w14:paraId="0EAA295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7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  <w:vAlign w:val="center"/>
          </w:tcPr>
          <w:p w:rsidRPr="00D36006" w:rsidR="002C7A5F" w:rsidP="00A1337B" w:rsidRDefault="002C7A5F" w14:paraId="3100664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2C7A5F" w:rsidTr="00366F37" w14:paraId="421A4151" w14:textId="77777777">
        <w:trPr>
          <w:trHeight w:val="648"/>
        </w:trPr>
        <w:tc>
          <w:tcPr>
            <w:tcW w:w="10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2C7A5F" w:rsidR="002C7A5F" w:rsidP="00A1337B" w:rsidRDefault="002C7A5F" w14:paraId="5E2A3B9D" w14:textId="77777777">
            <w:pPr>
              <w:bidi w:val="false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="002C7A5F" w:rsidP="00A1337B" w:rsidRDefault="00895EAA" w14:paraId="153DCC4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Spanish"/>
              </w:rPr>
              <w:t>Fecha límite de registro en el mercado, especialmente si hay precios anticipados, limitaciones de boletos y / o beneficios</w:t>
            </w: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</w:tcPr>
          <w:p w:rsidRPr="00D36006" w:rsidR="002C7A5F" w:rsidP="00A1337B" w:rsidRDefault="002C7A5F" w14:paraId="7ED29C4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7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  <w:vAlign w:val="center"/>
          </w:tcPr>
          <w:p w:rsidRPr="00D36006" w:rsidR="002C7A5F" w:rsidP="00A1337B" w:rsidRDefault="002C7A5F" w14:paraId="70C148F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</w:tbl>
    <w:p w:rsidR="00895EAA" w:rsidP="00584233" w:rsidRDefault="00895EAA" w14:paraId="0448A2D0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895EAA" w:rsidP="00895EAA" w:rsidRDefault="00895EAA" w14:paraId="719AA5A1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Spanish"/>
        </w:rPr>
        <w:t>4 SEMANAS ANTES DEL EVENTO</w:t>
      </w:r>
    </w:p>
    <w:tbl>
      <w:tblPr>
        <w:tblW w:w="11065" w:type="dxa"/>
        <w:tblLook w:val="04A0" w:firstRow="1" w:lastRow="0" w:firstColumn="1" w:lastColumn="0" w:noHBand="0" w:noVBand="1"/>
      </w:tblPr>
      <w:tblGrid>
        <w:gridCol w:w="1075"/>
        <w:gridCol w:w="5850"/>
        <w:gridCol w:w="2430"/>
        <w:gridCol w:w="1710"/>
      </w:tblGrid>
      <w:tr w:rsidRPr="00584233" w:rsidR="00895EAA" w:rsidTr="00366F37" w14:paraId="3C24FA70" w14:textId="77777777">
        <w:trPr>
          <w:trHeight w:val="237"/>
        </w:trPr>
        <w:tc>
          <w:tcPr>
            <w:tcW w:w="107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D5DCE4" w:themeFill="text2" w:themeFillTint="33"/>
          </w:tcPr>
          <w:p w:rsidRPr="00D36006" w:rsidR="00895EAA" w:rsidP="00A1337B" w:rsidRDefault="00895EAA" w14:paraId="54D107CD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D36006">
              <w:rPr>
                <w:rFonts w:cs="Calibri"/>
                <w:b/>
                <w:color w:val="000000"/>
                <w:sz w:val="28"/>
                <w:szCs w:val="28"/>
                <w:lang w:val="Spanish"/>
              </w:rPr>
              <w:t>X</w:t>
            </w:r>
          </w:p>
        </w:tc>
        <w:tc>
          <w:tcPr>
            <w:tcW w:w="5850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D5DCE4" w:themeFill="text2" w:themeFillTint="33"/>
            <w:vAlign w:val="center"/>
          </w:tcPr>
          <w:p w:rsidRPr="00D36006" w:rsidR="00895EAA" w:rsidP="00A1337B" w:rsidRDefault="00895EAA" w14:paraId="7225161E" w14:textId="77777777">
            <w:pPr>
              <w:bidi w:val="false"/>
              <w:rPr>
                <w:rFonts w:cs="Calibri"/>
                <w:b/>
                <w:bCs/>
                <w:color w:val="000000"/>
                <w:sz w:val="24"/>
              </w:rPr>
            </w:pPr>
            <w:r w:rsidRPr="00D36006">
              <w:rPr>
                <w:rFonts w:cs="Calibri"/>
                <w:b/>
                <w:color w:val="000000"/>
                <w:sz w:val="24"/>
                <w:lang w:val="Spanish"/>
              </w:rPr>
              <w:t>TAREA</w:t>
            </w:r>
          </w:p>
        </w:tc>
        <w:tc>
          <w:tcPr>
            <w:tcW w:w="2430" w:type="dxa"/>
            <w:tcBorders>
              <w:top w:val="single" w:color="BFBFBF" w:themeColor="background1" w:themeShade="BF" w:sz="24" w:space="0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D5DCE4" w:themeFill="text2" w:themeFillTint="33"/>
          </w:tcPr>
          <w:p w:rsidRPr="00D36006" w:rsidR="00895EAA" w:rsidP="00A1337B" w:rsidRDefault="00895EAA" w14:paraId="13CE6427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D36006">
              <w:rPr>
                <w:rFonts w:cs="Calibri"/>
                <w:b/>
                <w:color w:val="000000"/>
                <w:sz w:val="24"/>
                <w:lang w:val="Spanish"/>
              </w:rPr>
              <w:t>FECHA DE VENCIMIENTO</w:t>
            </w:r>
          </w:p>
        </w:tc>
        <w:tc>
          <w:tcPr>
            <w:tcW w:w="1710" w:type="dxa"/>
            <w:tcBorders>
              <w:top w:val="single" w:color="BFBFBF" w:themeColor="background1" w:themeShade="BF" w:sz="24" w:space="0"/>
              <w:left w:val="nil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D5DCE4" w:themeFill="text2" w:themeFillTint="33"/>
          </w:tcPr>
          <w:p w:rsidRPr="00D36006" w:rsidR="00895EAA" w:rsidP="00A1337B" w:rsidRDefault="00895EAA" w14:paraId="6FE4EB54" w14:textId="77777777">
            <w:pPr>
              <w:bidi w:val="false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color w:val="000000"/>
                <w:sz w:val="24"/>
                <w:lang w:val="Spanish"/>
              </w:rPr>
              <w:t>ESTADO</w:t>
            </w:r>
          </w:p>
        </w:tc>
      </w:tr>
      <w:tr w:rsidRPr="00584233" w:rsidR="00895EAA" w:rsidTr="00366F37" w14:paraId="260F89FA" w14:textId="77777777">
        <w:trPr>
          <w:trHeight w:val="648"/>
        </w:trPr>
        <w:tc>
          <w:tcPr>
            <w:tcW w:w="10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2C7A5F" w:rsidR="00895EAA" w:rsidP="00A1337B" w:rsidRDefault="00895EAA" w14:paraId="71A87D84" w14:textId="77777777">
            <w:pPr>
              <w:bidi w:val="false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D36006" w:rsidR="00895EAA" w:rsidP="00A1337B" w:rsidRDefault="00895EAA" w14:paraId="67E42132" w14:textId="77777777">
            <w:pPr>
              <w:bidi w:val="false"/>
              <w:rPr>
                <w:rFonts w:cs="Calibri"/>
                <w:color w:val="D9E2F3" w:themeColor="accent1" w:themeTint="33"/>
                <w:szCs w:val="20"/>
              </w:rPr>
            </w:pPr>
            <w:r>
              <w:rPr>
                <w:rFonts w:cs="Calibri"/>
                <w:color w:val="000000"/>
                <w:szCs w:val="20"/>
                <w:lang w:val="Spanish"/>
              </w:rPr>
              <w:t>Pruebe el equipo de sonido y video con altavoces y personal</w:t>
            </w: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</w:tcPr>
          <w:p w:rsidRPr="00D36006" w:rsidR="00895EAA" w:rsidP="00A1337B" w:rsidRDefault="00895EAA" w14:paraId="35DA58E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7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  <w:vAlign w:val="center"/>
            <w:hideMark/>
          </w:tcPr>
          <w:p w:rsidRPr="00D36006" w:rsidR="00895EAA" w:rsidP="00A1337B" w:rsidRDefault="00895EAA" w14:paraId="1491525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36006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584233" w:rsidR="00895EAA" w:rsidTr="00366F37" w14:paraId="0DC3A0F5" w14:textId="77777777">
        <w:trPr>
          <w:trHeight w:val="648"/>
        </w:trPr>
        <w:tc>
          <w:tcPr>
            <w:tcW w:w="10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2C7A5F" w:rsidR="00895EAA" w:rsidP="00A1337B" w:rsidRDefault="00895EAA" w14:paraId="3D2CF72A" w14:textId="77777777">
            <w:pPr>
              <w:bidi w:val="false"/>
              <w:jc w:val="center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D36006" w:rsidR="00895EAA" w:rsidP="00A1337B" w:rsidRDefault="0074410C" w14:paraId="0112DAB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Spanish"/>
              </w:rPr>
              <w:t>Realice una prueba del evento dentro de la plataforma de eventos elegida, ajustando la capacidad según sea necesario</w:t>
            </w: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</w:tcPr>
          <w:p w:rsidRPr="00D36006" w:rsidR="00895EAA" w:rsidP="00A1337B" w:rsidRDefault="00895EAA" w14:paraId="4B5CFA1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7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  <w:vAlign w:val="center"/>
            <w:hideMark/>
          </w:tcPr>
          <w:p w:rsidRPr="00D36006" w:rsidR="00895EAA" w:rsidP="00A1337B" w:rsidRDefault="00895EAA" w14:paraId="48F22D6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36006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584233" w:rsidR="00895EAA" w:rsidTr="00366F37" w14:paraId="62B2E721" w14:textId="77777777">
        <w:trPr>
          <w:trHeight w:val="648"/>
        </w:trPr>
        <w:tc>
          <w:tcPr>
            <w:tcW w:w="10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2C7A5F" w:rsidR="00895EAA" w:rsidP="00A1337B" w:rsidRDefault="00895EAA" w14:paraId="25028BC1" w14:textId="77777777">
            <w:pPr>
              <w:bidi w:val="false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D36006" w:rsidR="00895EAA" w:rsidP="00A1337B" w:rsidRDefault="00895EAA" w14:paraId="6DB8402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Spanish"/>
              </w:rPr>
              <w:t>Familiarícese con las funciones de transmisión de la plataforma de eventos y / o las opciones de transmisión adicionales que planea implementar</w:t>
            </w: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</w:tcPr>
          <w:p w:rsidRPr="00D36006" w:rsidR="00895EAA" w:rsidP="00A1337B" w:rsidRDefault="00895EAA" w14:paraId="50821E9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7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  <w:vAlign w:val="center"/>
            <w:hideMark/>
          </w:tcPr>
          <w:p w:rsidRPr="00D36006" w:rsidR="00895EAA" w:rsidP="00A1337B" w:rsidRDefault="00895EAA" w14:paraId="2ADC5B9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36006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584233" w:rsidR="00895EAA" w:rsidTr="00366F37" w14:paraId="4CE02621" w14:textId="77777777">
        <w:trPr>
          <w:trHeight w:val="648"/>
        </w:trPr>
        <w:tc>
          <w:tcPr>
            <w:tcW w:w="10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2C7A5F" w:rsidR="00895EAA" w:rsidP="00A1337B" w:rsidRDefault="00895EAA" w14:paraId="0459C212" w14:textId="77777777">
            <w:pPr>
              <w:bidi w:val="false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D36006" w:rsidR="00895EAA" w:rsidP="00A1337B" w:rsidRDefault="00895EAA" w14:paraId="0276E14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Spanish"/>
              </w:rPr>
              <w:t>Desarrollar el flujo de comunicaciones internas para problemas durante el evento (preguntas de enrutamiento o entrada de asistentes, etc.)</w:t>
            </w: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</w:tcPr>
          <w:p w:rsidRPr="00D36006" w:rsidR="00895EAA" w:rsidP="00A1337B" w:rsidRDefault="00895EAA" w14:paraId="25ADA8E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7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  <w:vAlign w:val="center"/>
            <w:hideMark/>
          </w:tcPr>
          <w:p w:rsidRPr="00D36006" w:rsidR="00895EAA" w:rsidP="00A1337B" w:rsidRDefault="00895EAA" w14:paraId="12366C2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36006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584233" w:rsidR="00895EAA" w:rsidTr="00366F37" w14:paraId="160285C8" w14:textId="77777777">
        <w:trPr>
          <w:trHeight w:val="648"/>
        </w:trPr>
        <w:tc>
          <w:tcPr>
            <w:tcW w:w="10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2C7A5F" w:rsidR="00895EAA" w:rsidP="00A1337B" w:rsidRDefault="00895EAA" w14:paraId="4E239388" w14:textId="77777777">
            <w:pPr>
              <w:bidi w:val="false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D36006" w:rsidR="00895EAA" w:rsidP="00A1337B" w:rsidRDefault="00895EAA" w14:paraId="45DFB68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Spanish"/>
              </w:rPr>
              <w:t>Comunicar a los inscritos cómo funcionará el evento, cómo inscribirse, cómo participar, etc.</w:t>
            </w: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</w:tcPr>
          <w:p w:rsidRPr="00D36006" w:rsidR="00895EAA" w:rsidP="00A1337B" w:rsidRDefault="00895EAA" w14:paraId="326B198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7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  <w:vAlign w:val="center"/>
            <w:hideMark/>
          </w:tcPr>
          <w:p w:rsidRPr="00D36006" w:rsidR="00895EAA" w:rsidP="00A1337B" w:rsidRDefault="00895EAA" w14:paraId="51BE8BB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36006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584233" w:rsidR="00895EAA" w:rsidTr="00366F37" w14:paraId="5219A326" w14:textId="77777777">
        <w:trPr>
          <w:trHeight w:val="648"/>
        </w:trPr>
        <w:tc>
          <w:tcPr>
            <w:tcW w:w="10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2C7A5F" w:rsidR="00895EAA" w:rsidP="00A1337B" w:rsidRDefault="00895EAA" w14:paraId="79D31A20" w14:textId="77777777">
            <w:pPr>
              <w:bidi w:val="false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="00895EAA" w:rsidP="00A1337B" w:rsidRDefault="00366F37" w14:paraId="329E40F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Spanish"/>
              </w:rPr>
              <w:t>Continuar comercializando el evento en puntos de venta a corto plazo (redes sociales) y reforzar los hashtags de seguidores y eventos</w:t>
            </w: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</w:tcPr>
          <w:p w:rsidRPr="00D36006" w:rsidR="00895EAA" w:rsidP="00A1337B" w:rsidRDefault="00895EAA" w14:paraId="7C2F7A5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7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  <w:vAlign w:val="center"/>
          </w:tcPr>
          <w:p w:rsidRPr="00D36006" w:rsidR="00895EAA" w:rsidP="00A1337B" w:rsidRDefault="00895EAA" w14:paraId="4474DB9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895EAA" w:rsidTr="00366F37" w14:paraId="3CBBE72F" w14:textId="77777777">
        <w:trPr>
          <w:trHeight w:val="648"/>
        </w:trPr>
        <w:tc>
          <w:tcPr>
            <w:tcW w:w="10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2C7A5F" w:rsidR="00895EAA" w:rsidP="00A1337B" w:rsidRDefault="00895EAA" w14:paraId="3C94BA7A" w14:textId="77777777">
            <w:pPr>
              <w:bidi w:val="false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="00895EAA" w:rsidP="00A1337B" w:rsidRDefault="00366F37" w14:paraId="30C2B3B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Spanish"/>
              </w:rPr>
              <w:t>Pruebe las herramientas y características de participación de los asistentes (encuestas, encuestas, etc.)</w:t>
            </w: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</w:tcPr>
          <w:p w:rsidRPr="00D36006" w:rsidR="00895EAA" w:rsidP="00A1337B" w:rsidRDefault="00895EAA" w14:paraId="38751B5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7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  <w:vAlign w:val="center"/>
          </w:tcPr>
          <w:p w:rsidRPr="00D36006" w:rsidR="00895EAA" w:rsidP="00A1337B" w:rsidRDefault="00895EAA" w14:paraId="7FA6CAB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895EAA" w:rsidTr="00366F37" w14:paraId="74D5F628" w14:textId="77777777">
        <w:trPr>
          <w:trHeight w:val="648"/>
        </w:trPr>
        <w:tc>
          <w:tcPr>
            <w:tcW w:w="10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2C7A5F" w:rsidR="00895EAA" w:rsidP="00A1337B" w:rsidRDefault="00895EAA" w14:paraId="0FA0D71C" w14:textId="77777777">
            <w:pPr>
              <w:bidi w:val="false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="00895EAA" w:rsidP="00A1337B" w:rsidRDefault="00366F37" w14:paraId="2869094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Spanish"/>
              </w:rPr>
              <w:t>Planificar estrategias de recopilación de datos de los asistentes y preguntas posteriores al evento</w:t>
            </w: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</w:tcPr>
          <w:p w:rsidRPr="00D36006" w:rsidR="00895EAA" w:rsidP="00A1337B" w:rsidRDefault="00895EAA" w14:paraId="6095431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7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  <w:vAlign w:val="center"/>
          </w:tcPr>
          <w:p w:rsidRPr="00D36006" w:rsidR="00895EAA" w:rsidP="00A1337B" w:rsidRDefault="00895EAA" w14:paraId="593C2EA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</w:tbl>
    <w:p w:rsidR="00895EAA" w:rsidP="00584233" w:rsidRDefault="00895EAA" w14:paraId="4F515FA8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Pr="004D38BF" w:rsidR="00BE5BAF" w:rsidP="00BE5BAF" w:rsidRDefault="00BE5BAF" w14:paraId="7FCF8512" w14:textId="77777777">
      <w:pPr>
        <w:bidi w:val="false"/>
        <w:rPr>
          <w:rFonts w:cs="Arial"/>
          <w:b/>
          <w:noProof/>
          <w:color w:val="595959" w:themeColor="text1" w:themeTint="A6"/>
          <w:szCs w:val="36"/>
        </w:rPr>
      </w:pPr>
    </w:p>
    <w:p w:rsidRPr="003D706E" w:rsidR="003D220F" w:rsidRDefault="003D220F" w14:paraId="573109F6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0F57F71D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3CAFD7B8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Pr="003D706E" w:rsidR="003D706E" w:rsidTr="00BE5BAF" w14:paraId="3A5BAEEB" w14:textId="77777777">
        <w:trPr>
          <w:trHeight w:val="3132"/>
        </w:trPr>
        <w:tc>
          <w:tcPr>
            <w:tcW w:w="9967" w:type="dxa"/>
          </w:tcPr>
          <w:p w:rsidR="00A255C6" w:rsidP="00531F82" w:rsidRDefault="00A255C6" w14:paraId="40F392EC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531F82" w:rsidRDefault="00FF51C2" w14:paraId="5B5842D9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1546C7" w:rsidR="00FF51C2" w:rsidP="001546C7" w:rsidRDefault="00FF51C2" w14:paraId="640953E0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:rsidRDefault="00FF51C2" w14:paraId="54E3986F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3D706E" w:rsidR="006B5ECE" w:rsidP="00D022DF" w:rsidRDefault="006B5ECE" w14:paraId="6A5249FB" w14:textId="77777777">
      <w:pPr>
        <w:rPr>
          <w:b/>
          <w:color w:val="000000" w:themeColor="text1"/>
          <w:sz w:val="32"/>
          <w:szCs w:val="44"/>
        </w:rPr>
      </w:pPr>
    </w:p>
    <w:sectPr w:rsidRPr="003D706E" w:rsidR="006B5ECE" w:rsidSect="00895EAA">
      <w:footerReference w:type="even" r:id="rId13"/>
      <w:footerReference w:type="default" r:id="rId14"/>
      <w:pgSz w:w="12240" w:h="15840" w:code="1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F5BBB" w14:textId="77777777" w:rsidR="0064659D" w:rsidRDefault="0064659D" w:rsidP="00F36FE0">
      <w:r>
        <w:separator/>
      </w:r>
    </w:p>
  </w:endnote>
  <w:endnote w:type="continuationSeparator" w:id="0">
    <w:p w14:paraId="155337F2" w14:textId="77777777" w:rsidR="0064659D" w:rsidRDefault="0064659D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211300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E5BAF" w:rsidP="00036FF2" w:rsidRDefault="00BE5BAF" w14:paraId="78808C7D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Spanish"/>
          </w:rPr>
          <w:fldChar w:fldCharType="begin"/>
        </w:r>
        <w:r>
          <w:rPr>
            <w:rStyle w:val="PageNumber"/>
            <w:lang w:val="Spanish"/>
          </w:rPr>
          <w:instrText xml:space="preserve"> PAGE </w:instrText>
        </w:r>
        <w:r>
          <w:rPr>
            <w:rStyle w:val="PageNumber"/>
            <w:lang w:val="Spanish"/>
          </w:rPr>
          <w:fldChar w:fldCharType="end"/>
        </w:r>
      </w:p>
    </w:sdtContent>
  </w:sdt>
  <w:p w:rsidR="00BE5BAF" w:rsidP="00F36FE0" w:rsidRDefault="00BE5BAF" w14:paraId="769A81A8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079775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E5BAF" w:rsidP="00036FF2" w:rsidRDefault="00BE5BAF" w14:paraId="0FB60E00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Spanish"/>
          </w:rPr>
          <w:fldChar w:fldCharType="begin"/>
        </w:r>
        <w:r>
          <w:rPr>
            <w:rStyle w:val="PageNumber"/>
            <w:lang w:val="Spanish"/>
          </w:rPr>
          <w:instrText xml:space="preserve"> PAGE </w:instrText>
        </w:r>
        <w:r>
          <w:rPr>
            <w:rStyle w:val="PageNumber"/>
            <w:lang w:val="Spanish"/>
          </w:rPr>
          <w:fldChar w:fldCharType="separate"/>
        </w:r>
        <w:r>
          <w:rPr>
            <w:rStyle w:val="PageNumber"/>
            <w:noProof/>
            <w:lang w:val="Spanish"/>
          </w:rPr>
          <w:t>2</w:t>
        </w:r>
        <w:r>
          <w:rPr>
            <w:rStyle w:val="PageNumber"/>
            <w:lang w:val="Spanish"/>
          </w:rPr>
          <w:fldChar w:fldCharType="end"/>
        </w:r>
      </w:p>
    </w:sdtContent>
  </w:sdt>
  <w:p w:rsidR="00BE5BAF" w:rsidP="00F36FE0" w:rsidRDefault="00BE5BAF" w14:paraId="5643C1E8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4674E" w14:textId="77777777" w:rsidR="0064659D" w:rsidRDefault="0064659D" w:rsidP="00F36FE0">
      <w:r>
        <w:separator/>
      </w:r>
    </w:p>
  </w:footnote>
  <w:footnote w:type="continuationSeparator" w:id="0">
    <w:p w14:paraId="27DC0951" w14:textId="77777777" w:rsidR="0064659D" w:rsidRDefault="0064659D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8"/>
  </w:num>
  <w:num w:numId="13">
    <w:abstractNumId w:val="17"/>
  </w:num>
  <w:num w:numId="14">
    <w:abstractNumId w:val="13"/>
  </w:num>
  <w:num w:numId="15">
    <w:abstractNumId w:val="10"/>
  </w:num>
  <w:num w:numId="16">
    <w:abstractNumId w:val="14"/>
  </w:num>
  <w:num w:numId="17">
    <w:abstractNumId w:val="16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59D"/>
    <w:rsid w:val="00031AF7"/>
    <w:rsid w:val="00036FF2"/>
    <w:rsid w:val="000413A5"/>
    <w:rsid w:val="00067019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36D"/>
    <w:rsid w:val="00121D51"/>
    <w:rsid w:val="001472A1"/>
    <w:rsid w:val="00150B91"/>
    <w:rsid w:val="001546C7"/>
    <w:rsid w:val="00166745"/>
    <w:rsid w:val="0017406F"/>
    <w:rsid w:val="001962A6"/>
    <w:rsid w:val="001A1D31"/>
    <w:rsid w:val="00206944"/>
    <w:rsid w:val="002453A2"/>
    <w:rsid w:val="002507EE"/>
    <w:rsid w:val="00260AD4"/>
    <w:rsid w:val="00294C13"/>
    <w:rsid w:val="00294C92"/>
    <w:rsid w:val="00296750"/>
    <w:rsid w:val="002A283B"/>
    <w:rsid w:val="002A45FC"/>
    <w:rsid w:val="002C7A5F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66F37"/>
    <w:rsid w:val="003758D7"/>
    <w:rsid w:val="00385C71"/>
    <w:rsid w:val="00394B27"/>
    <w:rsid w:val="00394B8A"/>
    <w:rsid w:val="003952A0"/>
    <w:rsid w:val="003D220F"/>
    <w:rsid w:val="003D28EE"/>
    <w:rsid w:val="003D706E"/>
    <w:rsid w:val="003E0399"/>
    <w:rsid w:val="003F787D"/>
    <w:rsid w:val="004122CA"/>
    <w:rsid w:val="00422668"/>
    <w:rsid w:val="00436B9B"/>
    <w:rsid w:val="00454618"/>
    <w:rsid w:val="0045552B"/>
    <w:rsid w:val="0046242A"/>
    <w:rsid w:val="004654F9"/>
    <w:rsid w:val="004674F6"/>
    <w:rsid w:val="00482909"/>
    <w:rsid w:val="00491059"/>
    <w:rsid w:val="00492BF1"/>
    <w:rsid w:val="00493BCE"/>
    <w:rsid w:val="004952F9"/>
    <w:rsid w:val="004B4C32"/>
    <w:rsid w:val="004C2498"/>
    <w:rsid w:val="004D38BF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84233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437C4"/>
    <w:rsid w:val="0064659D"/>
    <w:rsid w:val="00660D04"/>
    <w:rsid w:val="00666161"/>
    <w:rsid w:val="00681CAC"/>
    <w:rsid w:val="00681EE0"/>
    <w:rsid w:val="00691524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10C"/>
    <w:rsid w:val="00744E50"/>
    <w:rsid w:val="00756B3B"/>
    <w:rsid w:val="00760A89"/>
    <w:rsid w:val="00773D0C"/>
    <w:rsid w:val="00774101"/>
    <w:rsid w:val="0078197E"/>
    <w:rsid w:val="007D181E"/>
    <w:rsid w:val="007F08AA"/>
    <w:rsid w:val="007F4423"/>
    <w:rsid w:val="00813A41"/>
    <w:rsid w:val="0081690B"/>
    <w:rsid w:val="008350B3"/>
    <w:rsid w:val="0085124E"/>
    <w:rsid w:val="00863730"/>
    <w:rsid w:val="00882D6F"/>
    <w:rsid w:val="00895EAA"/>
    <w:rsid w:val="008B4152"/>
    <w:rsid w:val="008C3ED9"/>
    <w:rsid w:val="008F0F82"/>
    <w:rsid w:val="008F1514"/>
    <w:rsid w:val="009016C1"/>
    <w:rsid w:val="00911941"/>
    <w:rsid w:val="009152A8"/>
    <w:rsid w:val="00942BD8"/>
    <w:rsid w:val="009541D8"/>
    <w:rsid w:val="00956391"/>
    <w:rsid w:val="009A10DA"/>
    <w:rsid w:val="009A140C"/>
    <w:rsid w:val="009A7594"/>
    <w:rsid w:val="009B337B"/>
    <w:rsid w:val="009B3C61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255C6"/>
    <w:rsid w:val="00A649D2"/>
    <w:rsid w:val="00A6738D"/>
    <w:rsid w:val="00A94CC9"/>
    <w:rsid w:val="00A94E32"/>
    <w:rsid w:val="00A95536"/>
    <w:rsid w:val="00AA5E3A"/>
    <w:rsid w:val="00AB1F2A"/>
    <w:rsid w:val="00AC14FE"/>
    <w:rsid w:val="00AD6706"/>
    <w:rsid w:val="00AE12B5"/>
    <w:rsid w:val="00AE1A89"/>
    <w:rsid w:val="00B1033B"/>
    <w:rsid w:val="00B5531F"/>
    <w:rsid w:val="00B76EB9"/>
    <w:rsid w:val="00B8500C"/>
    <w:rsid w:val="00B91333"/>
    <w:rsid w:val="00B97A54"/>
    <w:rsid w:val="00BA49BD"/>
    <w:rsid w:val="00BC38F6"/>
    <w:rsid w:val="00BC3D1E"/>
    <w:rsid w:val="00BC4CD6"/>
    <w:rsid w:val="00BC7F9D"/>
    <w:rsid w:val="00BE5BAF"/>
    <w:rsid w:val="00C12C0B"/>
    <w:rsid w:val="00C234B7"/>
    <w:rsid w:val="00C81141"/>
    <w:rsid w:val="00CA2CD6"/>
    <w:rsid w:val="00CA6F96"/>
    <w:rsid w:val="00CB4DF0"/>
    <w:rsid w:val="00CB7FA5"/>
    <w:rsid w:val="00CD2479"/>
    <w:rsid w:val="00CF7C60"/>
    <w:rsid w:val="00D022DF"/>
    <w:rsid w:val="00D166A3"/>
    <w:rsid w:val="00D2118F"/>
    <w:rsid w:val="00D2644E"/>
    <w:rsid w:val="00D26580"/>
    <w:rsid w:val="00D36006"/>
    <w:rsid w:val="00D4690E"/>
    <w:rsid w:val="00D660EC"/>
    <w:rsid w:val="00D675F4"/>
    <w:rsid w:val="00D82ADF"/>
    <w:rsid w:val="00D90B36"/>
    <w:rsid w:val="00DB1AE1"/>
    <w:rsid w:val="00DE1475"/>
    <w:rsid w:val="00DF1949"/>
    <w:rsid w:val="00E0014C"/>
    <w:rsid w:val="00E06662"/>
    <w:rsid w:val="00E1117B"/>
    <w:rsid w:val="00E11F52"/>
    <w:rsid w:val="00E1328E"/>
    <w:rsid w:val="00E54943"/>
    <w:rsid w:val="00E62BF6"/>
    <w:rsid w:val="00E7322A"/>
    <w:rsid w:val="00E8348B"/>
    <w:rsid w:val="00E85804"/>
    <w:rsid w:val="00E86F2F"/>
    <w:rsid w:val="00E87354"/>
    <w:rsid w:val="00E97F89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B69F1"/>
    <w:rsid w:val="00FF51C2"/>
    <w:rsid w:val="00FF7200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86F4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461&amp;utm_language=ES&amp;utm_source=integrated+content&amp;utm_campaign=/product-launch-checklists&amp;utm_medium=ic+product+launch+event+planning+checklist+27461+word+es&amp;lpa=ic+product+launch+event+planning+checklist+27461+word+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BF795B-2297-A441-AD01-C411D5CF07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IC-Product-Launch-Event-Planning-Checklist-Template_WORD.dotx</Template>
  <TotalTime>1</TotalTime>
  <Pages>3</Pages>
  <Words>442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2019-11-24T23:54:00Z</cp:lastPrinted>
  <dcterms:created xsi:type="dcterms:W3CDTF">2021-10-27T20:51:00Z</dcterms:created>
  <dcterms:modified xsi:type="dcterms:W3CDTF">2021-10-27T20:52:00Z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