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AF" w:rsidP="00956391" w:rsidRDefault="00385C71" w14:paraId="1DB4884B" w14:textId="1C133C73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val="French"/>
        </w:rPr>
        <w:drawing>
          <wp:anchor distT="0" distB="0" distL="114300" distR="114300" simplePos="0" relativeHeight="251659264" behindDoc="0" locked="0" layoutInCell="1" allowOverlap="1" wp14:editId="23D5BB47" wp14:anchorId="264AE1F3">
            <wp:simplePos x="0" y="0"/>
            <wp:positionH relativeFrom="column">
              <wp:posOffset>5971244</wp:posOffset>
            </wp:positionH>
            <wp:positionV relativeFrom="paragraph">
              <wp:posOffset>-36822</wp:posOffset>
            </wp:positionV>
            <wp:extent cx="3169415" cy="439838"/>
            <wp:effectExtent l="0" t="0" r="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686" cy="4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40A25">
        <w:rPr>
          <w:b/>
          <w:color w:val="595959" w:themeColor="text1" w:themeTint="A6"/>
          <w:sz w:val="40"/>
          <w:szCs w:val="48"/>
          <w:lang w:val="French"/>
        </w:rPr>
        <w:t xml:space="preserve"> MODÈLE DE CHARTE DE PROJET </w:t>
      </w:r>
      <w:r w:rsidRPr="00681CAC" w:rsidR="00681CAC">
        <w:rPr>
          <w:noProof/>
          <w:lang w:val="French"/>
        </w:rPr>
        <w:t xml:space="preserve"/>
      </w:r>
    </w:p>
    <w:p w:rsidRPr="00956391" w:rsidR="00956391" w:rsidP="00956391" w:rsidRDefault="00956391" w14:paraId="31DD7499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p w:rsidR="00584233" w:rsidP="00956391" w:rsidRDefault="00584233" w14:paraId="17CED2C6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French"/>
        </w:rPr>
        <w:t>INFORMATIONS GÉNÉRALES SUR LE PROJET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584233" w:rsidR="00584233" w:rsidTr="00584233" w14:paraId="0FC62D79" w14:textId="77777777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7478AA7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NOM DU PROJET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4300AA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CHEF DE PROJET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215220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PROMOTEUR DU PROJET</w:t>
            </w:r>
          </w:p>
        </w:tc>
      </w:tr>
      <w:tr w:rsidRPr="00584233" w:rsidR="00584233" w:rsidTr="00584233" w14:paraId="1AF89FDD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40CB3B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4FC0D2F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336A959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584233" w14:paraId="0D5579D4" w14:textId="77777777">
        <w:trPr>
          <w:trHeight w:val="360"/>
        </w:trPr>
        <w:tc>
          <w:tcPr>
            <w:tcW w:w="596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F19A00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MESSAGERIE ÉLECTRONIQUE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51BFB1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TÉLÉPHONE</w:t>
            </w:r>
          </w:p>
        </w:tc>
        <w:tc>
          <w:tcPr>
            <w:tcW w:w="630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3D7D5C9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UNITÉ ORGANISATIONNELLE</w:t>
            </w:r>
          </w:p>
        </w:tc>
      </w:tr>
      <w:tr w:rsidRPr="00584233" w:rsidR="00584233" w:rsidTr="00584233" w14:paraId="53A0E0F1" w14:textId="77777777">
        <w:trPr>
          <w:trHeight w:val="720"/>
        </w:trPr>
        <w:tc>
          <w:tcPr>
            <w:tcW w:w="59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232F68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6CBF157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79A8967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584233" w14:paraId="5B94B4FB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DE260A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CEINTURES VERTES ATTRIBUÉES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0A3D8F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38C748D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041E9B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DATE DE DÉBUT PRÉVUE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BAF351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DATE D'ACHÈVEMENT PRÉVUE</w:t>
            </w:r>
          </w:p>
        </w:tc>
      </w:tr>
      <w:tr w:rsidRPr="00584233" w:rsidR="00584233" w:rsidTr="00584233" w14:paraId="58496B87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72EFE42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7810F71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00/00/0000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3DE3693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00/00/0000</w:t>
            </w:r>
          </w:p>
        </w:tc>
      </w:tr>
      <w:tr w:rsidRPr="00584233" w:rsidR="00584233" w:rsidTr="00584233" w14:paraId="4CDE08C2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13AF0B7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CEINTURES NOIRES ATTRIBUÉES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3D586E0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4822E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114D3EE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ÉCONOMIES ATTENDUES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B72597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COÛTS ESTIMATIFS</w:t>
            </w:r>
          </w:p>
        </w:tc>
      </w:tr>
      <w:tr w:rsidRPr="00584233" w:rsidR="00584233" w:rsidTr="00584233" w14:paraId="010713BB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7D02E9F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73D6B3B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237 750 $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0EB997F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184 900 $</w:t>
            </w:r>
          </w:p>
        </w:tc>
      </w:tr>
    </w:tbl>
    <w:p w:rsidR="00584233" w:rsidP="00956391" w:rsidRDefault="00584233" w14:paraId="078CA73B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39F8420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French"/>
        </w:rPr>
        <w:t>APERÇU DU PROJET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584233" w14:paraId="10303CE1" w14:textId="77777777">
        <w:trPr>
          <w:trHeight w:val="893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040AB3D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 xml:space="preserve">PROBLÈME </w:t>
            </w:r>
          </w:p>
          <w:p w:rsidRPr="00584233" w:rsidR="00584233" w:rsidP="00584233" w:rsidRDefault="00584233" w14:paraId="29A3243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 xml:space="preserve">OU PROBLÈME 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2B1204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584233" w14:paraId="34C77EE7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259C4B9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 xml:space="preserve">BUT </w:t>
            </w:r>
          </w:p>
          <w:p w:rsidRPr="00584233" w:rsidR="00584233" w:rsidP="00584233" w:rsidRDefault="00584233" w14:paraId="780CE77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DU PROJET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21904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584233" w14:paraId="5693405F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645C37D6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 xml:space="preserve">AFFAIRE </w:t>
            </w:r>
          </w:p>
          <w:p w:rsidRPr="00584233" w:rsidR="00584233" w:rsidP="00584233" w:rsidRDefault="00584233" w14:paraId="40D6F75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CAS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11DC96D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584233" w14:paraId="1D6563FE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:rsidRDefault="00584233" w14:paraId="6A1951E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OBJECTIFS / MÉTRIQUES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6868F3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584233" w14:paraId="0DD592D9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:rsidRDefault="00584233" w14:paraId="55B9BF6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LIVRABLES ATTENDUS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E86F2F" w14:paraId="51F0616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noProof/>
                <w:lang w:val="French"/>
              </w:rPr>
            </w:r>
            <w:r w:rsidRPr="00584233" w:rsid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584233" w:rsidP="00956391" w:rsidRDefault="00584233" w14:paraId="556F4DEC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956391" w:rsidRDefault="00584233" w14:paraId="2A0D2E54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956391" w:rsidRDefault="00584233" w14:paraId="56B70CF4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4778CE9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French"/>
        </w:rPr>
        <w:t>PORTÉE DU PROJET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584233" w14:paraId="7284BD77" w14:textId="77777777">
        <w:trPr>
          <w:trHeight w:val="11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0F2F6"/>
            <w:vAlign w:val="center"/>
            <w:hideMark/>
          </w:tcPr>
          <w:p w:rsidR="00584233" w:rsidP="00584233" w:rsidRDefault="00584233" w14:paraId="0099A06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 xml:space="preserve">DEDANS </w:t>
            </w:r>
          </w:p>
          <w:p w:rsidRPr="00584233" w:rsidR="00584233" w:rsidP="00584233" w:rsidRDefault="00584233" w14:paraId="20AADEA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PORTÉE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562C09E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584233" w14:paraId="0D0F711F" w14:textId="77777777">
        <w:trPr>
          <w:trHeight w:val="11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AE9E9"/>
            <w:vAlign w:val="center"/>
            <w:hideMark/>
          </w:tcPr>
          <w:p w:rsidR="00584233" w:rsidP="00584233" w:rsidRDefault="00584233" w14:paraId="69657EF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 xml:space="preserve">DEHORS </w:t>
            </w:r>
          </w:p>
          <w:p w:rsidRPr="00584233" w:rsidR="00584233" w:rsidP="00584233" w:rsidRDefault="00584233" w14:paraId="75C4593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DE CHAMP D'APPLICATION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08A06A0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584233" w:rsidP="00956391" w:rsidRDefault="00584233" w14:paraId="2473740D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7C37DCA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French"/>
        </w:rPr>
        <w:t>CALENDRIER PROVISOIRE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Pr="00584233" w:rsidR="00584233" w:rsidTr="00584233" w14:paraId="02A9DC1D" w14:textId="77777777">
        <w:trPr>
          <w:trHeight w:val="432"/>
        </w:trPr>
        <w:tc>
          <w:tcPr>
            <w:tcW w:w="810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0617F86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ÉTAPE CLÉ</w:t>
            </w:r>
          </w:p>
        </w:tc>
        <w:tc>
          <w:tcPr>
            <w:tcW w:w="32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60A0B705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COMMENCER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109A187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FINIR</w:t>
            </w:r>
          </w:p>
        </w:tc>
      </w:tr>
      <w:tr w:rsidRPr="00584233" w:rsidR="00584233" w:rsidTr="00584233" w14:paraId="052E4111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496DE53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Formulaire Équipe de projet / Examen préliminaire / Portée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17FEDD3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2779C2A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0642233C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5A82D0F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Finaliser le plan de projet / charte / coup d'envoi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797588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42B900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7DB67019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324E667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Définir la phase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4BE1A3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C002C7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6A5A88E2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5AF768F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Phase de mesure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083A02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4A2F33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5B03D802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E422D8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Phase d'analyse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BD87AD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7AEC6C4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3419BE76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3D829F5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Phase d'amélioration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726B10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2633CA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6323ABF7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5AAC83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Phase de contrôle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2747F15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E014E4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2C938DE6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6A88FDD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Rapport sommaire du projet et clôture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247F1C8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B75ADA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04286F14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:rsidRDefault="00584233" w14:paraId="33B78D2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23AF719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1CA5152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7477B0D8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:rsidRDefault="00584233" w14:paraId="1E3A0E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456EC0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5AA61D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03E103B1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EC83C7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2C46D9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4ACCA7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:rsidR="00584233" w:rsidP="00584233" w:rsidRDefault="00584233" w14:paraId="6A574E7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326997FA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17F81183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584233" w:rsidRDefault="00584233" w14:paraId="22C4913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6A033DB9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French"/>
        </w:rPr>
        <w:t>RESSOURCES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Pr="00584233" w:rsidR="00584233" w:rsidTr="00584233" w14:paraId="30A1461D" w14:textId="77777777">
        <w:trPr>
          <w:trHeight w:val="1100"/>
        </w:trPr>
        <w:tc>
          <w:tcPr>
            <w:tcW w:w="170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1963C72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ÉQUIPE DE PROJET</w:t>
            </w:r>
          </w:p>
        </w:tc>
        <w:tc>
          <w:tcPr>
            <w:tcW w:w="1269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3DB56E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584233" w14:paraId="54108A44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360BA5D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RESSOURCES DE SOUTIEN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7E62B1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584233" w14:paraId="52DBD5D5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19953C6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BESOINS SPÉCIAUX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0D3C06C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584233" w:rsidP="00584233" w:rsidRDefault="00584233" w14:paraId="56A71D4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641BF36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French"/>
        </w:rPr>
        <w:t>DÉPENS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Pr="00584233" w:rsidR="00E1117B" w:rsidTr="00E1117B" w14:paraId="3A283627" w14:textId="77777777">
        <w:trPr>
          <w:trHeight w:val="432"/>
        </w:trPr>
        <w:tc>
          <w:tcPr>
            <w:tcW w:w="233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1F55ADD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TYPE DE COÛT</w:t>
            </w:r>
          </w:p>
        </w:tc>
        <w:tc>
          <w:tcPr>
            <w:tcW w:w="6660" w:type="dxa"/>
            <w:gridSpan w:val="2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34FB729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NOMS DES FOURNISSEURS / DE LA MAIN-D'ŒUVRE</w:t>
            </w:r>
          </w:p>
        </w:tc>
        <w:tc>
          <w:tcPr>
            <w:tcW w:w="153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2D66ED82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TAUX</w:t>
            </w:r>
          </w:p>
        </w:tc>
        <w:tc>
          <w:tcPr>
            <w:tcW w:w="144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60B25CF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Qté</w:t>
            </w:r>
          </w:p>
        </w:tc>
        <w:tc>
          <w:tcPr>
            <w:tcW w:w="243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35A5F15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QUANTITÉ</w:t>
            </w:r>
          </w:p>
        </w:tc>
      </w:tr>
      <w:tr w:rsidRPr="00584233" w:rsidR="00584233" w:rsidTr="00E1117B" w14:paraId="6B4CAB35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33B23BB4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57A9317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0DAC01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150,00 $US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30774B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401471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30 000,00 $ </w:t>
            </w:r>
          </w:p>
        </w:tc>
      </w:tr>
      <w:tr w:rsidRPr="00584233" w:rsidR="00584233" w:rsidTr="00E1117B" w14:paraId="2CDBFD7E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77510E94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7BA94D8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911424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200,00 $US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628D48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376EB32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20 000,00 $ </w:t>
            </w:r>
          </w:p>
        </w:tc>
      </w:tr>
      <w:tr w:rsidRPr="00584233" w:rsidR="00584233" w:rsidTr="00E1117B" w14:paraId="39B9C69E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0E989D33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0FD3598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A1DC1F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350,00 $US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2A7169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7F1A94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17 500,00 $ </w:t>
            </w:r>
          </w:p>
        </w:tc>
      </w:tr>
      <w:tr w:rsidRPr="00584233" w:rsidR="00584233" w:rsidTr="00E1117B" w14:paraId="4759858A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7055C5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13B521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6DD4F1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85 000,00 $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32F2A7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137D41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85 000,00 $ </w:t>
            </w:r>
          </w:p>
        </w:tc>
      </w:tr>
      <w:tr w:rsidRPr="00584233" w:rsidR="00584233" w:rsidTr="00E1117B" w14:paraId="16B606D6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5064D7E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47BC5BF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01FF2E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4 850,00 $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04B69DA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6CC9D9D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14 550,00 $ </w:t>
            </w:r>
          </w:p>
        </w:tc>
      </w:tr>
      <w:tr w:rsidRPr="00584233" w:rsidR="00584233" w:rsidTr="00E1117B" w14:paraId="4B9D27E6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60310666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Ravitaillement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53CF5BE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505BFD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17 850,00 $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89DEF9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3DFDC5E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17 850,00 $ </w:t>
            </w:r>
          </w:p>
        </w:tc>
      </w:tr>
      <w:tr w:rsidRPr="00584233" w:rsidR="00584233" w:rsidTr="00E1117B" w14:paraId="32323D6D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6710704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Divers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7CAF55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6D68C6E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0,00 $US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67A2D0C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6C3116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$                                   -   </w:t>
            </w:r>
          </w:p>
        </w:tc>
      </w:tr>
      <w:tr w:rsidRPr="00584233" w:rsidR="00584233" w:rsidTr="00E1117B" w14:paraId="028F2017" w14:textId="77777777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C6B5F5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E35067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345BAC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970" w:type="dxa"/>
            <w:gridSpan w:val="2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584233" w:rsidR="00584233" w:rsidP="00584233" w:rsidRDefault="00584233" w14:paraId="051A4872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COÛTS TOTAUX</w:t>
            </w:r>
          </w:p>
        </w:tc>
        <w:tc>
          <w:tcPr>
            <w:tcW w:w="2435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5C59F81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184 900,00 $ </w:t>
            </w:r>
          </w:p>
        </w:tc>
      </w:tr>
    </w:tbl>
    <w:p w:rsidR="00584233" w:rsidP="00584233" w:rsidRDefault="00584233" w14:paraId="47CEB96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60AB238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207E8F4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324AF766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0101D9C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French"/>
        </w:rPr>
        <w:t>AVANTAGES ET CLIENTS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E1117B" w14:paraId="3AEB4963" w14:textId="77777777">
        <w:trPr>
          <w:trHeight w:val="936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3F0C52F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PROPRIÉTAIRE DU PROCESSUS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56D816B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E1117B" w:rsidR="00E1117B" w:rsidTr="00E1117B" w14:paraId="146B6A24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6F6B2092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PRINCIPALES PARTIES PRENANTES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7BCD776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E1117B" w:rsidR="00E1117B" w:rsidTr="00E1117B" w14:paraId="02D2F905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77D39CF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CLIENT FINAL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0C39071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E1117B" w:rsidR="00E1117B" w:rsidTr="00E1117B" w14:paraId="5FA766E1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72A7F69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AVANTAGES ATTENDUS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30AC5E3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E1117B" w:rsidP="00584233" w:rsidRDefault="00E1117B" w14:paraId="3422AC1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E1117B" w:rsidR="00E1117B" w:rsidTr="00E1117B" w14:paraId="0E39A127" w14:textId="77777777">
        <w:trPr>
          <w:trHeight w:val="432"/>
        </w:trPr>
        <w:tc>
          <w:tcPr>
            <w:tcW w:w="298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3130CCD7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TYPE DE PRESTATION</w:t>
            </w:r>
          </w:p>
        </w:tc>
        <w:tc>
          <w:tcPr>
            <w:tcW w:w="8320" w:type="dxa"/>
            <w:gridSpan w:val="3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382F2FD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BASE DE L'ESTIMATION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054A4B5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MONTANT ESTIMATIF DES PRESTATIONS</w:t>
            </w:r>
          </w:p>
        </w:tc>
      </w:tr>
      <w:tr w:rsidRPr="00E1117B" w:rsidR="00E1117B" w:rsidTr="00E1117B" w14:paraId="3983E8BE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53E8066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Économies de coûts spécifiques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74A377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453FBEB4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25 000,00 $ </w:t>
            </w:r>
          </w:p>
        </w:tc>
      </w:tr>
      <w:tr w:rsidRPr="00E1117B" w:rsidR="00E1117B" w:rsidTr="00E1117B" w14:paraId="4A4D8A3F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14848357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Revenus améliorés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3AAF4A9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71CC6BB9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92 500,00 $ </w:t>
            </w:r>
          </w:p>
        </w:tc>
      </w:tr>
      <w:tr w:rsidRPr="00E1117B" w:rsidR="00E1117B" w:rsidTr="00E1117B" w14:paraId="3D799B16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1BBD7E6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Productivité accrue (Soft)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4FA74E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6083DB1C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17 500,00 $ </w:t>
            </w:r>
          </w:p>
        </w:tc>
      </w:tr>
      <w:tr w:rsidRPr="00E1117B" w:rsidR="00E1117B" w:rsidTr="00E1117B" w14:paraId="6E80A841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7D3F73A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Amélioration de la conformité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643E32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756CEB02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12 000,00 $ </w:t>
            </w:r>
          </w:p>
        </w:tc>
      </w:tr>
      <w:tr w:rsidRPr="00E1117B" w:rsidR="00E1117B" w:rsidTr="00E1117B" w14:paraId="11633F39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58C3C19E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Meilleure prise de décision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68E7BBE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1D20E0F8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18 500,00 $ </w:t>
            </w:r>
          </w:p>
        </w:tc>
      </w:tr>
      <w:tr w:rsidRPr="00E1117B" w:rsidR="00E1117B" w:rsidTr="00E1117B" w14:paraId="7D31D302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277D18DE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Moins d'entretien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52FC81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151C63EA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26 000,00 $ </w:t>
            </w:r>
          </w:p>
        </w:tc>
      </w:tr>
      <w:tr w:rsidRPr="00E1117B" w:rsidR="00E1117B" w:rsidTr="00E1117B" w14:paraId="47284CAB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7B78ED1B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Autres coûts évités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692D2E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056D24C5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46 250,00 $ </w:t>
            </w:r>
          </w:p>
        </w:tc>
      </w:tr>
      <w:tr w:rsidRPr="00E1117B" w:rsidR="00E1117B" w:rsidTr="00E1117B" w14:paraId="42D2A4CB" w14:textId="77777777"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701211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002F181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29BAC3C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E1117B" w:rsidR="00E1117B" w:rsidP="00E1117B" w:rsidRDefault="00E1117B" w14:paraId="7CF66CD5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>PRESTATION TOTALE</w:t>
            </w:r>
          </w:p>
        </w:tc>
        <w:tc>
          <w:tcPr>
            <w:tcW w:w="3100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8E8E8"/>
            <w:noWrap/>
            <w:vAlign w:val="center"/>
            <w:hideMark/>
          </w:tcPr>
          <w:p w:rsidRPr="00E1117B" w:rsidR="00E1117B" w:rsidP="00E1117B" w:rsidRDefault="00E1117B" w14:paraId="14BA1C0C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237 750,00 $ </w:t>
            </w:r>
          </w:p>
        </w:tc>
      </w:tr>
    </w:tbl>
    <w:p w:rsidR="00E1117B" w:rsidP="00584233" w:rsidRDefault="00E1117B" w14:paraId="2608CE93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3AE9942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2DE653B9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78269DB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E1117B">
        <w:rPr>
          <w:color w:val="000000" w:themeColor="text1"/>
          <w:sz w:val="28"/>
          <w:szCs w:val="28"/>
          <w:lang w:val="French"/>
        </w:rPr>
        <w:t>RISQUES, CONTRAINTES ET HYPOTHÈSES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E1117B" w14:paraId="797DD143" w14:textId="77777777">
        <w:trPr>
          <w:trHeight w:val="22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7C7DA0E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RISQUES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7A93219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E1117B" w:rsidR="00E1117B" w:rsidTr="00E1117B" w14:paraId="4BF2D312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E1117B" w:rsidR="00E1117B" w:rsidP="00E1117B" w:rsidRDefault="00E1117B" w14:paraId="6AD1E4F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CONTRAINTES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114981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E1117B" w:rsidR="00E1117B" w:rsidTr="00E1117B" w14:paraId="65DE8B76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E1117B" w:rsidR="00E1117B" w:rsidP="00E1117B" w:rsidRDefault="00E1117B" w14:paraId="3D9840C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HYPOTHÈSES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14FA6AC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E1117B" w:rsidP="00584233" w:rsidRDefault="00E1117B" w14:paraId="259918CB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7D58DEF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Pr="00E1117B" w:rsidR="00E1117B" w:rsidTr="00E1117B" w14:paraId="29110422" w14:textId="77777777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556D8A0F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>PRÉPARÉ PAR</w:t>
            </w:r>
          </w:p>
        </w:tc>
        <w:tc>
          <w:tcPr>
            <w:tcW w:w="75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66563870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>TITRE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14C01C7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>DATE</w:t>
            </w:r>
          </w:p>
        </w:tc>
      </w:tr>
      <w:tr w:rsidRPr="00E1117B" w:rsidR="00E1117B" w:rsidTr="00E1117B" w14:paraId="3AC86C9A" w14:textId="77777777">
        <w:trPr>
          <w:trHeight w:val="900"/>
        </w:trPr>
        <w:tc>
          <w:tcPr>
            <w:tcW w:w="37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E1117B" w:rsidR="00E1117B" w:rsidP="00E1117B" w:rsidRDefault="00E1117B" w14:paraId="0CD84C5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752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E1117B" w:rsidR="00E1117B" w:rsidP="00E1117B" w:rsidRDefault="00E1117B" w14:paraId="60F5841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noWrap/>
            <w:vAlign w:val="center"/>
            <w:hideMark/>
          </w:tcPr>
          <w:p w:rsidRPr="00E1117B" w:rsidR="00E1117B" w:rsidP="00E1117B" w:rsidRDefault="00E1117B" w14:paraId="45D94211" w14:textId="77777777">
            <w:pPr>
              <w:bidi w:val="false"/>
              <w:jc w:val="center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 xml:space="preserve"> </w:t>
            </w:r>
          </w:p>
        </w:tc>
      </w:tr>
    </w:tbl>
    <w:p w:rsidRPr="00584233" w:rsidR="00E1117B" w:rsidP="00584233" w:rsidRDefault="00E1117B" w14:paraId="35FB3566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Pr="00584233"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Pr="004D38BF" w:rsidR="00BE5BAF" w:rsidP="00BE5BAF" w:rsidRDefault="00BE5BAF" w14:paraId="013C61A6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:rsidRDefault="003D220F" w14:paraId="047ADDB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899A3F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933BC7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4AE5F5C5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10D2D0C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29FC26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:rsidRDefault="00FF51C2" w14:paraId="45F0A82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C70B53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73127622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BF80" w14:textId="77777777" w:rsidR="00FD614D" w:rsidRDefault="00FD614D" w:rsidP="00F36FE0">
      <w:r>
        <w:separator/>
      </w:r>
    </w:p>
  </w:endnote>
  <w:endnote w:type="continuationSeparator" w:id="0">
    <w:p w14:paraId="36625BF6" w14:textId="77777777" w:rsidR="00FD614D" w:rsidRDefault="00FD614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222FE1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 w14:paraId="537B77E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239E74E8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 w14:paraId="10F7B443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51EB547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end"/>
        </w:r>
      </w:p>
    </w:sdtContent>
  </w:sdt>
  <w:p w:rsidR="00BE5BAF" w:rsidP="00F36FE0" w:rsidRDefault="00BE5BAF" w14:paraId="4C1348B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0375160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BE5BAF" w:rsidP="00F36FE0" w:rsidRDefault="00BE5BAF" w14:paraId="3DDA50B3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9184" w14:textId="77777777" w:rsidR="00FD614D" w:rsidRDefault="00FD614D" w:rsidP="00F36FE0">
      <w:r>
        <w:separator/>
      </w:r>
    </w:p>
  </w:footnote>
  <w:footnote w:type="continuationSeparator" w:id="0">
    <w:p w14:paraId="7C69E534" w14:textId="77777777" w:rsidR="00FD614D" w:rsidRDefault="00FD614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67F73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1F05"/>
    <w:rsid w:val="00507F71"/>
    <w:rsid w:val="00531F82"/>
    <w:rsid w:val="005345A7"/>
    <w:rsid w:val="00540A25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5254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523C8"/>
    <w:rsid w:val="00C81141"/>
    <w:rsid w:val="00CA2CD6"/>
    <w:rsid w:val="00CA6F96"/>
    <w:rsid w:val="00CB4DF0"/>
    <w:rsid w:val="00CB6DC8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23C4C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D614D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046&amp;utm_language=FR&amp;utm_source=integrated+content&amp;utm_campaign=/project-charter-templates-and-guidelines-every-business-need&amp;utm_medium=ic+project+charter+17046+word+fr&amp;lpa=ic+project+charter+17046+word+fr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tommy/Downloads/IC-Project-Charter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IC-Project-Charter-Template_WORD.dotx</Template>
  <TotalTime>2</TotalTime>
  <Pages>6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Heather Key</cp:lastModifiedBy>
  <cp:revision>5</cp:revision>
  <cp:lastPrinted>2019-11-24T23:54:00Z</cp:lastPrinted>
  <dcterms:created xsi:type="dcterms:W3CDTF">2022-04-21T01:06:00Z</dcterms:created>
  <dcterms:modified xsi:type="dcterms:W3CDTF">2022-05-03T22:26:00Z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