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7BF55EA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21AC6EFD" wp14:anchorId="1CBD3524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プロジェクト憲章テンプレート </w:t>
      </w:r>
      <w:r w:rsidRPr="00681CAC" w:rsidR="00681CAC">
        <w:rPr>
          <w:noProof/>
          <w:lang w:eastAsia="Japanese"/>
          <w:eastAsianLayout/>
        </w:rPr>
        <w:t xml:space="preserve"/>
      </w:r>
    </w:p>
    <w:p w:rsidRPr="00956391" w:rsidR="00956391" w:rsidP="00956391" w:rsidRDefault="00956391" w14:paraId="0F3E5A4F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661B508E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一般的なプロジェクト情報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50CB5ECD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0EE38D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E07877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1E4C7A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プロジェクトスポンサー</w:t>
            </w:r>
          </w:p>
        </w:tc>
      </w:tr>
      <w:tr w:rsidRPr="00584233" w:rsidR="00584233" w:rsidTr="00584233" w14:paraId="614ABDBC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500CD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2ACDA2A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2DE5BB2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61F57183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B5DAFF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43441F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3D373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組織単位</w:t>
            </w:r>
          </w:p>
        </w:tc>
      </w:tr>
      <w:tr w:rsidRPr="00584233" w:rsidR="00584233" w:rsidTr="00584233" w14:paraId="17D7C66F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2010A0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38E3AC6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1158D45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03500E32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BE4513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割り当てられたグリーンベルト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10C6A0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44B2C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2EDCAE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開始予定日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78DBB1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完成予定日</w:t>
            </w:r>
          </w:p>
        </w:tc>
      </w:tr>
      <w:tr w:rsidRPr="00584233" w:rsidR="00584233" w:rsidTr="00584233" w14:paraId="50C847E8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313D52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1898BD3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36A0C59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</w:tr>
      <w:tr w:rsidRPr="00584233" w:rsidR="00584233" w:rsidTr="00584233" w14:paraId="09A27909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E7B6F4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割り当てられた黒帯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6851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D04E4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FB531D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期待される節約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545964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推定コスト</w:t>
            </w:r>
          </w:p>
        </w:tc>
      </w:tr>
      <w:tr w:rsidRPr="00584233" w:rsidR="00584233" w:rsidTr="00584233" w14:paraId="65C78FCB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390A08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105C1A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237,750ドル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64E2A45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184,900ドル</w:t>
            </w:r>
          </w:p>
        </w:tc>
      </w:tr>
    </w:tbl>
    <w:p w:rsidR="00584233" w:rsidP="00956391" w:rsidRDefault="00584233" w14:paraId="33E4580E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5A12EDD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プロジェクト概要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54EC4493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233B72B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問題 </w:t>
            </w:r>
          </w:p>
          <w:p w:rsidRPr="00584233" w:rsidR="00584233" w:rsidP="00584233" w:rsidRDefault="00584233" w14:paraId="3AAD1BB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または問題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E0C32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1FB47DAB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070FAFC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目的 </w:t>
            </w:r>
          </w:p>
          <w:p w:rsidRPr="00584233" w:rsidR="00584233" w:rsidP="00584233" w:rsidRDefault="00584233" w14:paraId="7FD6CF6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プロジェクトの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6EDFEDD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1FDFD3D8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6A45C8E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事 </w:t>
            </w:r>
          </w:p>
          <w:p w:rsidRPr="00584233" w:rsidR="00584233" w:rsidP="00584233" w:rsidRDefault="00584233" w14:paraId="1238760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ケース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B156C1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76A6DC84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68CECF1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目標/指標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60ECC74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1148416E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7A66A45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期待される成果物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4EBBAF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 w:rsidRPr="00584233" w:rsid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956391" w:rsidRDefault="00584233" w14:paraId="1C02C579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315E6263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0CF148F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F8996EF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プロジェクトの範囲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669290B0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:rsidRDefault="00584233" w14:paraId="7C7008D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以内 </w:t>
            </w:r>
          </w:p>
          <w:p w:rsidRPr="00584233" w:rsidR="00584233" w:rsidP="00584233" w:rsidRDefault="00584233" w14:paraId="710F2A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スコープ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6DDA30E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6FFD4F95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:rsidRDefault="00584233" w14:paraId="1FC5A58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外 </w:t>
            </w:r>
          </w:p>
          <w:p w:rsidRPr="00584233" w:rsidR="00584233" w:rsidP="00584233" w:rsidRDefault="00584233" w14:paraId="7C6AF91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適用範囲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EE3B0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956391" w:rsidRDefault="00584233" w14:paraId="63E3018F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6BFC3A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暫定スケジュール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584233" w14:paraId="6731B9A3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55C1F5C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重要なマイルストーン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0CFE7C6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始める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9F8571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終える</w:t>
            </w:r>
          </w:p>
        </w:tc>
      </w:tr>
      <w:tr w:rsidRPr="00584233" w:rsidR="00584233" w:rsidTr="00584233" w14:paraId="655A8C0A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9AB89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プロジェクトチームの結成 / 予備審査 / 範囲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44C57F9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7BD545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9A5D8C5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DBB39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プロジェクト計画/チャーター/キックオフの確定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2892E6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3C6B8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6E00AE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A79E7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フェーズの定義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1A2476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99AE8C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6B9A60C5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C0E40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測定フェーズ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9D1AFF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C5749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08BA77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1C7F58E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分析フェーズ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C819E8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3ACA03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024332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8A444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改善フェーズ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0DE9BB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7089AB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6C9CC660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07CB1C6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制御フェーズ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60CC4C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2E6D59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6E238BCE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57342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プロジェクト概要レポートと終了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41BCDED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5BE3C7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0C2215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64B75C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9631A2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9EFD4C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1FE04B2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5285108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5D78DF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496E19C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3462F0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AAFD8C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471D352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468DA6D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76868D0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22DD714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244F96E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1C5DA55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F9BD62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リソース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584233" w14:paraId="226D21A4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2872E20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プロジェクトチーム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A55A3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4CDEDB27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4FB04B6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サポートリソース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394952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1C2EDACD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1C8A33B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特別なニーズ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CEFF2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584233" w:rsidRDefault="00584233" w14:paraId="4C8C9CC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966470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コスト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E1117B" w14:paraId="39BC5092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73BF596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コストタイプ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0ED6261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仕入先/作業者名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4880912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率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074E747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数量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67D6E281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量</w:t>
            </w:r>
          </w:p>
        </w:tc>
      </w:tr>
      <w:tr w:rsidRPr="00584233" w:rsidR="00584233" w:rsidTr="00E1117B" w14:paraId="7B4F320A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086BC57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2983F4B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6502C6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CC46B6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6658E4D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$ 30,000.00 </w:t>
            </w:r>
          </w:p>
        </w:tc>
      </w:tr>
      <w:tr w:rsidRPr="00584233" w:rsidR="00584233" w:rsidTr="00E1117B" w14:paraId="1931C16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83F9D1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2B7A9E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A1E725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200.00ドル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D15E43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6BE05B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20,000.00ドル </w:t>
            </w:r>
          </w:p>
        </w:tc>
      </w:tr>
      <w:tr w:rsidRPr="00584233" w:rsidR="00584233" w:rsidTr="00E1117B" w14:paraId="2EF4BD00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4D526DF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2040F10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66CA13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350.00ドル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070BF5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40699E8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$ 17,500.00 </w:t>
            </w:r>
          </w:p>
        </w:tc>
      </w:tr>
      <w:tr w:rsidRPr="00584233" w:rsidR="00584233" w:rsidTr="00E1117B" w14:paraId="6A528053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E0375C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65CB1A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BBC09B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85,000.00ドル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7CD3E8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57E43F0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$ 85,000.00 </w:t>
            </w:r>
          </w:p>
        </w:tc>
      </w:tr>
      <w:tr w:rsidRPr="00584233" w:rsidR="00584233" w:rsidTr="00E1117B" w14:paraId="4C031CA0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A11E4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B72B9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B4044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4,850.00ドル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BA2A4A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79945E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$ 14,550.00 </w:t>
            </w:r>
          </w:p>
        </w:tc>
      </w:tr>
      <w:tr w:rsidRPr="00584233" w:rsidR="00584233" w:rsidTr="00E1117B" w14:paraId="786667C3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E6E072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調度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4E156B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6DC965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17,850.00ドル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77F46E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68CF6B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$ 17,850.00 </w:t>
            </w:r>
          </w:p>
        </w:tc>
      </w:tr>
      <w:tr w:rsidRPr="00584233" w:rsidR="00584233" w:rsidTr="00E1117B" w14:paraId="3E8E8459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0BA7A61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雑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399AA8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D38634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746511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5FA100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                                  -   </w:t>
            </w:r>
          </w:p>
        </w:tc>
      </w:tr>
      <w:tr w:rsidRPr="00584233" w:rsidR="00584233" w:rsidTr="00E1117B" w14:paraId="7A7D6CCC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C7811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5337EA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38DF5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380B4CA0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総費用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24876D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$ 184,900.00 </w:t>
            </w:r>
          </w:p>
        </w:tc>
      </w:tr>
    </w:tbl>
    <w:p w:rsidR="00584233" w:rsidP="00584233" w:rsidRDefault="00584233" w14:paraId="38C3C08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48BDBC9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1F95DA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468B87BF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1E3725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利点と顧客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6E7E2024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3DA575A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プロセス所有者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F9F549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2EE0644F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7A3F0B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主要な利害関係者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6757D05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7F7F43F0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175083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最終顧客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31C8CD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54B75F1F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505E5C1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期待されるメリット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4F002C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1117B" w:rsidP="00584233" w:rsidRDefault="00E1117B" w14:paraId="19C90C7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603B94D8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50EF1F4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福利厚生の種類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008F7A3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見積りの根拠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1B4FD21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給付金額の概算</w:t>
            </w:r>
          </w:p>
        </w:tc>
      </w:tr>
      <w:tr w:rsidRPr="00E1117B" w:rsidR="00E1117B" w:rsidTr="00E1117B" w14:paraId="4577C90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68CA1BAA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具体的なコスト削減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2C942E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BBDA53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25,000.00ドル </w:t>
            </w:r>
          </w:p>
        </w:tc>
      </w:tr>
      <w:tr w:rsidRPr="00E1117B" w:rsidR="00E1117B" w:rsidTr="00E1117B" w14:paraId="4D741121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F69000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収益の向上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1A3282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ED0DB26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$ 92,500.00 </w:t>
            </w:r>
          </w:p>
        </w:tc>
      </w:tr>
      <w:tr w:rsidRPr="00E1117B" w:rsidR="00E1117B" w:rsidTr="00E1117B" w14:paraId="68315A48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8C1EE0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生産性の向上(ソフト)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2D5C1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D65DF3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$ 17,500.00 </w:t>
            </w:r>
          </w:p>
        </w:tc>
      </w:tr>
      <w:tr w:rsidRPr="00E1117B" w:rsidR="00E1117B" w:rsidTr="00E1117B" w14:paraId="539E43A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48616E6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コンプライアンスの向上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5CD5FF2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8AA2D7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12,000.00ドル </w:t>
            </w:r>
          </w:p>
        </w:tc>
      </w:tr>
      <w:tr w:rsidRPr="00E1117B" w:rsidR="00E1117B" w:rsidTr="00E1117B" w14:paraId="3FEC2141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9975F2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より良い意思決定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F2B09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11B5080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$ 18,500.00 </w:t>
            </w:r>
          </w:p>
        </w:tc>
      </w:tr>
      <w:tr w:rsidRPr="00E1117B" w:rsidR="00E1117B" w:rsidTr="00E1117B" w14:paraId="479BEC1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60C4A40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少ないメンテナンス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72D5DC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188C93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26,000.00ドル </w:t>
            </w:r>
          </w:p>
        </w:tc>
      </w:tr>
      <w:tr w:rsidRPr="00E1117B" w:rsidR="00E1117B" w:rsidTr="00E1117B" w14:paraId="453D7E7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43BE0A0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その他のコストを回避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C935A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C1037E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$ 46,250.00 </w:t>
            </w:r>
          </w:p>
        </w:tc>
      </w:tr>
      <w:tr w:rsidRPr="00E1117B" w:rsidR="00E1117B" w:rsidTr="00E1117B" w14:paraId="5BE63831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328BA0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C7648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0B552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573A9AD8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総利益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7E534760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$ 237,750.00 </w:t>
            </w:r>
          </w:p>
        </w:tc>
      </w:tr>
    </w:tbl>
    <w:p w:rsidR="00E1117B" w:rsidP="00584233" w:rsidRDefault="00E1117B" w14:paraId="2A0695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59A7158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79F2E12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5B42C3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eastAsia="Japanese"/>
          <w:eastAsianLayout/>
        </w:rPr>
        <w:t>リスク、制約、仮定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357AB1D9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1C1244A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リスク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3DFA2F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2E158D31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:rsidRDefault="00E1117B" w14:paraId="3F05917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制約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3A9A4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3EC6B9FC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:rsidRDefault="00E1117B" w14:paraId="0BD64EF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仮定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37A136F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1117B" w:rsidP="00584233" w:rsidRDefault="00E1117B" w14:paraId="68D9D5F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07F2EB6F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1AFAFA2B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0D3EAE5C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38B3B944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1D7483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日付</w:t>
            </w:r>
          </w:p>
        </w:tc>
      </w:tr>
      <w:tr w:rsidRPr="00E1117B" w:rsidR="00E1117B" w:rsidTr="00E1117B" w14:paraId="4E1C2DD6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295C0B5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4B2B68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:rsidRDefault="00E1117B" w14:paraId="5B61B2FB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</w:tbl>
    <w:p w:rsidRPr="00584233" w:rsidR="00E1117B" w:rsidP="00584233" w:rsidRDefault="00E1117B" w14:paraId="2A173EB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58CEA3E3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A72236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7C48AB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A09A09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2E61FC59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4E617C3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CE83EC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44BC18A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7F0999E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001ABC7A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A37B" w14:textId="77777777" w:rsidR="00C231ED" w:rsidRDefault="00C231ED" w:rsidP="00F36FE0">
      <w:r>
        <w:separator/>
      </w:r>
    </w:p>
  </w:endnote>
  <w:endnote w:type="continuationSeparator" w:id="0">
    <w:p w14:paraId="034416DD" w14:textId="77777777" w:rsidR="00C231ED" w:rsidRDefault="00C231E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463363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6D23B9DD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8A2AEDA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441AC3A7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4D3F9D5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1C84F219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7A83C693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2C65EDE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2FF7" w14:textId="77777777" w:rsidR="00C231ED" w:rsidRDefault="00C231ED" w:rsidP="00F36FE0">
      <w:r>
        <w:separator/>
      </w:r>
    </w:p>
  </w:footnote>
  <w:footnote w:type="continuationSeparator" w:id="0">
    <w:p w14:paraId="7E5E5D06" w14:textId="77777777" w:rsidR="00C231ED" w:rsidRDefault="00C231E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ED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31ED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D3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69&amp;utm_language=JA&amp;utm_source=integrated+content&amp;utm_campaign=/implementation-plan&amp;utm_medium=ic+project+charter+77569+word+jp&amp;lpa=ic+project+charter+77569+word+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0</TotalTime>
  <Pages>6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2021-09-09T17:53:00Z</dcterms:created>
  <dcterms:modified xsi:type="dcterms:W3CDTF">2021-09-09T17:53:00Z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