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AE20FA" w:rsidRDefault="00385C71" w14:paraId="6995D596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72BACE8B" wp14:anchorId="42771E82">
            <wp:simplePos x="0" y="0"/>
            <wp:positionH relativeFrom="column">
              <wp:posOffset>5057140</wp:posOffset>
            </wp:positionH>
            <wp:positionV relativeFrom="paragraph">
              <wp:posOffset>-35560</wp:posOffset>
            </wp:positionV>
            <wp:extent cx="2116787" cy="293759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87" cy="29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B758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AGGIORNAMENTO MENSILE DELLO STATO DEL PROGETTO ESECUTIVO</w:t>
      </w:r>
    </w:p>
    <w:p w:rsidRPr="00385C71" w:rsidR="00385C71" w:rsidP="003D220F" w:rsidRDefault="00385C71" w14:paraId="342FD84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19" w:type="dxa"/>
        <w:tblInd w:w="-275" w:type="dxa"/>
        <w:tblLook w:val="04A0" w:firstRow="1" w:lastRow="0" w:firstColumn="1" w:lastColumn="0" w:noHBand="0" w:noVBand="1"/>
      </w:tblPr>
      <w:tblGrid>
        <w:gridCol w:w="1760"/>
        <w:gridCol w:w="4077"/>
        <w:gridCol w:w="1530"/>
        <w:gridCol w:w="4252"/>
      </w:tblGrid>
      <w:tr w:rsidRPr="00CB7588" w:rsidR="00CB7588" w:rsidTr="00CB7588" w14:paraId="559D0B19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A87D3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37C16EA9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12BF2C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CODICE DEL PROGETTO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B24960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56445E90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04BF95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4D80E8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FB2D4A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DATA DI INSERIMENTO DELLO STATUS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A958CB8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512AEB11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17EC8D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PERIODO COPERTO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8FF7938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BDA44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COMPLETAMENTO PREVISTO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F740684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0E2914E8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688C16A" w14:textId="77777777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771025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4573566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74C6EAC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67053CE7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5913C8A5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STATO DEL PROGETTO QUESTO MESE</w:t>
            </w:r>
          </w:p>
        </w:tc>
      </w:tr>
      <w:tr w:rsidRPr="00CB7588" w:rsidR="00CB7588" w:rsidTr="00CB7588" w14:paraId="3D0918C2" w14:textId="77777777">
        <w:trPr>
          <w:trHeight w:val="972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4EFE576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STATO GENERALE DEL PROGETTO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0E6B594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SANO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474C59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SOMMARIO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714338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Inserisci qui le informazioni sullo stato generale e le evidenziazioni: </w:t>
            </w:r>
            <w:r w:rsidRPr="00CB7588">
              <w:rPr>
                <w:rFonts w:ascii="Century Gothic" w:hAnsi="Century Gothic" w:cs="Calibri"/>
                <w:i/>
                <w:color w:val="000000"/>
                <w:sz w:val="20"/>
                <w:szCs w:val="20"/>
                <w:lang w:val="Italian"/>
              </w:rPr>
              <w:t>"Tempo perso recuperato dall'ultimo periodo;" "Il QA è iniziato due giorni prima del previsto;" "Ritardo in alcuni feedback dei clienti, ma minimo."</w:t>
            </w:r>
          </w:p>
        </w:tc>
      </w:tr>
      <w:tr w:rsidRPr="00CB7588" w:rsidR="00CB7588" w:rsidTr="00CB7588" w14:paraId="5849DEF5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107A119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3CBBEEA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10BF942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0A440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58AC9D83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24FB5305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COMPONENTI DEL PROGETTO</w:t>
            </w:r>
          </w:p>
        </w:tc>
      </w:tr>
      <w:tr w:rsidRPr="00CB7588" w:rsidR="00CB7588" w:rsidTr="00CB7588" w14:paraId="499FFD49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71239B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COMPONENTE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7E0BDA0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STATO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27B94F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PROPRIETARIO / TEAM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B369FE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NOTE</w:t>
            </w:r>
          </w:p>
        </w:tc>
      </w:tr>
      <w:tr w:rsidRPr="00CB7588" w:rsidR="00CB7588" w:rsidTr="00CB7588" w14:paraId="5C207804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9C4BA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BILANCIO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CB7588" w:rsidR="00CB7588" w:rsidP="00CB7588" w:rsidRDefault="00CB7588" w14:paraId="2B245675" w14:textId="77777777">
            <w:pPr>
              <w:bidi w:val="false"/>
              <w:jc w:val="center"/>
              <w:rPr>
                <w:rFonts w:ascii="Century Gothic" w:hAnsi="Century Gothic" w:cs="Calibri"/>
                <w:color w:val="FFFFFF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FFFFFF"/>
                <w:sz w:val="28"/>
                <w:szCs w:val="28"/>
                <w:lang w:val="Italian"/>
              </w:rPr>
              <w:t>SOTTO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C15864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0CCCEA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5EE26B75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4A916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PROGRAMMA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45DADA2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SANO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7EF130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9B9FB1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19F97B0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F4159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QUALITÀ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7926541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A RISCHIO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E74E8F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61B552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0174741C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328AE3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PORTATA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154B3CC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I PROGRESSI SI SONO FERMATI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2686FD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B97967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F2CA36C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B96F9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RISCHI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9F2D2A8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388352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B6BBC8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358C8A85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E861D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BLOCCHI STRADALI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A13A719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EFE4DF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D01B51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663C815A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BAAEA61" w14:textId="77777777">
            <w:pPr>
              <w:bidi w:val="false"/>
              <w:ind w:firstLine="400" w:firstLineChars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16EE71D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54912C0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052DED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0C6B7DFD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3A3B34F5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PROSSIMI LAVORI</w:t>
            </w:r>
          </w:p>
        </w:tc>
      </w:tr>
      <w:tr w:rsidRPr="00CB7588" w:rsidR="00CB7588" w:rsidTr="00CB7588" w14:paraId="6FB83E0E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12CD045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5E2D392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STATO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7F57C8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DETTAGLI</w:t>
            </w:r>
          </w:p>
        </w:tc>
      </w:tr>
      <w:tr w:rsidRPr="00CB7588" w:rsidR="00CB7588" w:rsidTr="00CB7588" w14:paraId="4B93039A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A31A39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2D5C842F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I PROGRESSI SI SONO FERMATI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147D3BE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B7588" w:rsidR="00CB7588" w:rsidTr="00CB7588" w14:paraId="35A7953E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1FE142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6B57AA2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SANO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D287F47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B7588" w:rsidR="00CB7588" w:rsidTr="00CB7588" w14:paraId="0592A0BE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9154C2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411866B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A RISCHIO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0285004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B7588" w:rsidR="00CB7588" w:rsidTr="00CB7588" w14:paraId="638F4BF1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52D531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16D990C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>I PROGRESSI SI SONO FERMATI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339483C1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B7588" w:rsidR="00CB7588" w:rsidTr="00CB7588" w14:paraId="2EA66524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B614BAC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EA0C74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9098E5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B7588" w:rsidR="00CB7588" w:rsidTr="00CB7588" w14:paraId="441655D8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082DF2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7B6F90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17BC3E1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B7588" w:rsidR="00CB7588" w:rsidTr="00CB7588" w14:paraId="7E20E946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7E827C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04A846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5C693CD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B7588" w:rsidR="00CB7588" w:rsidTr="00CB7588" w14:paraId="251B000C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FA21F69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99BD81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ABD8EC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5921CD" w:rsidP="00AE20FA" w:rsidRDefault="005921CD" w14:paraId="17DD9617" w14:textId="77777777">
      <w:pPr>
        <w:bidi w:val="false"/>
        <w:ind w:left="-270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2AD3C00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 w14:paraId="1879C36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24AF70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0F2A300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736153F6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57641555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 w14:paraId="3593520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6FBE521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77DF095D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7A01" w14:textId="77777777" w:rsidR="00AD472F" w:rsidRDefault="00AD472F" w:rsidP="00F36FE0">
      <w:r>
        <w:separator/>
      </w:r>
    </w:p>
  </w:endnote>
  <w:endnote w:type="continuationSeparator" w:id="0">
    <w:p w14:paraId="1BF2E0D1" w14:textId="77777777" w:rsidR="00AD472F" w:rsidRDefault="00AD472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87BDD7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72EB8F3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13E0F00C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3765B82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B931" w14:textId="77777777" w:rsidR="00AD472F" w:rsidRDefault="00AD472F" w:rsidP="00F36FE0">
      <w:r>
        <w:separator/>
      </w:r>
    </w:p>
  </w:footnote>
  <w:footnote w:type="continuationSeparator" w:id="0">
    <w:p w14:paraId="6EEE097E" w14:textId="77777777" w:rsidR="00AD472F" w:rsidRDefault="00AD472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2F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82DDE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1841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D6267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472F"/>
    <w:rsid w:val="00AD6706"/>
    <w:rsid w:val="00AE12B5"/>
    <w:rsid w:val="00AE1A89"/>
    <w:rsid w:val="00AE20FA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588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A0B86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55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35&amp;utm_language=IT&amp;utm_source=integrated+content&amp;utm_campaign=/executive-project-status-update-template&amp;utm_medium=ic+project+management+executive+update+37435+word+it&amp;lpa=ic+project+management+executive+update+37435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IC-Monthly-Executive-Project-Status-Update-Template_WORD.dotx</Template>
  <TotalTime>0</TotalTime>
  <Pages>2</Pages>
  <Words>167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2021-06-14T19:22:00Z</dcterms:created>
  <dcterms:modified xsi:type="dcterms:W3CDTF">2021-06-14T19:22:00Z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