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6995D596"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72BACE8B" wp14:anchorId="42771E82">
            <wp:simplePos x="0" y="0"/>
            <wp:positionH relativeFrom="column">
              <wp:posOffset>5057140</wp:posOffset>
            </wp:positionH>
            <wp:positionV relativeFrom="paragraph">
              <wp:posOffset>-35560</wp:posOffset>
            </wp:positionV>
            <wp:extent cx="2116787" cy="293759"/>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6787" cy="2937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B7588">
        <w:rPr>
          <w:rFonts w:ascii="Century Gothic" w:hAnsi="Century Gothic"/>
          <w:b/>
          <w:color w:val="808080" w:themeColor="background1" w:themeShade="80"/>
          <w:sz w:val="36"/>
          <w:szCs w:val="44"/>
          <w:lang w:val="German"/>
        </w:rPr>
        <w:t>MONATLICHES UPDATE DES EXECUTIVE PROJECT-STATUS</w:t>
      </w:r>
    </w:p>
    <w:p w:rsidRPr="00385C71" w:rsidR="00385C71" w:rsidP="003D220F" w:rsidRDefault="00385C71" w14:paraId="342FD840" w14:textId="77777777">
      <w:pPr>
        <w:bidi w:val="false"/>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Pr="00CB7588" w:rsidR="00CB7588" w:rsidTr="00CB7588" w14:paraId="559D0B19"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2A87D349"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PROJEKTNAME</w:t>
            </w:r>
          </w:p>
        </w:tc>
        <w:tc>
          <w:tcPr>
            <w:tcW w:w="4077"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37C16EA9" w14:textId="77777777">
            <w:pPr>
              <w:bidi w:val="false"/>
              <w:rPr>
                <w:rFonts w:ascii="Century Gothic" w:hAnsi="Century Gothic" w:cs="Calibri"/>
                <w:color w:val="000000"/>
                <w:sz w:val="22"/>
                <w:szCs w:val="22"/>
              </w:rPr>
            </w:pP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12BF2CC1"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PROJEKTCODE</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4B24960B" w14:textId="77777777">
            <w:pPr>
              <w:bidi w:val="false"/>
              <w:rPr>
                <w:rFonts w:ascii="Century Gothic" w:hAnsi="Century Gothic" w:cs="Calibri"/>
                <w:color w:val="000000"/>
                <w:sz w:val="22"/>
                <w:szCs w:val="22"/>
              </w:rPr>
            </w:pPr>
          </w:p>
        </w:tc>
      </w:tr>
      <w:tr w:rsidRPr="00CB7588" w:rsidR="00CB7588" w:rsidTr="00CB7588" w14:paraId="56445E90"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04BF9587"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PROJEKTLEITER</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4D80E8B"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FB2D4AC"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DATUM DER STATUSEINGABE</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A958CB8" w14:textId="77777777">
            <w:pPr>
              <w:bidi w:val="false"/>
              <w:rPr>
                <w:rFonts w:ascii="Century Gothic" w:hAnsi="Century Gothic" w:cs="Calibri"/>
                <w:color w:val="000000"/>
                <w:sz w:val="22"/>
                <w:szCs w:val="22"/>
              </w:rPr>
            </w:pPr>
          </w:p>
        </w:tc>
      </w:tr>
      <w:tr w:rsidRPr="00CB7588" w:rsidR="00CB7588" w:rsidTr="00CB7588" w14:paraId="512AEB11"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17EC8D90"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ABGEDECKTER ZEITRAUM</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8FF7938"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BDA441E"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VORAUSSICHTLICHE FERTIGSTELLUNG</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F740684" w14:textId="77777777">
            <w:pPr>
              <w:bidi w:val="false"/>
              <w:rPr>
                <w:rFonts w:ascii="Century Gothic" w:hAnsi="Century Gothic" w:cs="Calibri"/>
                <w:color w:val="000000"/>
                <w:sz w:val="22"/>
                <w:szCs w:val="22"/>
              </w:rPr>
            </w:pPr>
          </w:p>
        </w:tc>
      </w:tr>
      <w:tr w:rsidRPr="00CB7588" w:rsidR="00CB7588" w:rsidTr="00CB7588" w14:paraId="0E2914E8" w14:textId="77777777">
        <w:trPr>
          <w:trHeight w:val="91"/>
        </w:trPr>
        <w:tc>
          <w:tcPr>
            <w:tcW w:w="1760" w:type="dxa"/>
            <w:tcBorders>
              <w:top w:val="nil"/>
              <w:left w:val="nil"/>
              <w:bottom w:val="nil"/>
              <w:right w:val="nil"/>
            </w:tcBorders>
            <w:shd w:val="clear" w:color="auto" w:fill="auto"/>
            <w:noWrap/>
            <w:vAlign w:val="center"/>
            <w:hideMark/>
          </w:tcPr>
          <w:p w:rsidRPr="00CB7588" w:rsidR="00CB7588" w:rsidP="00CB7588" w:rsidRDefault="00CB7588" w14:paraId="7688C16A" w14:textId="77777777">
            <w:pPr>
              <w:bidi w:val="false"/>
              <w:ind w:firstLine="220" w:firstLineChars="10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rsidRPr="00CB7588" w:rsidR="00CB7588" w:rsidP="00CB7588" w:rsidRDefault="00CB7588" w14:paraId="77710254"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4573566A"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74C6EAC2" w14:textId="77777777">
            <w:pPr>
              <w:bidi w:val="false"/>
              <w:rPr>
                <w:rFonts w:ascii="Times New Roman" w:hAnsi="Times New Roman"/>
                <w:sz w:val="20"/>
                <w:szCs w:val="20"/>
              </w:rPr>
            </w:pPr>
          </w:p>
        </w:tc>
      </w:tr>
      <w:tr w:rsidRPr="00CB7588" w:rsidR="00CB7588" w:rsidTr="00CB7588" w14:paraId="67053CE7"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5913C8A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PROJEKTSTATUS IN DIESEM MONAT</w:t>
            </w:r>
          </w:p>
        </w:tc>
      </w:tr>
      <w:tr w:rsidRPr="00CB7588" w:rsidR="00CB7588" w:rsidTr="00CB7588" w14:paraId="3D0918C2" w14:textId="77777777">
        <w:trPr>
          <w:trHeight w:val="972"/>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4EFE5763"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GESAMTPROJEKTSTATUS</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0E6B5945"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474C598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ZUSAMMENFASSUNG</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57143383" w14:textId="77777777">
            <w:pPr>
              <w:bidi w:val="false"/>
              <w:rPr>
                <w:rFonts w:ascii="Century Gothic" w:hAnsi="Century Gothic" w:cs="Calibri"/>
                <w:color w:val="000000"/>
                <w:sz w:val="20"/>
                <w:szCs w:val="20"/>
              </w:rPr>
            </w:pPr>
            <w:r w:rsidRPr="00CB7588">
              <w:rPr>
                <w:rFonts w:ascii="Century Gothic" w:hAnsi="Century Gothic" w:cs="Calibri"/>
                <w:color w:val="000000"/>
                <w:sz w:val="20"/>
                <w:szCs w:val="20"/>
                <w:lang w:val="German"/>
              </w:rPr>
              <w:t>Geben Sie hier Informationen zum Gesamtstatus und zu den Highlights ein:  "</w:t>
            </w:r>
            <w:r w:rsidRPr="00CB7588">
              <w:rPr>
                <w:rFonts w:ascii="Century Gothic" w:hAnsi="Century Gothic" w:cs="Calibri"/>
                <w:i/>
                <w:color w:val="000000"/>
                <w:sz w:val="20"/>
                <w:szCs w:val="20"/>
                <w:lang w:val="German"/>
              </w:rPr>
              <w:t>Verlorene Zeit aus der letzten Periode zurückgewonnen;" "Die Qualitätssicherung begann zwei Tage früher als erwartet;" "Verzögerung bei einigen Kundenfeedbacks, aber minimal."</w:t>
            </w:r>
          </w:p>
        </w:tc>
      </w:tr>
      <w:tr w:rsidRPr="00CB7588" w:rsidR="00CB7588" w:rsidTr="00CB7588" w14:paraId="5849DEF5"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2107A119" w14:textId="77777777">
            <w:pPr>
              <w:bidi w:val="false"/>
              <w:ind w:firstLine="200" w:firstLineChars="1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3CBBEEA9"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10BF942D"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20A44077" w14:textId="77777777">
            <w:pPr>
              <w:bidi w:val="false"/>
              <w:rPr>
                <w:rFonts w:ascii="Times New Roman" w:hAnsi="Times New Roman"/>
                <w:sz w:val="20"/>
                <w:szCs w:val="20"/>
              </w:rPr>
            </w:pPr>
          </w:p>
        </w:tc>
      </w:tr>
      <w:tr w:rsidRPr="00CB7588" w:rsidR="00CB7588" w:rsidTr="00CB7588" w14:paraId="58AC9D83"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24FB530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PROJEKTKOMPONENTEN</w:t>
            </w:r>
          </w:p>
        </w:tc>
      </w:tr>
      <w:tr w:rsidRPr="00CB7588" w:rsidR="00CB7588" w:rsidTr="00CB7588" w14:paraId="499FFD49"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71239B5B"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BESTANDTEIL</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7E0BDA0E"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STATUS</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27B94FC9"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INHABER / TEAM</w:t>
            </w:r>
          </w:p>
        </w:tc>
        <w:tc>
          <w:tcPr>
            <w:tcW w:w="4252"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B369FE0"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NOTIZEN</w:t>
            </w:r>
          </w:p>
        </w:tc>
      </w:tr>
      <w:tr w:rsidRPr="00CB7588" w:rsidR="00CB7588" w:rsidTr="00CB7588" w14:paraId="5C207804"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19C4BA1B"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BUDGET</w:t>
            </w:r>
          </w:p>
        </w:tc>
        <w:tc>
          <w:tcPr>
            <w:tcW w:w="4077"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CB7588" w:rsidR="00CB7588" w:rsidP="00CB7588" w:rsidRDefault="00CB7588" w14:paraId="2B245675" w14:textId="77777777">
            <w:pPr>
              <w:bidi w:val="false"/>
              <w:jc w:val="center"/>
              <w:rPr>
                <w:rFonts w:ascii="Century Gothic" w:hAnsi="Century Gothic" w:cs="Calibri"/>
                <w:color w:val="FFFFFF"/>
                <w:sz w:val="28"/>
                <w:szCs w:val="28"/>
              </w:rPr>
            </w:pPr>
            <w:r w:rsidRPr="00CB7588">
              <w:rPr>
                <w:rFonts w:ascii="Century Gothic" w:hAnsi="Century Gothic" w:cs="Calibri"/>
                <w:color w:val="FFFFFF"/>
                <w:sz w:val="28"/>
                <w:szCs w:val="28"/>
                <w:lang w:val="German"/>
              </w:rPr>
              <w:t>UNTER</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C158645"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0CCCEA5" w14:textId="77777777">
            <w:pPr>
              <w:bidi w:val="false"/>
              <w:rPr>
                <w:rFonts w:ascii="Century Gothic" w:hAnsi="Century Gothic" w:cs="Calibri"/>
                <w:color w:val="000000"/>
                <w:sz w:val="20"/>
                <w:szCs w:val="20"/>
              </w:rPr>
            </w:pPr>
          </w:p>
        </w:tc>
      </w:tr>
      <w:tr w:rsidRPr="00CB7588" w:rsidR="00CB7588" w:rsidTr="00CB7588" w14:paraId="5EE26B75"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4A916C1"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ZEITPLAN</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45DADA22"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7EF1307"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9B9FB17" w14:textId="77777777">
            <w:pPr>
              <w:bidi w:val="false"/>
              <w:rPr>
                <w:rFonts w:ascii="Century Gothic" w:hAnsi="Century Gothic" w:cs="Calibri"/>
                <w:color w:val="000000"/>
                <w:sz w:val="20"/>
                <w:szCs w:val="20"/>
              </w:rPr>
            </w:pPr>
          </w:p>
        </w:tc>
      </w:tr>
      <w:tr w:rsidRPr="00CB7588" w:rsidR="00CB7588" w:rsidTr="00CB7588" w14:paraId="119F97B0"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2F4159FF"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QUALITÄT</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79265417"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IN GEFAHR</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E74E8FF"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61B552D" w14:textId="77777777">
            <w:pPr>
              <w:bidi w:val="false"/>
              <w:rPr>
                <w:rFonts w:ascii="Century Gothic" w:hAnsi="Century Gothic" w:cs="Calibri"/>
                <w:color w:val="000000"/>
                <w:sz w:val="20"/>
                <w:szCs w:val="20"/>
              </w:rPr>
            </w:pPr>
          </w:p>
        </w:tc>
      </w:tr>
      <w:tr w:rsidRPr="00CB7588" w:rsidR="00CB7588" w:rsidTr="00CB7588" w14:paraId="0174741C"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328AE3A0"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UMFANG</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154B3CCE"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2686FD9"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B979678" w14:textId="77777777">
            <w:pPr>
              <w:bidi w:val="false"/>
              <w:rPr>
                <w:rFonts w:ascii="Century Gothic" w:hAnsi="Century Gothic" w:cs="Calibri"/>
                <w:color w:val="000000"/>
                <w:sz w:val="20"/>
                <w:szCs w:val="20"/>
              </w:rPr>
            </w:pPr>
          </w:p>
        </w:tc>
      </w:tr>
      <w:tr w:rsidRPr="00CB7588" w:rsidR="00CB7588" w:rsidTr="00CB7588" w14:paraId="1F2CA36C"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B96F99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RISIKEN</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9F2D2A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3883526"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B6BBC88" w14:textId="77777777">
            <w:pPr>
              <w:bidi w:val="false"/>
              <w:rPr>
                <w:rFonts w:ascii="Century Gothic" w:hAnsi="Century Gothic" w:cs="Calibri"/>
                <w:color w:val="000000"/>
                <w:sz w:val="20"/>
                <w:szCs w:val="20"/>
              </w:rPr>
            </w:pPr>
          </w:p>
        </w:tc>
      </w:tr>
      <w:tr w:rsidRPr="00CB7588" w:rsidR="00CB7588" w:rsidTr="00CB7588" w14:paraId="358C8A85"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0E861D03"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STRAßENSPERREN</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4A13A719" w14:textId="77777777">
            <w:pPr>
              <w:bidi w:val="false"/>
              <w:jc w:val="center"/>
              <w:rPr>
                <w:rFonts w:ascii="Century Gothic" w:hAnsi="Century Gothic" w:cs="Calibri"/>
                <w:color w:val="000000"/>
                <w:sz w:val="28"/>
                <w:szCs w:val="28"/>
              </w:rPr>
            </w:pP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EFE4DF5"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D01B514" w14:textId="77777777">
            <w:pPr>
              <w:bidi w:val="false"/>
              <w:rPr>
                <w:rFonts w:ascii="Century Gothic" w:hAnsi="Century Gothic" w:cs="Calibri"/>
                <w:color w:val="000000"/>
                <w:sz w:val="20"/>
                <w:szCs w:val="20"/>
              </w:rPr>
            </w:pPr>
          </w:p>
        </w:tc>
      </w:tr>
      <w:tr w:rsidRPr="00CB7588" w:rsidR="00CB7588" w:rsidTr="00CB7588" w14:paraId="663C815A"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6BAAEA61" w14:textId="77777777">
            <w:pPr>
              <w:bidi w:val="false"/>
              <w:ind w:firstLine="400" w:firstLineChars="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16EE71D1"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54912C07"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6052DEDC" w14:textId="77777777">
            <w:pPr>
              <w:bidi w:val="false"/>
              <w:rPr>
                <w:rFonts w:ascii="Times New Roman" w:hAnsi="Times New Roman"/>
                <w:sz w:val="20"/>
                <w:szCs w:val="20"/>
              </w:rPr>
            </w:pPr>
          </w:p>
        </w:tc>
      </w:tr>
      <w:tr w:rsidRPr="00CB7588" w:rsidR="00CB7588" w:rsidTr="00CB7588" w14:paraId="0C6B7DFD"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3A3B34F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BEVORSTEHENDE ARBEITEN</w:t>
            </w:r>
          </w:p>
        </w:tc>
      </w:tr>
      <w:tr w:rsidRPr="00CB7588" w:rsidR="00CB7588" w:rsidTr="00CB7588" w14:paraId="6FB83E0E"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12CD045E"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DATUM</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5E2D3921"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STATUS</w:t>
            </w:r>
          </w:p>
        </w:tc>
        <w:tc>
          <w:tcPr>
            <w:tcW w:w="5782"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7F57C8F"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DETAILS</w:t>
            </w:r>
          </w:p>
        </w:tc>
      </w:tr>
      <w:tr w:rsidRPr="00CB7588" w:rsidR="00CB7588" w:rsidTr="00CB7588" w14:paraId="4B93039A"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0A31A390"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2D5C842F"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5147D3BE"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35A7953E"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1FE1425"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6B57AA2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1D287F47"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0592A0BE"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79154C2E"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411866B0"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IN GEFAHR</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0285004"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638F4BF1"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52D5317"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16D990CB"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339483C1"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2EA66524"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0B614BAC"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EA0C74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9098E5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441655D8"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082DF2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7B6F902"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417BC3E1"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7E20E946"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27E827C5"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04A846A"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15C693C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251B000C"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FA21F69"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99BD81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0ABD8EC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bl>
    <w:p w:rsidR="005921CD" w:rsidP="00AE20FA" w:rsidRDefault="005921CD" w14:paraId="17DD9617"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2AD3C002" w14:textId="77777777">
      <w:pPr>
        <w:bidi w:val="false"/>
        <w:rPr>
          <w:rFonts w:ascii="Century Gothic" w:hAnsi="Century Gothic" w:cs="Arial"/>
          <w:b/>
          <w:noProof/>
          <w:color w:val="000000" w:themeColor="text1"/>
          <w:szCs w:val="36"/>
        </w:rPr>
      </w:pPr>
    </w:p>
    <w:p w:rsidRPr="003D706E" w:rsidR="003D220F" w:rsidRDefault="003D220F" w14:paraId="1879C36D" w14:textId="77777777">
      <w:pPr>
        <w:bidi w:val="false"/>
        <w:rPr>
          <w:rFonts w:ascii="Century Gothic" w:hAnsi="Century Gothic" w:cs="Arial"/>
          <w:b/>
          <w:noProof/>
          <w:color w:val="000000" w:themeColor="text1"/>
          <w:szCs w:val="36"/>
        </w:rPr>
      </w:pPr>
    </w:p>
    <w:p w:rsidRPr="003D706E" w:rsidR="00C81141" w:rsidP="00FF51C2" w:rsidRDefault="00C81141" w14:paraId="124AF701" w14:textId="77777777">
      <w:pPr>
        <w:bidi w:val="false"/>
        <w:rPr>
          <w:rFonts w:ascii="Century Gothic" w:hAnsi="Century Gothic" w:cs="Arial"/>
          <w:b/>
          <w:noProof/>
          <w:color w:val="000000" w:themeColor="text1"/>
          <w:szCs w:val="36"/>
        </w:rPr>
      </w:pPr>
    </w:p>
    <w:p w:rsidRPr="003D706E" w:rsidR="00C81141" w:rsidP="00FF51C2" w:rsidRDefault="00C81141" w14:paraId="60F2A300"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736153F6" w14:textId="77777777">
        <w:trPr>
          <w:trHeight w:val="2706"/>
        </w:trPr>
        <w:tc>
          <w:tcPr>
            <w:tcW w:w="10638" w:type="dxa"/>
          </w:tcPr>
          <w:p w:rsidRPr="003D706E" w:rsidR="00FF51C2" w:rsidP="00531F82" w:rsidRDefault="00FF51C2" w14:paraId="57641555"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14:paraId="35935205" w14:textId="77777777">
            <w:pPr>
              <w:bidi w:val="false"/>
              <w:rPr>
                <w:rFonts w:ascii="Century Gothic" w:hAnsi="Century Gothic" w:cs="Arial"/>
                <w:color w:val="000000" w:themeColor="text1"/>
                <w:szCs w:val="20"/>
              </w:rPr>
            </w:pPr>
          </w:p>
          <w:p w:rsidRPr="003D706E" w:rsidR="00FF51C2" w:rsidP="00531F82" w:rsidRDefault="00FF51C2" w14:paraId="6FBE521F"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7DF095D"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7A01" w14:textId="77777777" w:rsidR="00AD472F" w:rsidRDefault="00AD472F" w:rsidP="00F36FE0">
      <w:r>
        <w:separator/>
      </w:r>
    </w:p>
  </w:endnote>
  <w:endnote w:type="continuationSeparator" w:id="0">
    <w:p w14:paraId="1BF2E0D1" w14:textId="77777777" w:rsidR="00AD472F" w:rsidRDefault="00AD47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687BDD7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72EB8F3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13E0F00C"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3765B82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B931" w14:textId="77777777" w:rsidR="00AD472F" w:rsidRDefault="00AD472F" w:rsidP="00F36FE0">
      <w:r>
        <w:separator/>
      </w:r>
    </w:p>
  </w:footnote>
  <w:footnote w:type="continuationSeparator" w:id="0">
    <w:p w14:paraId="6EEE097E" w14:textId="77777777" w:rsidR="00AD472F" w:rsidRDefault="00AD472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F"/>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472F"/>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75&amp;utm_language=DE&amp;utm_source=integrated+content&amp;utm_campaign=/executive-project-status-update-template&amp;utm_medium=ic+project+management+executive+update+49475+word+de&amp;lpa=ic+project+management+executive+update+4947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IC-Monthly-Executive-Project-Status-Update-Template_WORD.dotx</Template>
  <TotalTime>0</TotalTime>
  <Pages>2</Pages>
  <Words>167</Words>
  <Characters>1086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2021-06-14T19:22:00Z</dcterms:created>
  <dcterms:modified xsi:type="dcterms:W3CDTF">2021-06-14T19:22:00Z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