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EC" w:rsidR="00385C71" w:rsidP="00E32805" w:rsidRDefault="00987DE0" w14:paraId="59FC96AF" w14:textId="77777777">
      <w:pPr>
        <w:bidi w:val="false"/>
        <w:ind w:right="-27"/>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4D15EC">
        <w:rPr>
          <w:noProof/>
          <w:color w:val="595959" w:themeColor="text1" w:themeTint="A6"/>
          <w:sz w:val="21"/>
          <w:szCs w:val="28"/>
          <w:lang w:val="German"/>
        </w:rPr>
        <w:drawing>
          <wp:anchor distT="0" distB="0" distL="114300" distR="114300" simplePos="0" relativeHeight="251657216" behindDoc="0" locked="0" layoutInCell="1" allowOverlap="1" wp14:editId="59F46E32" wp14:anchorId="25F8ADCB">
            <wp:simplePos x="0" y="0"/>
            <wp:positionH relativeFrom="column">
              <wp:posOffset>9229943</wp:posOffset>
            </wp:positionH>
            <wp:positionV relativeFrom="paragraph">
              <wp:posOffset>-24379</wp:posOffset>
            </wp:positionV>
            <wp:extent cx="2840596" cy="394206"/>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987DE0">
        <w:rPr>
          <w:b/>
          <w:color w:val="595959" w:themeColor="text1" w:themeTint="A6"/>
          <w:sz w:val="40"/>
          <w:szCs w:val="48"/>
          <w:lang w:val="German"/>
        </w:rPr>
        <w:t xml:space="preserve">VORLAGE FÜR DEN KOMMUNIKATIONSPLAN FÜR PROJEKTBETEILIGTE </w:t>
      </w:r>
      <w:bookmarkEnd w:id="0"/>
      <w:bookmarkEnd w:id="1"/>
      <w:bookmarkEnd w:id="2"/>
      <w:bookmarkEnd w:id="3"/>
      <w:bookmarkEnd w:id="4"/>
    </w:p>
    <w:p w:rsidRPr="00987DE0" w:rsidR="002E1C61" w:rsidP="008C7BAE" w:rsidRDefault="002E1C61" w14:paraId="4A2DAF16" w14:textId="77777777">
      <w:pPr>
        <w:bidi w:val="false"/>
        <w:rPr>
          <w:rFonts w:cs="Calibri"/>
          <w:color w:val="FFFFFF"/>
          <w:szCs w:val="20"/>
        </w:rPr>
      </w:pPr>
    </w:p>
    <w:tbl>
      <w:tblPr>
        <w:tblStyle w:val="TableGrid"/>
        <w:tblW w:w="0" w:type="auto"/>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Look w:val="04A0" w:firstRow="1" w:lastRow="0" w:firstColumn="1" w:lastColumn="0" w:noHBand="0" w:noVBand="1"/>
      </w:tblPr>
      <w:tblGrid>
        <w:gridCol w:w="3161"/>
        <w:gridCol w:w="3162"/>
        <w:gridCol w:w="3161"/>
        <w:gridCol w:w="3162"/>
        <w:gridCol w:w="3162"/>
        <w:gridCol w:w="3162"/>
      </w:tblGrid>
      <w:tr w:rsidR="00987DE0" w:rsidTr="00987DE0" w14:paraId="4ACC4EA6" w14:textId="77777777">
        <w:trPr>
          <w:trHeight w:val="432"/>
        </w:trPr>
        <w:tc>
          <w:tcPr>
            <w:tcW w:w="3161"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55A2ADF7" w14:textId="77777777">
            <w:pPr>
              <w:bidi w:val="false"/>
              <w:rPr>
                <w:rFonts w:cs="Calibri"/>
                <w:b/>
                <w:bCs/>
                <w:color w:val="000000" w:themeColor="text1"/>
                <w:sz w:val="18"/>
                <w:szCs w:val="20"/>
              </w:rPr>
            </w:pPr>
            <w:r w:rsidRPr="00987DE0">
              <w:rPr>
                <w:rFonts w:cs="Times New Roman"/>
                <w:b/>
                <w:color w:val="000000" w:themeColor="text1"/>
                <w:sz w:val="18"/>
                <w:szCs w:val="20"/>
                <w:lang w:val="German"/>
              </w:rPr>
              <w:t>STAKEHOLDER</w:t>
            </w:r>
          </w:p>
        </w:tc>
        <w:tc>
          <w:tcPr>
            <w:tcW w:w="3162"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5CF8C7CD" w14:textId="77777777">
            <w:pPr>
              <w:bidi w:val="false"/>
              <w:rPr>
                <w:rFonts w:cs="Calibri"/>
                <w:b/>
                <w:bCs/>
                <w:color w:val="000000" w:themeColor="text1"/>
                <w:sz w:val="18"/>
                <w:szCs w:val="20"/>
              </w:rPr>
            </w:pPr>
            <w:r w:rsidRPr="00987DE0">
              <w:rPr>
                <w:rFonts w:cs="Times New Roman"/>
                <w:b/>
                <w:color w:val="000000" w:themeColor="text1"/>
                <w:sz w:val="18"/>
                <w:szCs w:val="20"/>
                <w:lang w:val="German"/>
              </w:rPr>
              <w:t>MACHT / INTERESSE</w:t>
            </w:r>
          </w:p>
        </w:tc>
        <w:tc>
          <w:tcPr>
            <w:tcW w:w="3161"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4F15F2F7" w14:textId="77777777">
            <w:pPr>
              <w:bidi w:val="false"/>
              <w:rPr>
                <w:rFonts w:cs="Calibri"/>
                <w:b/>
                <w:bCs/>
                <w:color w:val="000000" w:themeColor="text1"/>
                <w:sz w:val="18"/>
                <w:szCs w:val="20"/>
              </w:rPr>
            </w:pPr>
            <w:r w:rsidRPr="00987DE0">
              <w:rPr>
                <w:rFonts w:cs="Times New Roman"/>
                <w:b/>
                <w:color w:val="000000" w:themeColor="text1"/>
                <w:sz w:val="18"/>
                <w:szCs w:val="20"/>
                <w:lang w:val="German"/>
              </w:rPr>
              <w:t>HAUPTINTERESSEN &amp; THEMEN</w:t>
            </w:r>
          </w:p>
        </w:tc>
        <w:tc>
          <w:tcPr>
            <w:tcW w:w="3162"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1816D25D" w14:textId="77777777">
            <w:pPr>
              <w:bidi w:val="false"/>
              <w:rPr>
                <w:rFonts w:cs="Calibri"/>
                <w:b/>
                <w:bCs/>
                <w:color w:val="000000" w:themeColor="text1"/>
                <w:sz w:val="18"/>
                <w:szCs w:val="20"/>
              </w:rPr>
            </w:pPr>
            <w:r w:rsidRPr="00987DE0">
              <w:rPr>
                <w:rFonts w:cs="Times New Roman"/>
                <w:b/>
                <w:color w:val="000000" w:themeColor="text1"/>
                <w:sz w:val="18"/>
                <w:szCs w:val="20"/>
                <w:lang w:val="German"/>
              </w:rPr>
              <w:t>KOMMUNIKATIONSFAHRZEUG</w:t>
            </w:r>
          </w:p>
        </w:tc>
        <w:tc>
          <w:tcPr>
            <w:tcW w:w="3162" w:type="dxa"/>
            <w:tcBorders>
              <w:top w:val="single" w:color="A6A6A6" w:themeColor="background1" w:themeShade="A6" w:sz="18" w:space="0"/>
            </w:tcBorders>
            <w:shd w:val="clear" w:color="auto" w:fill="D5DCE4" w:themeFill="text2" w:themeFillTint="33"/>
            <w:vAlign w:val="center"/>
          </w:tcPr>
          <w:p w:rsidRPr="00987DE0" w:rsidR="00987DE0" w:rsidP="00987DE0" w:rsidRDefault="00987DE0" w14:paraId="3E90EB17" w14:textId="77777777">
            <w:pPr>
              <w:bidi w:val="false"/>
              <w:rPr>
                <w:rFonts w:cs="Calibri"/>
                <w:b/>
                <w:bCs/>
                <w:color w:val="000000" w:themeColor="text1"/>
                <w:sz w:val="18"/>
                <w:szCs w:val="20"/>
              </w:rPr>
            </w:pPr>
            <w:r w:rsidRPr="00987DE0">
              <w:rPr>
                <w:rFonts w:cs="Times New Roman"/>
                <w:b/>
                <w:color w:val="000000" w:themeColor="text1"/>
                <w:sz w:val="18"/>
                <w:szCs w:val="20"/>
                <w:lang w:val="German"/>
              </w:rPr>
              <w:t>FREQUENZ</w:t>
            </w:r>
          </w:p>
        </w:tc>
        <w:tc>
          <w:tcPr>
            <w:tcW w:w="3162" w:type="dxa"/>
            <w:tcBorders>
              <w:top w:val="single" w:color="A6A6A6" w:themeColor="background1" w:themeShade="A6" w:sz="18" w:space="0"/>
            </w:tcBorders>
            <w:shd w:val="clear" w:color="auto" w:fill="D9D9D9" w:themeFill="background1" w:themeFillShade="D9"/>
            <w:vAlign w:val="center"/>
          </w:tcPr>
          <w:p w:rsidRPr="00987DE0" w:rsidR="00987DE0" w:rsidP="00987DE0" w:rsidRDefault="00987DE0" w14:paraId="589798C3" w14:textId="77777777">
            <w:pPr>
              <w:bidi w:val="false"/>
              <w:rPr>
                <w:rFonts w:cs="Calibri"/>
                <w:b/>
                <w:bCs/>
                <w:color w:val="000000" w:themeColor="text1"/>
                <w:sz w:val="18"/>
                <w:szCs w:val="20"/>
              </w:rPr>
            </w:pPr>
            <w:r w:rsidRPr="00987DE0">
              <w:rPr>
                <w:rFonts w:cs="Times New Roman"/>
                <w:b/>
                <w:color w:val="000000" w:themeColor="text1"/>
                <w:sz w:val="18"/>
                <w:szCs w:val="20"/>
                <w:lang w:val="German"/>
              </w:rPr>
              <w:t>KOMMENTARE</w:t>
            </w:r>
          </w:p>
        </w:tc>
      </w:tr>
      <w:tr w:rsidR="00987DE0" w:rsidTr="00987DE0" w14:paraId="46FCCC9B"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1AF22008"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55C391B2"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AB93BBF"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3F35DF4F"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10C4BA23"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66257B6C" w14:textId="77777777">
            <w:pPr>
              <w:bidi w:val="false"/>
              <w:rPr>
                <w:rFonts w:cs="Calibri"/>
                <w:sz w:val="20"/>
                <w:szCs w:val="20"/>
              </w:rPr>
            </w:pPr>
          </w:p>
        </w:tc>
      </w:tr>
      <w:tr w:rsidR="00987DE0" w:rsidTr="00987DE0" w14:paraId="1B611044"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6B421F23"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62B170D5"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C42839B"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2EBF9E30"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082458DB"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75716C9F" w14:textId="77777777">
            <w:pPr>
              <w:bidi w:val="false"/>
              <w:rPr>
                <w:rFonts w:cs="Calibri"/>
                <w:sz w:val="20"/>
                <w:szCs w:val="20"/>
              </w:rPr>
            </w:pPr>
          </w:p>
        </w:tc>
      </w:tr>
      <w:tr w:rsidR="00987DE0" w:rsidTr="00987DE0" w14:paraId="3D7B9259"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75B9C7F5"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7338F83D"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6B982E46"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483425D8"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139CB766"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7E34750E" w14:textId="77777777">
            <w:pPr>
              <w:bidi w:val="false"/>
              <w:rPr>
                <w:rFonts w:cs="Calibri"/>
                <w:sz w:val="20"/>
                <w:szCs w:val="20"/>
              </w:rPr>
            </w:pPr>
          </w:p>
        </w:tc>
      </w:tr>
      <w:tr w:rsidR="00987DE0" w:rsidTr="00987DE0" w14:paraId="6F47D1C7"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48AA2857"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42DA5A70"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DCC4371"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30442E34"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42AD46CD"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0C81EC02" w14:textId="77777777">
            <w:pPr>
              <w:bidi w:val="false"/>
              <w:rPr>
                <w:rFonts w:cs="Calibri"/>
                <w:sz w:val="20"/>
                <w:szCs w:val="20"/>
              </w:rPr>
            </w:pPr>
          </w:p>
        </w:tc>
      </w:tr>
      <w:tr w:rsidR="00987DE0" w:rsidTr="00987DE0" w14:paraId="0E55B957"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3147C351"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291CD65D"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525882C1"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289CFF34"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29F7469B"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0E5C848C" w14:textId="77777777">
            <w:pPr>
              <w:bidi w:val="false"/>
              <w:rPr>
                <w:rFonts w:cs="Calibri"/>
                <w:sz w:val="20"/>
                <w:szCs w:val="20"/>
              </w:rPr>
            </w:pPr>
          </w:p>
        </w:tc>
      </w:tr>
      <w:tr w:rsidR="00987DE0" w:rsidTr="00987DE0" w14:paraId="68DB67DA"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09B40737"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5A857CD4"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4E12C587"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4130B731"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04F0A2E7"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1EA63211" w14:textId="77777777">
            <w:pPr>
              <w:bidi w:val="false"/>
              <w:rPr>
                <w:rFonts w:cs="Calibri"/>
                <w:sz w:val="20"/>
                <w:szCs w:val="20"/>
              </w:rPr>
            </w:pPr>
          </w:p>
        </w:tc>
      </w:tr>
      <w:tr w:rsidR="00987DE0" w:rsidTr="00987DE0" w14:paraId="32922B07" w14:textId="77777777">
        <w:trPr>
          <w:trHeight w:val="1152"/>
        </w:trPr>
        <w:tc>
          <w:tcPr>
            <w:tcW w:w="3161" w:type="dxa"/>
            <w:shd w:val="clear" w:color="auto" w:fill="EAEEF3"/>
            <w:tcMar>
              <w:top w:w="115" w:type="dxa"/>
              <w:left w:w="115" w:type="dxa"/>
              <w:right w:w="115" w:type="dxa"/>
            </w:tcMar>
          </w:tcPr>
          <w:p w:rsidRPr="00987DE0" w:rsidR="00987DE0" w:rsidP="008C7BAE" w:rsidRDefault="00987DE0" w14:paraId="442C0072" w14:textId="77777777">
            <w:pPr>
              <w:bidi w:val="false"/>
              <w:rPr>
                <w:rFonts w:cs="Calibri"/>
                <w:sz w:val="20"/>
                <w:szCs w:val="20"/>
              </w:rPr>
            </w:pPr>
          </w:p>
        </w:tc>
        <w:tc>
          <w:tcPr>
            <w:tcW w:w="3162" w:type="dxa"/>
            <w:shd w:val="clear" w:color="auto" w:fill="F7F9FB"/>
            <w:tcMar>
              <w:top w:w="115" w:type="dxa"/>
              <w:left w:w="115" w:type="dxa"/>
              <w:right w:w="115" w:type="dxa"/>
            </w:tcMar>
          </w:tcPr>
          <w:p w:rsidRPr="00987DE0" w:rsidR="00987DE0" w:rsidP="008C7BAE" w:rsidRDefault="00987DE0" w14:paraId="6719DE9E" w14:textId="77777777">
            <w:pPr>
              <w:bidi w:val="false"/>
              <w:rPr>
                <w:rFonts w:cs="Calibri"/>
                <w:sz w:val="20"/>
                <w:szCs w:val="20"/>
              </w:rPr>
            </w:pPr>
          </w:p>
        </w:tc>
        <w:tc>
          <w:tcPr>
            <w:tcW w:w="3161" w:type="dxa"/>
            <w:shd w:val="clear" w:color="auto" w:fill="F7F9FB"/>
            <w:tcMar>
              <w:top w:w="115" w:type="dxa"/>
              <w:left w:w="115" w:type="dxa"/>
              <w:right w:w="115" w:type="dxa"/>
            </w:tcMar>
          </w:tcPr>
          <w:p w:rsidRPr="00987DE0" w:rsidR="00987DE0" w:rsidP="008C7BAE" w:rsidRDefault="00987DE0" w14:paraId="667E3EFE"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1443902F" w14:textId="77777777">
            <w:pPr>
              <w:bidi w:val="false"/>
              <w:rPr>
                <w:rFonts w:cs="Calibri"/>
                <w:sz w:val="20"/>
                <w:szCs w:val="20"/>
              </w:rPr>
            </w:pPr>
          </w:p>
        </w:tc>
        <w:tc>
          <w:tcPr>
            <w:tcW w:w="3162" w:type="dxa"/>
            <w:tcMar>
              <w:top w:w="115" w:type="dxa"/>
              <w:left w:w="115" w:type="dxa"/>
              <w:right w:w="115" w:type="dxa"/>
            </w:tcMar>
          </w:tcPr>
          <w:p w:rsidRPr="00987DE0" w:rsidR="00987DE0" w:rsidP="008C7BAE" w:rsidRDefault="00987DE0" w14:paraId="7EFF22DA" w14:textId="77777777">
            <w:pPr>
              <w:bidi w:val="false"/>
              <w:rPr>
                <w:rFonts w:cs="Calibri"/>
                <w:sz w:val="20"/>
                <w:szCs w:val="20"/>
              </w:rPr>
            </w:pPr>
          </w:p>
        </w:tc>
        <w:tc>
          <w:tcPr>
            <w:tcW w:w="3162" w:type="dxa"/>
            <w:shd w:val="clear" w:color="auto" w:fill="F8F8F8"/>
            <w:tcMar>
              <w:top w:w="115" w:type="dxa"/>
              <w:left w:w="115" w:type="dxa"/>
              <w:right w:w="115" w:type="dxa"/>
            </w:tcMar>
          </w:tcPr>
          <w:p w:rsidRPr="00987DE0" w:rsidR="00987DE0" w:rsidP="008C7BAE" w:rsidRDefault="00987DE0" w14:paraId="1CE905DA" w14:textId="77777777">
            <w:pPr>
              <w:bidi w:val="false"/>
              <w:rPr>
                <w:rFonts w:cs="Calibri"/>
                <w:sz w:val="20"/>
                <w:szCs w:val="20"/>
              </w:rPr>
            </w:pPr>
          </w:p>
        </w:tc>
      </w:tr>
    </w:tbl>
    <w:p w:rsidR="00005147" w:rsidP="008C7BAE" w:rsidRDefault="00005147" w14:paraId="2C89732D" w14:textId="77777777">
      <w:pPr>
        <w:bidi w:val="false"/>
        <w:rPr>
          <w:rFonts w:cs="Calibri"/>
          <w:b/>
          <w:bCs/>
          <w:color w:val="FFFFFF"/>
          <w:sz w:val="18"/>
          <w:szCs w:val="18"/>
        </w:rPr>
        <w:sectPr w:rsidR="00005147" w:rsidSect="001B77EB">
          <w:footerReference w:type="even" r:id="rId13"/>
          <w:footerReference w:type="default" r:id="rId14"/>
          <w:pgSz w:w="20160" w:h="12240" w:orient="landscape"/>
          <w:pgMar w:top="567" w:right="558" w:bottom="405" w:left="612" w:header="720" w:footer="518" w:gutter="0"/>
          <w:cols w:space="720"/>
          <w:titlePg/>
          <w:docGrid w:linePitch="360"/>
        </w:sectPr>
      </w:pPr>
    </w:p>
    <w:p w:rsidR="009D75CE" w:rsidP="00E32805" w:rsidRDefault="009D75CE" w14:paraId="301451B3" w14:textId="77777777">
      <w:pPr>
        <w:bidi w:val="false"/>
        <w:spacing w:line="276" w:lineRule="auto"/>
        <w:outlineLvl w:val="0"/>
        <w:rPr>
          <w:bCs/>
          <w:color w:val="808080" w:themeColor="background1" w:themeShade="80"/>
          <w:szCs w:val="20"/>
        </w:rPr>
        <w:sectPr w:rsidR="009D75CE"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Pr="002A6488" w:rsidR="002A6488" w:rsidP="001032AD" w:rsidRDefault="002A6488" w14:paraId="168F1D64" w14:textId="77777777">
      <w:pPr>
        <w:bidi w:val="false"/>
        <w:spacing w:line="276" w:lineRule="auto"/>
        <w:outlineLvl w:val="0"/>
        <w:rPr>
          <w:bCs/>
          <w:color w:val="808080" w:themeColor="background1" w:themeShade="80"/>
          <w:szCs w:val="20"/>
        </w:rPr>
      </w:pPr>
    </w:p>
    <w:p w:rsidRPr="003D706E" w:rsidR="003D220F" w:rsidP="001032AD" w:rsidRDefault="003D220F" w14:paraId="0B67453F" w14:textId="77777777">
      <w:pPr>
        <w:bidi w:val="false"/>
        <w:rPr>
          <w:rFonts w:cs="Arial"/>
          <w:b/>
          <w:noProof/>
          <w:color w:val="000000" w:themeColor="text1"/>
          <w:szCs w:val="36"/>
        </w:rPr>
      </w:pPr>
    </w:p>
    <w:p w:rsidRPr="003D706E" w:rsidR="00C81141" w:rsidP="001032AD" w:rsidRDefault="00C81141" w14:paraId="13D8330B" w14:textId="77777777">
      <w:pPr>
        <w:bidi w:val="false"/>
        <w:rPr>
          <w:rFonts w:cs="Arial"/>
          <w:b/>
          <w:noProof/>
          <w:color w:val="000000" w:themeColor="text1"/>
          <w:szCs w:val="36"/>
        </w:rPr>
      </w:pPr>
    </w:p>
    <w:p w:rsidRPr="003D706E" w:rsidR="00C81141" w:rsidP="001032AD" w:rsidRDefault="00C81141" w14:paraId="682AE677"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DD0B24" w14:paraId="3519898A" w14:textId="77777777">
        <w:trPr>
          <w:trHeight w:val="2952"/>
        </w:trPr>
        <w:tc>
          <w:tcPr>
            <w:tcW w:w="9967" w:type="dxa"/>
          </w:tcPr>
          <w:p w:rsidR="00A255C6" w:rsidP="001032AD" w:rsidRDefault="00A255C6" w14:paraId="50D84948" w14:textId="77777777">
            <w:pPr>
              <w:bidi w:val="false"/>
              <w:jc w:val="center"/>
              <w:rPr>
                <w:rFonts w:cs="Arial"/>
                <w:b/>
                <w:color w:val="000000" w:themeColor="text1"/>
                <w:sz w:val="20"/>
                <w:szCs w:val="20"/>
              </w:rPr>
            </w:pPr>
          </w:p>
          <w:p w:rsidRPr="003D706E" w:rsidR="00FF51C2" w:rsidP="001032AD" w:rsidRDefault="00FF51C2" w14:paraId="14803822"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15F63630" w14:textId="77777777">
            <w:pPr>
              <w:bidi w:val="false"/>
              <w:spacing w:line="276" w:lineRule="auto"/>
              <w:rPr>
                <w:rFonts w:cs="Arial"/>
                <w:color w:val="000000" w:themeColor="text1"/>
                <w:sz w:val="21"/>
                <w:szCs w:val="18"/>
              </w:rPr>
            </w:pPr>
          </w:p>
          <w:p w:rsidRPr="003D706E" w:rsidR="00FF51C2" w:rsidP="001032AD" w:rsidRDefault="00FF51C2" w14:paraId="21898E0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2FBE506B" w14:textId="77777777">
      <w:pPr>
        <w:rPr>
          <w:b/>
          <w:color w:val="000000" w:themeColor="text1"/>
          <w:sz w:val="32"/>
          <w:szCs w:val="44"/>
        </w:rPr>
      </w:pPr>
    </w:p>
    <w:p w:rsidR="00473A9E" w:rsidP="001032AD" w:rsidRDefault="00473A9E" w14:paraId="331FF82E" w14:textId="77777777">
      <w:pPr>
        <w:rPr>
          <w:b/>
          <w:color w:val="000000" w:themeColor="text1"/>
          <w:sz w:val="32"/>
          <w:szCs w:val="44"/>
        </w:rPr>
      </w:pPr>
    </w:p>
    <w:p w:rsidRPr="003D706E" w:rsidR="00473A9E" w:rsidP="001032AD" w:rsidRDefault="00473A9E" w14:paraId="6C80D859" w14:textId="77777777">
      <w:pPr>
        <w:rPr>
          <w:b/>
          <w:color w:val="000000" w:themeColor="text1"/>
          <w:sz w:val="32"/>
          <w:szCs w:val="44"/>
        </w:rPr>
      </w:pPr>
    </w:p>
    <w:sectPr w:rsidRPr="003D706E" w:rsidR="00473A9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05F0" w14:textId="77777777" w:rsidR="00037E96" w:rsidRDefault="00037E96" w:rsidP="00F36FE0">
      <w:r>
        <w:separator/>
      </w:r>
    </w:p>
  </w:endnote>
  <w:endnote w:type="continuationSeparator" w:id="0">
    <w:p w14:paraId="21F454DB" w14:textId="77777777" w:rsidR="00037E96" w:rsidRDefault="00037E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76B1F2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983AB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37E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EndPr>
      <w:rPr>
        <w:rStyle w:val="PageNumber"/>
      </w:rPr>
    </w:sdtEndPr>
    <w:sdtContent>
      <w:p w14:paraId="1027D4C3"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A08E4"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B59B"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40E8E8C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7EF11"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9966"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D8F6" w14:textId="77777777" w:rsidR="00037E96" w:rsidRDefault="00037E96" w:rsidP="00F36FE0">
      <w:r>
        <w:separator/>
      </w:r>
    </w:p>
  </w:footnote>
  <w:footnote w:type="continuationSeparator" w:id="0">
    <w:p w14:paraId="5F3707B3" w14:textId="77777777" w:rsidR="00037E96" w:rsidRDefault="00037E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96"/>
    <w:rsid w:val="000013C8"/>
    <w:rsid w:val="00005147"/>
    <w:rsid w:val="00016F6D"/>
    <w:rsid w:val="00020307"/>
    <w:rsid w:val="00031AF7"/>
    <w:rsid w:val="00036FF2"/>
    <w:rsid w:val="00037E96"/>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4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01&amp;utm_language=DE&amp;utm_source=integrated+content&amp;utm_campaign=/project-communication-templates&amp;utm_medium=ic+project+stakeholder+communication+plan+49501+word+de&amp;lpa=ic+project+stakeholder+communication+plan+49501+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IC-Project-Stakeholder-Communication-Plan-Template_WORD.dotx</Template>
  <TotalTime>1</TotalTime>
  <Pages>2</Pages>
  <Words>96</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2021-05-20T17:39:00Z</dcterms:created>
  <dcterms:modified xsi:type="dcterms:W3CDTF">2021-05-20T17:40:00Z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