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2C7C" w:rsidR="000329B3" w:rsidP="00A03D60" w:rsidRDefault="00B12C7C" w14:paraId="389CF16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86E8DCA" wp14:anchorId="4242CBFD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French"/>
        </w:rPr>
        <w:t>MATRICE DE GESTION DES RISQUES</w:t>
      </w:r>
    </w:p>
    <w:p w:rsidRPr="009C22E6" w:rsidR="008544A6" w:rsidP="00A03D60" w:rsidRDefault="008544A6" w14:paraId="77E60BFA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30D7C3A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F6676EC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8ED1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2A337C2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OBJECTIF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42E66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25F6CBC0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7639AC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336B39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49491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29080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CA601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07855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26E341C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8D1E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89858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7926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6076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27A83423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7F351A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RÉF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C8F4EE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40D2BD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DÉPARTEMENT / EMPLACEMENT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FB6D9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ATTÉNUATIONS / AVERTISSEMENTS / REMÈDES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54C1BE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O S T - M I T I G A T I O N</w:t>
            </w:r>
          </w:p>
        </w:tc>
      </w:tr>
      <w:tr w:rsidRPr="00B12C7C" w:rsidR="00AA6043" w:rsidTr="009C22E6" w14:paraId="2AF0882E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AE4DA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88C80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RISQUE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138FE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2958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E4635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67BEC4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B2507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69C0A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B42A8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75268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7F84F6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ACCEPTABLE D'ALLER DE L'AVANT?</w:t>
            </w:r>
          </w:p>
        </w:tc>
      </w:tr>
      <w:tr w:rsidRPr="00B12C7C" w:rsidR="009C22E6" w:rsidTr="009C22E6" w14:paraId="22C71914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68A508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1E5274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C3D1D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 w14:paraId="2FB0140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 w14:paraId="10FE5CB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 w14:paraId="0936B29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26E1ED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 w14:paraId="25A25C6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 w14:paraId="60C0832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7493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 w14:paraId="1742433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 w14:paraId="641A43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 w14:paraId="5E8CB1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6856E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7DA04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1DDA28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 w14:paraId="0EB02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 w14:paraId="1815F0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 w14:paraId="1CB1B5C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897AFB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 w14:paraId="1E3DF00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 w14:paraId="492F0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2D6D71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 w14:paraId="5AA8FC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 w14:paraId="1FEB4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 w14:paraId="210199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5791F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OUI / NON</w:t>
            </w:r>
          </w:p>
        </w:tc>
      </w:tr>
      <w:tr w:rsidRPr="00B12C7C" w:rsidR="009C22E6" w:rsidTr="009C22E6" w14:paraId="2076A66B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19E0E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AD66A3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EB6A2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F7DD6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9987E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A4538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941D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94428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C54E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740C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10463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348186E9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2DB07A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7C15A2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FACB9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062454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507D6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8BE0C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9D6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DED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540E5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5ADB3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D4C47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684FB33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8215A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2915A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4961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33026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942ED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7AA76E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1A005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2FA6F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CA4479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55B2E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1B17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B72C91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49A79D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5408C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863F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F507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C2273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0BA357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2A0D6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F5719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B8BB7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A12425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88AD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 w14:paraId="0E012E8D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D98D5D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5151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B85F1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12533D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B41F5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C66A84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53236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581A9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A4A4B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F45A9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E8561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 w14:paraId="067EE534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E637E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A00DB6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D6B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51A8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BFF4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1EFFB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A43EB0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9BB7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D7675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CA48A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F4F76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4D2BB8C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215DAA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2163C1E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0B1291F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c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585AAE6D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62774CE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B12C7C" w:rsidP="00C249BF" w:rsidRDefault="00B12C7C" w14:paraId="15CF453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4BA01B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B12C7C" w:rsidP="00B12C7C" w:rsidRDefault="00B12C7C" w14:paraId="29E2791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704B697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181A412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6114" w14:textId="77777777" w:rsidR="00EC46E9" w:rsidRDefault="00EC46E9" w:rsidP="00DB2412">
      <w:r>
        <w:separator/>
      </w:r>
    </w:p>
  </w:endnote>
  <w:endnote w:type="continuationSeparator" w:id="0">
    <w:p w14:paraId="7F636B75" w14:textId="77777777" w:rsidR="00EC46E9" w:rsidRDefault="00EC46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66E3" w14:textId="77777777" w:rsidR="00AA065A" w:rsidRDefault="00AA0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53CB" w14:textId="77777777" w:rsidR="00AA065A" w:rsidRDefault="00AA0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A6D3" w14:textId="77777777" w:rsidR="00AA065A" w:rsidRDefault="00AA0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0112" w14:textId="77777777" w:rsidR="00EC46E9" w:rsidRDefault="00EC46E9" w:rsidP="00DB2412">
      <w:r>
        <w:separator/>
      </w:r>
    </w:p>
  </w:footnote>
  <w:footnote w:type="continuationSeparator" w:id="0">
    <w:p w14:paraId="277BE0D1" w14:textId="77777777" w:rsidR="00EC46E9" w:rsidRDefault="00EC46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870D" w14:textId="77777777" w:rsidR="00AA065A" w:rsidRDefault="00AA0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1D7F" w14:textId="77777777" w:rsidR="00AA065A" w:rsidRDefault="00AA0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8924" w14:textId="77777777" w:rsidR="00AA065A" w:rsidRDefault="00AA0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9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065A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C46E9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30&amp;utm_language=FR&amp;utm_source=integrated+content&amp;utm_campaign=/crisis-management-plan&amp;utm_medium=ic+risk+management+matrix+template+17430+word+fr&amp;lpa=ic+risk+management+matrix+template+17430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EC04A-35F0-4D13-8688-FD9F967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IC-Risk-Management-Matrix-Remplate_WORD.dotx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2020-06-17T23:10:00Z</dcterms:created>
  <dcterms:modified xsi:type="dcterms:W3CDTF">2020-06-17T23:10:00Z</dcterms:modified>
</cp:coreProperties>
</file>