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2C7C" w:rsidR="000329B3" w:rsidP="00A03D60" w:rsidRDefault="00B12C7C" w14:paraId="389CF16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F301A9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786E8DCA" wp14:anchorId="4242CBFD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eastAsia="Japanese"/>
          <w:eastAsianLayout/>
        </w:rPr>
        <w:t>リスク管理マトリックス</w:t>
      </w:r>
    </w:p>
    <w:p w:rsidRPr="009C22E6" w:rsidR="008544A6" w:rsidP="00A03D60" w:rsidRDefault="008544A6" w14:paraId="77E60BFA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 w14:paraId="530D7C3A" w14:textId="77777777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4F6676EC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28ED14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2A337C25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目的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142E66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 w14:paraId="25F6CBC0" w14:textId="77777777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47639AC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5336B397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49491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029080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CA601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07855D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26E341C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8D1ED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89858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79263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46076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 w14:paraId="27A83423" w14:textId="77777777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7F351A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参照 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C8F4EE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40D2BD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部門/場所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6FB6D9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緩和策/警告/救済策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54C1BE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P O S T - M I T I G A T I O N</w:t>
            </w:r>
          </w:p>
        </w:tc>
      </w:tr>
      <w:tr w:rsidRPr="00B12C7C" w:rsidR="00AA6043" w:rsidTr="009C22E6" w14:paraId="2AF0882E" w14:textId="77777777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7AE4DA0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88C80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138FED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リスクの重大度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2958C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リスクの可能性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E4635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リスクレベル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267BEC4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7B2507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569C0A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リスクの重大度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B42A8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リスクの可能性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75268A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リスクレベル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 w14:paraId="7F84F6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続行しても問題ありませんか?</w:t>
            </w:r>
          </w:p>
        </w:tc>
      </w:tr>
      <w:tr w:rsidRPr="00B12C7C" w:rsidR="009C22E6" w:rsidTr="009C22E6" w14:paraId="22C71914" w14:textId="77777777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68A508E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1E52741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C3D1DE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許容範囲</w:t>
            </w:r>
          </w:p>
          <w:p w:rsidR="009C22E6" w:rsidP="009C22E6" w:rsidRDefault="009C22E6" w14:paraId="2FB0140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許容範囲</w:t>
            </w:r>
          </w:p>
          <w:p w:rsidR="009C22E6" w:rsidP="009C22E6" w:rsidRDefault="009C22E6" w14:paraId="10FE5CB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望ましくない </w:t>
            </w:r>
          </w:p>
          <w:p w:rsidRPr="00B12C7C" w:rsidR="009C22E6" w:rsidP="009C22E6" w:rsidRDefault="009C22E6" w14:paraId="0936B29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耐え難い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126E1ED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あり得ない</w:t>
            </w:r>
          </w:p>
          <w:p w:rsidR="009C22E6" w:rsidP="009C22E6" w:rsidRDefault="009C22E6" w14:paraId="25A25C6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可能 </w:t>
            </w:r>
          </w:p>
          <w:p w:rsidRPr="00B12C7C" w:rsidR="009C22E6" w:rsidP="009C22E6" w:rsidRDefault="009C22E6" w14:paraId="60C0832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可能性の高い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47493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低</w:t>
            </w:r>
          </w:p>
          <w:p w:rsidR="009C22E6" w:rsidP="009C22E6" w:rsidRDefault="009C22E6" w14:paraId="1742433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ミディアム </w:t>
            </w:r>
          </w:p>
          <w:p w:rsidR="009C22E6" w:rsidP="009C22E6" w:rsidRDefault="009C22E6" w14:paraId="641A43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ハイ</w:t>
            </w:r>
          </w:p>
          <w:p w:rsidRPr="00B12C7C" w:rsidR="009C22E6" w:rsidP="009C22E6" w:rsidRDefault="009C22E6" w14:paraId="5E8CB19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エクストリーム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6856E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7DA042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61DDA28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許容範囲</w:t>
            </w:r>
          </w:p>
          <w:p w:rsidR="009C22E6" w:rsidP="009C22E6" w:rsidRDefault="009C22E6" w14:paraId="0EB02F5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許容範囲</w:t>
            </w:r>
          </w:p>
          <w:p w:rsidR="009C22E6" w:rsidP="009C22E6" w:rsidRDefault="009C22E6" w14:paraId="1815F05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望ましくない </w:t>
            </w:r>
          </w:p>
          <w:p w:rsidRPr="00B12C7C" w:rsidR="009C22E6" w:rsidP="009C22E6" w:rsidRDefault="009C22E6" w14:paraId="1CB1B5C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耐え難い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6897AFB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あり得ない</w:t>
            </w:r>
          </w:p>
          <w:p w:rsidR="009C22E6" w:rsidP="009C22E6" w:rsidRDefault="009C22E6" w14:paraId="1E3DF00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可能 </w:t>
            </w:r>
          </w:p>
          <w:p w:rsidRPr="00B12C7C" w:rsidR="009C22E6" w:rsidP="009C22E6" w:rsidRDefault="009C22E6" w14:paraId="492F0F5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可能性の高い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2D6D718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低</w:t>
            </w:r>
          </w:p>
          <w:p w:rsidR="009C22E6" w:rsidP="009C22E6" w:rsidRDefault="009C22E6" w14:paraId="5AA8FC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ミディアム </w:t>
            </w:r>
          </w:p>
          <w:p w:rsidR="009C22E6" w:rsidP="009C22E6" w:rsidRDefault="009C22E6" w14:paraId="1FEB4D4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ハイ</w:t>
            </w:r>
          </w:p>
          <w:p w:rsidRPr="00B12C7C" w:rsidR="009C22E6" w:rsidP="009C22E6" w:rsidRDefault="009C22E6" w14:paraId="210199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エクストリーム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5791FD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はい/いいえ</w:t>
            </w:r>
          </w:p>
        </w:tc>
      </w:tr>
      <w:tr w:rsidRPr="00B12C7C" w:rsidR="009C22E6" w:rsidTr="009C22E6" w14:paraId="2076A66B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B19E0E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AD66A3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EB6A25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F7DD6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9987E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A45387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C941DB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94428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C54EF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A740C2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10463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348186E9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2DB07A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7C15A2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FACB9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062454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507D6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8BE0C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9D6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EDED2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540E5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5ADB3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3D4C47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684FB332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8215A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2915A7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49618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330268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942ED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7AA76E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1A0055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2FA6F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CA4479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55B2E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1B170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5B72C913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49A79D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5408CB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863F68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DF507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C2273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0BA357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2A0D6A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F5719F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B8BB7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A12425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88AD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12C7C" w:rsidR="009C22E6" w:rsidTr="009C22E6" w14:paraId="0E012E8D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D98D5D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B5151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B85F1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12533D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B41F5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C66A84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53236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581A9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A4A4B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F45A9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E8561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12C7C" w:rsidR="009C22E6" w:rsidTr="009C22E6" w14:paraId="067EE534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E637E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A00DB6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D6B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51A8A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FBFF4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1EFFB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A43EB0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A9BB7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2D7675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CA48A0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F4F76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 w14:paraId="4D2BB8C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 w14:paraId="215DAA8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2163C1E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0B1291F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c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 w14:paraId="585AAE6D" w14:textId="77777777">
        <w:trPr>
          <w:trHeight w:val="2706"/>
        </w:trPr>
        <w:tc>
          <w:tcPr>
            <w:tcW w:w="10170" w:type="dxa"/>
          </w:tcPr>
          <w:p w:rsidRPr="003D706E" w:rsidR="00B12C7C" w:rsidP="00C249BF" w:rsidRDefault="00B12C7C" w14:paraId="62774CEF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B12C7C" w:rsidP="00C249BF" w:rsidRDefault="00B12C7C" w14:paraId="15CF453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 w14:paraId="4BA01B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B12C7C" w:rsidP="00B12C7C" w:rsidRDefault="00B12C7C" w14:paraId="29E2791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 w14:paraId="704B6979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 w14:paraId="181A412B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6114" w14:textId="77777777" w:rsidR="00EC46E9" w:rsidRDefault="00EC46E9" w:rsidP="00DB2412">
      <w:r>
        <w:separator/>
      </w:r>
    </w:p>
  </w:endnote>
  <w:endnote w:type="continuationSeparator" w:id="0">
    <w:p w14:paraId="7F636B75" w14:textId="77777777" w:rsidR="00EC46E9" w:rsidRDefault="00EC46E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66E3" w14:textId="77777777" w:rsidR="00AA065A" w:rsidRDefault="00AA06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53CB" w14:textId="77777777" w:rsidR="00AA065A" w:rsidRDefault="00AA06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A6D3" w14:textId="77777777" w:rsidR="00AA065A" w:rsidRDefault="00AA0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0112" w14:textId="77777777" w:rsidR="00EC46E9" w:rsidRDefault="00EC46E9" w:rsidP="00DB2412">
      <w:r>
        <w:separator/>
      </w:r>
    </w:p>
  </w:footnote>
  <w:footnote w:type="continuationSeparator" w:id="0">
    <w:p w14:paraId="277BE0D1" w14:textId="77777777" w:rsidR="00EC46E9" w:rsidRDefault="00EC46E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870D" w14:textId="77777777" w:rsidR="00AA065A" w:rsidRDefault="00AA06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1D7F" w14:textId="77777777" w:rsidR="00AA065A" w:rsidRDefault="00AA06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8924" w14:textId="77777777" w:rsidR="00AA065A" w:rsidRDefault="00AA06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chineseCounting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E9"/>
    <w:rsid w:val="00005410"/>
    <w:rsid w:val="000102CA"/>
    <w:rsid w:val="000329B3"/>
    <w:rsid w:val="000707ED"/>
    <w:rsid w:val="00107566"/>
    <w:rsid w:val="00107A05"/>
    <w:rsid w:val="00165169"/>
    <w:rsid w:val="001E773C"/>
    <w:rsid w:val="00246934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2DA6"/>
    <w:rsid w:val="00985675"/>
    <w:rsid w:val="009C22E6"/>
    <w:rsid w:val="009F1137"/>
    <w:rsid w:val="00A02960"/>
    <w:rsid w:val="00A03D60"/>
    <w:rsid w:val="00AA065A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C46E9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2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0329B3"/>
    <w:pPr>
      <w:ind w:left="720"/>
      <w:contextualSpacing/>
    </w:pPr>
  </w:style>
  <w:style w:type="table" w:styleId="ac">
    <w:name w:val="Table Grid"/>
    <w:basedOn w:val="a1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85&amp;utm_language=JA&amp;utm_source=integrated+content&amp;utm_campaign=/crisis-management-plan&amp;utm_medium=ic+risk+management+matrix+template+77485+word+jp&amp;lpa=ic+risk+management+matrix+template+77485+word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DEC04A-35F0-4D13-8688-FD9F9677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IC-Risk-Management-Matrix-Remplate_WORD.dotx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2020-06-17T23:10:00Z</dcterms:created>
  <dcterms:modified xsi:type="dcterms:W3CDTF">2020-06-17T23:10:00Z</dcterms:modified>
</cp:coreProperties>
</file>