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5063BE" w:rsidRDefault="00385C71" w14:paraId="1B3C1A2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 wp14:editId="5762A777" wp14:anchorId="4E9DAF9F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French"/>
        </w:rPr>
        <w:t xml:space="preserve">MODÈLE DE PLAN D'ENTREPRISE SIMPLE</w:t>
      </w:r>
    </w:p>
    <w:tbl>
      <w:tblPr>
        <w:tblW w:w="10957" w:type="dxa"/>
        <w:tblLook w:val="04A0" w:firstRow="1" w:lastRow="0" w:firstColumn="1" w:lastColumn="0" w:noHBand="0" w:noVBand="1"/>
      </w:tblPr>
      <w:tblGrid>
        <w:gridCol w:w="480"/>
        <w:gridCol w:w="1860"/>
        <w:gridCol w:w="3198"/>
        <w:gridCol w:w="290"/>
        <w:gridCol w:w="1948"/>
        <w:gridCol w:w="3181"/>
      </w:tblGrid>
      <w:tr w:rsidRPr="005276EE" w:rsidR="005063BE" w:rsidTr="005063BE" w14:paraId="59C61596" w14:textId="77777777">
        <w:trPr>
          <w:trHeight w:val="308"/>
        </w:trPr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5063BE" w:rsidP="005063BE" w:rsidRDefault="005063BE" w14:paraId="6BC4CACC" w14:textId="77777777">
            <w:pPr>
              <w:bidi w:val="false"/>
              <w:ind w:left="-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French"/>
              </w:rPr>
              <w:t>1 à 2 phrases maximum par réponse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77A4D28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092D0D1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205AE31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5276EE" w:rsidR="005063BE" w:rsidTr="005063BE" w14:paraId="15A5868F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1F36F27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French"/>
              </w:rPr>
              <w:t>QUOI + COMMENT + QUI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1A01547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Qu'est-ce que nous faisons?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01235C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0253DD4E" w14:textId="77777777">
        <w:trPr>
          <w:cantSplit/>
          <w:trHeight w:val="662"/>
        </w:trPr>
        <w:tc>
          <w:tcPr>
            <w:tcW w:w="480" w:type="dxa"/>
            <w:vMerge/>
            <w:tcBorders>
              <w:top w:val="dashSmallGap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0A27D4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4FF9241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 xml:space="preserve">HOWdo nous le faisons?     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B9A87A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54F52DE0" w14:textId="77777777">
        <w:trPr>
          <w:cantSplit/>
          <w:trHeight w:val="662"/>
        </w:trPr>
        <w:tc>
          <w:tcPr>
            <w:tcW w:w="4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665DAA9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2653D1E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WHOdo nous servons?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70E67A7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6A0BD341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5CEDD3F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French"/>
              </w:rPr>
              <w:t>Pourquoi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2AE8E87F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DÉFINIR LE PROBLÈME DU CLIENT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42C141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565A18C5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62B44C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9D7E247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DÉFINIR LA SOLUTION FOURNIE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2A10820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3D240900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5975148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French"/>
              </w:rPr>
              <w:t>REVENU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BA2875D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STRATÉGIES DE TARIFICATION + FACTURATION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252FFDB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11115D3B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2A7A2A7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2BBB7BBC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FLUX DE REVENUS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52869BB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5276C11F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6232636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French"/>
              </w:rPr>
              <w:t>MARKETING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421CE88C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STRATÉGIE DE PORTÉE CLIENT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6A1213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6722C999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30DBB44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7A0D95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STRATÉGIE DE GÉNÉRATION DE RÉFÉRENCES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70BEE9F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10337FFB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3C9CF22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French"/>
              </w:rPr>
              <w:t>COMPÉTITION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6C03DBB9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PRINCIPAUX CONCURRENTS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6B11429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08ABDF29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22C188C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5A9879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NOTRE AVANTAGE CONCURRENTIEL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03C3C6B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01E524F5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449CD89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French"/>
              </w:rPr>
              <w:t>MÉTRIQUE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502E41F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MARQUEUR DE JALON DE RÉUSSITE 1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19A59F8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732EF757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276EE" w:rsidR="005063BE" w:rsidP="00033D50" w:rsidRDefault="005063BE" w14:paraId="4EC77F9A" w14:textId="77777777">
            <w:pPr>
              <w:bidi w:val="false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5677246B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MARQUEUR DE JALON DE RÉUSSITE 2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33BCF5D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5715BACD" w14:textId="77777777">
        <w:trPr>
          <w:trHeight w:val="390"/>
        </w:trPr>
        <w:tc>
          <w:tcPr>
            <w:tcW w:w="4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textDirection w:val="btLr"/>
            <w:hideMark/>
          </w:tcPr>
          <w:p w:rsidRPr="005276EE" w:rsidR="005063BE" w:rsidP="005063BE" w:rsidRDefault="005063BE" w14:paraId="6BD3A915" w14:textId="77777777">
            <w:pPr>
              <w:bidi w:val="false"/>
              <w:jc w:val="center"/>
              <w:rPr>
                <w:b/>
                <w:bCs/>
                <w:color w:val="FFFFFF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val="French"/>
              </w:rPr>
              <w:t>ANALYSE SITUATIONNELLE (SWOT)</w:t>
            </w:r>
          </w:p>
        </w:tc>
        <w:tc>
          <w:tcPr>
            <w:tcW w:w="10477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276EE" w:rsidR="005063BE" w:rsidP="00033D50" w:rsidRDefault="005063BE" w14:paraId="320A7ACC" w14:textId="77777777">
            <w:pPr>
              <w:bidi w:val="false"/>
              <w:jc w:val="center"/>
              <w:rPr>
                <w:b/>
                <w:bCs/>
                <w:color w:val="FFFFFF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val="French"/>
              </w:rPr>
              <w:t>FACTEURS INTERNES</w:t>
            </w:r>
          </w:p>
        </w:tc>
      </w:tr>
      <w:tr w:rsidRPr="005276EE" w:rsidR="005063BE" w:rsidTr="005063BE" w14:paraId="4FA4B2F0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77AC2A61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22E2B84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FORCES ( + 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6EC3A0E7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6200B17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FAIBLESSES ( – )</w:t>
            </w:r>
          </w:p>
        </w:tc>
      </w:tr>
      <w:tr w:rsidRPr="005276EE" w:rsidR="005063BE" w:rsidTr="005063BE" w14:paraId="10D9DEE0" w14:textId="77777777">
        <w:trPr>
          <w:trHeight w:val="432"/>
        </w:trPr>
        <w:tc>
          <w:tcPr>
            <w:tcW w:w="480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7C718E6E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2B720BB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0" w:type="dxa"/>
            <w:tcBorders>
              <w:top w:val="dotted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1387220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7D7F1F1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0930F285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1147FF89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222DB2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E3F0DDC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40399D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3F83E456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35D49B01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84B422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A362611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4A5F27B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262B434F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41DB81F2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D14FE6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49716973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EE7300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2FDA1CAA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64C1E658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10477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063BE" w:rsidR="005063BE" w:rsidP="00033D50" w:rsidRDefault="005063BE" w14:paraId="7DAEA418" w14:textId="77777777">
            <w:pPr>
              <w:bidi w:val="false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val="French"/>
              </w:rPr>
              <w:t>FACTEURS EXTERNES</w:t>
            </w:r>
          </w:p>
        </w:tc>
      </w:tr>
      <w:tr w:rsidRPr="005276EE" w:rsidR="005063BE" w:rsidTr="005063BE" w14:paraId="064FD389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5D8A679E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21B60BA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OPPORTUNITÉS ( + 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FE953FD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154800B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French"/>
              </w:rPr>
              <w:t>MENACES ( – )</w:t>
            </w:r>
          </w:p>
        </w:tc>
      </w:tr>
      <w:tr w:rsidRPr="005276EE" w:rsidR="005063BE" w:rsidTr="005063BE" w14:paraId="0314E241" w14:textId="77777777">
        <w:trPr>
          <w:trHeight w:val="432"/>
        </w:trPr>
        <w:tc>
          <w:tcPr>
            <w:tcW w:w="480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3F72CF97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2929CC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0" w:type="dxa"/>
            <w:tcBorders>
              <w:top w:val="dotted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D94B490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0CDFDC5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2C284F7F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533899A0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D6A69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66F12BA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5E2E2AA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7DEA3A86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217E7F66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0CEA31B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0F82F6A8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2E3D3A1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063BE" w:rsidTr="005063BE" w14:paraId="2CF7D9FA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1DD43366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70C4885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EAEC1CD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Frenc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514DB3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977EFD" w:rsidP="001032AD" w:rsidRDefault="00977EFD" w14:paraId="3B72142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77EFD" w:rsidSect="001032AD">
          <w:footerReference w:type="even" r:id="rId13"/>
          <w:footerReference w:type="default" r:id="rId14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227AF45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61FC192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F5DB07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684730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256E8B1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0E15C65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467619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 w14:paraId="3D185B4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6A71FF2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 w14:paraId="4B29A07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6FF0BF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5179F44B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55C3" w14:textId="77777777" w:rsidR="008913BB" w:rsidRDefault="008913BB" w:rsidP="00F36FE0">
      <w:r>
        <w:separator/>
      </w:r>
    </w:p>
  </w:endnote>
  <w:endnote w:type="continuationSeparator" w:id="0">
    <w:p w14:paraId="1A38A632" w14:textId="77777777" w:rsidR="008913BB" w:rsidRDefault="008913B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AB6E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5845F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3B08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65E1" w14:textId="77777777" w:rsidR="008913BB" w:rsidRDefault="008913BB" w:rsidP="00F36FE0">
      <w:r>
        <w:separator/>
      </w:r>
    </w:p>
  </w:footnote>
  <w:footnote w:type="continuationSeparator" w:id="0">
    <w:p w14:paraId="4CFF2E34" w14:textId="77777777" w:rsidR="008913BB" w:rsidRDefault="008913B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BB"/>
    <w:rsid w:val="000013C8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913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94&amp;utm_language=FR&amp;utm_source=integrated+content&amp;utm_campaign=/write-business-plan&amp;utm_medium=ic+simple+small+business+plan+17494+word+fr&amp;lpa=ic+simple+small+business+plan+17494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IC-Simple-Small-Business-Plan-Template_WORD.dotx</Template>
  <TotalTime>0</TotalTime>
  <Pages>2</Pages>
  <Words>165</Words>
  <Characters>1049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2021-10-04T20:08:00Z</dcterms:created>
  <dcterms:modified xsi:type="dcterms:W3CDTF">2021-10-04T20:08:00Z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