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4D1C722A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0" locked="0" layoutInCell="1" allowOverlap="1" wp14:editId="24B13A77" wp14:anchorId="20436E4F">
            <wp:simplePos x="0" y="0"/>
            <wp:positionH relativeFrom="column">
              <wp:posOffset>6872115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C3">
        <w:rPr>
          <w:b/>
          <w:color w:val="808080" w:themeColor="background1" w:themeShade="80"/>
          <w:sz w:val="36"/>
          <w:lang w:val="Spanish"/>
        </w:rPr>
        <w:t xml:space="preserve">LISTA DE VERIFICACIÓN DE REVISIÓN DE DISEÑO DE SOFTWARE</w:t>
      </w:r>
    </w:p>
    <w:p w:rsidRPr="00AD0D3E" w:rsidR="008D55D1" w:rsidP="00490097" w:rsidRDefault="008D55D1" w14:paraId="5754916B" w14:textId="77777777">
      <w:pPr>
        <w:bidi w:val="false"/>
        <w:rPr>
          <w:szCs w:val="20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2016"/>
        <w:gridCol w:w="7920"/>
        <w:gridCol w:w="2920"/>
        <w:gridCol w:w="1780"/>
      </w:tblGrid>
      <w:tr w:rsidRPr="00AD0D3E" w:rsidR="00AD0D3E" w:rsidTr="00BB14B7" w14:paraId="301DC51F" w14:textId="77777777">
        <w:trPr>
          <w:trHeight w:val="432"/>
        </w:trPr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AD0D3E" w:rsidP="00AD0D3E" w:rsidRDefault="00AD0D3E" w14:paraId="625B9FB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7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AD0D3E" w:rsidP="00AD0D3E" w:rsidRDefault="00AD0D3E" w14:paraId="700C2F1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ARTÍCULO</w:t>
            </w:r>
          </w:p>
        </w:tc>
        <w:tc>
          <w:tcPr>
            <w:tcW w:w="2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D0D3E" w:rsidR="00AD0D3E" w:rsidP="00AD0D3E" w:rsidRDefault="00AD0D3E" w14:paraId="1E78456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APROBADO POR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AD0D3E" w:rsidR="00AD0D3E" w:rsidP="00AD0D3E" w:rsidRDefault="00AD0D3E" w14:paraId="070A45A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FECHA DE APROBACIÓN</w:t>
            </w:r>
          </w:p>
        </w:tc>
      </w:tr>
      <w:tr w:rsidRPr="00AD0D3E" w:rsidR="00AD0D3E" w:rsidTr="00BB14B7" w14:paraId="04030ABA" w14:textId="77777777">
        <w:trPr>
          <w:trHeight w:val="500"/>
        </w:trPr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12000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43BAE2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La metodología de diseño se eligió en función de los requisitos de los sistemas existentes.</w:t>
            </w:r>
          </w:p>
        </w:tc>
        <w:tc>
          <w:tcPr>
            <w:tcW w:w="29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738786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AD0D3E" w:rsidP="00AD0D3E" w:rsidRDefault="00AD0D3E" w14:paraId="31361CF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AD0D3E" w:rsidTr="00BB14B7" w14:paraId="40730026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3BF3B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A6873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han identificado los recursos necesarios para realizar actividades de diseño de software en el proyecto.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741AB3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F5F27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4E064DB4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16D98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27BAE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La estructura del software ha sido elegida en base a la metodología de diseño.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4DDD03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2DFC7F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AD0D3E" w:rsidTr="00BB14B7" w14:paraId="6A325274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62DFD4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FE6F6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Las entidades de diseño del sistema, las entradas y las salidas se derivan de la estructura del software.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1A99F6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1F85C70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54E2F1C7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7921B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2B2F7B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ha consultado al propietario del sistema sobre el enfoque de diseño.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578E70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0E89BB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40B3EBBA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1624E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37279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Ha construido un modelo de datos lógico.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69B6A3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1E9B23A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043C7333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516716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7AD869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ha creado un documento de diseño funcional y se ha distribuido a los miembros del equipo del proyecto.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5B42E5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059E8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5FBFA00F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1E1C21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83FF6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realiza una revisión del diseño funcional.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08E5B1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6EE8458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2CDF0FB3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556C47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60C44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ha realizado al menos una evaluación en curso.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0FAB68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DDEF1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3A3EF1C8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46A0A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731C5E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especifica una arquitectura del sistema, que incluye hardware, software, base de datos y estructuras de comunicación de datos.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225FC1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4E9160E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4EA4F7F1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1BCE4F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4BFB9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ha realizado un análisis de costo-beneficio (ACB) sobre varias alternativas de arquitectura de sistema y se utiliza para hacer más recomendaciones.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5A291E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768104E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48C0156B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9C8A8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11E3C9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Las entidades de diseño funcional se utilizan como base para crear módulos, procedimientos y objetos del sistema.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6AC35C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63BF9B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AD0D3E" w:rsidTr="00BB14B7" w14:paraId="23D895F9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C027A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6221E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ha desarrollado un modelo de datos físicos (basado en el modelo de datos lógico).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760074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0A77753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0EA9B8FA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46FE46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23F1DB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aprueba un diseño de sistema.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108E60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410598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329A18BD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02A0E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0889D9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Los cambios en la línea base de diseño del sistema se administran y controlan.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2B6BF4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6783492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1A80C3A8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5CB3CD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78E51B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crea un documento de diseño del sistema.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08614C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17C9244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4144C3" w:rsidP="00D60F8B" w:rsidRDefault="004144C3" w14:paraId="58DEC90A" w14:textId="77777777">
      <w:pPr>
        <w:bidi w:val="false"/>
        <w:spacing w:line="276" w:lineRule="auto"/>
        <w:rPr>
          <w:sz w:val="18"/>
          <w:szCs w:val="18"/>
        </w:rPr>
        <w:sectPr w:rsidR="004144C3" w:rsidSect="00C03596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F2007" w:rsidP="006F2007" w:rsidRDefault="00637ABC" w14:paraId="75D369A2" w14:textId="77777777">
      <w:pPr>
        <w:bidi w:val="false"/>
        <w:spacing w:line="276" w:lineRule="auto"/>
        <w:rPr>
          <w:sz w:val="18"/>
          <w:szCs w:val="18"/>
        </w:rPr>
      </w:pPr>
      <w:r>
        <w:rPr>
          <w:b/>
          <w:color w:val="808080" w:themeColor="background1" w:themeShade="80"/>
          <w:sz w:val="36"/>
          <w:lang w:val="Spanish"/>
        </w:rPr>
        <w:lastRenderedPageBreak/>
        <w:t xml:space="preserve">LISTA DE VERIFICACIÓN DE REVISIÓN DE DISEÑO DE SOFTWARE  </w:t>
      </w:r>
      <w:r w:rsidRPr="006F2007" w:rsidR="006F2007">
        <w:rPr>
          <w:color w:val="808080" w:themeColor="background1" w:themeShade="80"/>
          <w:sz w:val="22"/>
          <w:szCs w:val="22"/>
          <w:lang w:val="Spanish"/>
        </w:rPr>
        <w:t>continuación</w:t>
      </w:r>
    </w:p>
    <w:p w:rsidR="006F2007" w:rsidP="006F2007" w:rsidRDefault="006F2007" w14:paraId="4A88665C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2016"/>
        <w:gridCol w:w="7920"/>
        <w:gridCol w:w="2920"/>
        <w:gridCol w:w="1780"/>
      </w:tblGrid>
      <w:tr w:rsidRPr="00AD0D3E" w:rsidR="00637ABC" w:rsidTr="00BB14B7" w14:paraId="71581439" w14:textId="77777777">
        <w:trPr>
          <w:trHeight w:val="432"/>
        </w:trPr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637ABC" w:rsidP="00AA7180" w:rsidRDefault="00637ABC" w14:paraId="6DCBB0A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7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637ABC" w:rsidP="00AA7180" w:rsidRDefault="00637ABC" w14:paraId="3A452A0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ARTÍCULO</w:t>
            </w:r>
          </w:p>
        </w:tc>
        <w:tc>
          <w:tcPr>
            <w:tcW w:w="2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D0D3E" w:rsidR="00637ABC" w:rsidP="00AA7180" w:rsidRDefault="00637ABC" w14:paraId="0A6AE28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APROBADO POR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AD0D3E" w:rsidR="00637ABC" w:rsidP="00AA7180" w:rsidRDefault="00637ABC" w14:paraId="4180480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FECHA DE APROBACIÓN</w:t>
            </w:r>
          </w:p>
        </w:tc>
      </w:tr>
      <w:tr w:rsidRPr="00AD0D3E" w:rsidR="00BB14B7" w:rsidTr="00BB14B7" w14:paraId="2E35A06F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5B0CCD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15287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lleva a cabo una revisión crítica del diseño.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4C2883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494319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637ABC" w:rsidTr="00BB14B7" w14:paraId="793D5582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5A589B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146049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Se realiza al menos una evaluación en curso antes de la salida de la etapa de diseño del sistema.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4CEE84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7555D79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11E77ADB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410654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54DFC" w14:paraId="2ADE47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El gerente de proyecto realiza revisiones periódicamente.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2C7088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74418DB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BB14B7" w:rsidTr="00BB14B7" w14:paraId="52843C9F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7860EC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3956A1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>El aseguramiento de la calidad del software revisa periódicamente el diseño.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4B7381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292A301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637ABC" w:rsidTr="00BB14B7" w14:paraId="582DDCEF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36167E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17F332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67EDF4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2EBB07F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637ABC" w:rsidTr="00BB14B7" w14:paraId="0E589187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AD0D3E" w:rsidR="00637ABC" w:rsidP="00AA7180" w:rsidRDefault="00637ABC" w14:paraId="728191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AD0D3E" w:rsidR="00637ABC" w:rsidP="00AA7180" w:rsidRDefault="00637ABC" w14:paraId="6FC5D1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D0D3E" w:rsidR="00637ABC" w:rsidP="00AA7180" w:rsidRDefault="00637ABC" w14:paraId="130AE1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637ABC" w:rsidP="00AA7180" w:rsidRDefault="00637ABC" w14:paraId="2379AFC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637ABC" w:rsidTr="00BB14B7" w14:paraId="75E8D141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76D398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2E94D3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1E9221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671A457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637ABC" w:rsidTr="00BB14B7" w14:paraId="62E54C71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AD0D3E" w:rsidR="00637ABC" w:rsidP="00AA7180" w:rsidRDefault="00637ABC" w14:paraId="7FB0AC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AD0D3E" w:rsidR="00637ABC" w:rsidP="00AA7180" w:rsidRDefault="00637ABC" w14:paraId="37DDC2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D0D3E" w:rsidR="00637ABC" w:rsidP="00AA7180" w:rsidRDefault="00637ABC" w14:paraId="51764F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637ABC" w:rsidP="00AA7180" w:rsidRDefault="00637ABC" w14:paraId="42CD8E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637ABC" w:rsidTr="00BB14B7" w14:paraId="350F7989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11B26D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051A21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5692D5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5A16BA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D0D3E" w:rsidR="00637ABC" w:rsidTr="00BB14B7" w14:paraId="56F239B9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AD0D3E" w:rsidR="00637ABC" w:rsidP="00AA7180" w:rsidRDefault="00637ABC" w14:paraId="2DB654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AD0D3E" w:rsidR="00637ABC" w:rsidP="00AA7180" w:rsidRDefault="00637ABC" w14:paraId="46D4F3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D0D3E" w:rsidR="00637ABC" w:rsidP="00AA7180" w:rsidRDefault="00637ABC" w14:paraId="72A024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637ABC" w:rsidP="00AA7180" w:rsidRDefault="00637ABC" w14:paraId="04A206F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637ABC" w:rsidTr="00BB14B7" w14:paraId="413CE19D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259D62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21C739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72E882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5CDDBA3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3B49F7" w:rsidP="00D60F8B" w:rsidRDefault="003B49F7" w14:paraId="57A80885" w14:textId="77777777">
      <w:pPr>
        <w:bidi w:val="false"/>
        <w:spacing w:line="276" w:lineRule="auto"/>
        <w:rPr>
          <w:sz w:val="18"/>
          <w:szCs w:val="18"/>
        </w:rPr>
        <w:sectPr w:rsidR="003B49F7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645BB0E7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2C9E7EE9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777873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B6EB9EB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1F8A0E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E57A10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52CA071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B7F3D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71DF478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DC914F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635FD4E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0D9A" w14:textId="77777777" w:rsidR="00E11D63" w:rsidRDefault="00E11D63" w:rsidP="00F36FE0">
      <w:r>
        <w:separator/>
      </w:r>
    </w:p>
  </w:endnote>
  <w:endnote w:type="continuationSeparator" w:id="0">
    <w:p w14:paraId="6FB2D2DD" w14:textId="77777777" w:rsidR="00E11D63" w:rsidRDefault="00E11D6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384FA5F8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 w14:paraId="629EFA1A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41C2D9FB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6B315A42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47772867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8703DC" w:rsidP="009C1D52" w:rsidRDefault="008703DC" w14:paraId="136642D0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separate"/>
        </w:r>
        <w:r w:rsidR="00654DFC">
          <w:rPr>
            <w:rStyle w:val="af3"/>
            <w:noProof/>
            <w:lang w:val="Spanish"/>
          </w:rPr>
          <w:t>1</w:t>
        </w:r>
        <w:r>
          <w:rPr>
            <w:rStyle w:val="af3"/>
            <w:lang w:val="Spanish"/>
          </w:rPr>
          <w:fldChar w:fldCharType="end"/>
        </w:r>
      </w:p>
    </w:sdtContent>
  </w:sdt>
  <w:p w:rsidR="008703DC" w:rsidRDefault="008703DC" w14:paraId="551DEE3E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5150" w14:textId="77777777" w:rsidR="00E11D63" w:rsidRDefault="00E11D63" w:rsidP="00F36FE0">
      <w:r>
        <w:separator/>
      </w:r>
    </w:p>
  </w:footnote>
  <w:footnote w:type="continuationSeparator" w:id="0">
    <w:p w14:paraId="2005C274" w14:textId="77777777" w:rsidR="00E11D63" w:rsidRDefault="00E11D6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63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37ABC"/>
    <w:rsid w:val="006437C4"/>
    <w:rsid w:val="00654DFC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5816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D63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39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software+design+review+checklist+27435+word+es&amp;lpa=ic+software+design+review+checklist+2743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DE784-401A-4C4C-BFDB-7826D462B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IC-Software-Design-Review-Checklist_WORD - SR edits.dotx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2020-06-20T21:47:00Z</cp:lastPrinted>
  <dcterms:created xsi:type="dcterms:W3CDTF">2020-06-25T23:10:00Z</dcterms:created>
  <dcterms:modified xsi:type="dcterms:W3CDTF">2020-06-25T23:10:00Z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