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1A95" w:rsidR="00D228BD" w:rsidP="00C741E8" w:rsidRDefault="002A4F44" w14:paraId="735C07DE" w14:textId="77777777">
      <w:pPr>
        <w:bidi w:val="false"/>
        <w:rPr>
          <w:rFonts w:ascii="Century Gothic" w:hAnsi="Century Gothic" w:cs="Arial"/>
          <w:color w:val="595959" w:themeColor="text1" w:themeTint="A6"/>
          <w:sz w:val="44"/>
          <w:szCs w:val="44"/>
        </w:rPr>
      </w:pPr>
      <w:r w:rsidRPr="00351A95">
        <w:rPr>
          <w:rFonts w:ascii="Century Gothic" w:hAnsi="Century Gothic" w:cs="Arial"/>
          <w:b/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61312" behindDoc="1" locked="0" layoutInCell="1" allowOverlap="1" wp14:editId="0850AAF2" wp14:anchorId="7EFA9895">
            <wp:simplePos x="0" y="0"/>
            <wp:positionH relativeFrom="column">
              <wp:posOffset>3858260</wp:posOffset>
            </wp:positionH>
            <wp:positionV relativeFrom="paragraph">
              <wp:posOffset>100965</wp:posOffset>
            </wp:positionV>
            <wp:extent cx="3022600" cy="419100"/>
            <wp:effectExtent l="0" t="0" r="6350" b="0"/>
            <wp:wrapTight wrapText="bothSides">
              <wp:wrapPolygon edited="0">
                <wp:start x="0" y="0"/>
                <wp:lineTo x="0" y="20618"/>
                <wp:lineTo x="21509" y="20618"/>
                <wp:lineTo x="21509" y="0"/>
                <wp:lineTo x="0" y="0"/>
              </wp:wrapPolygon>
            </wp:wrapTight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2CC">
        <w:rPr>
          <w:rFonts w:ascii="Century Gothic" w:hAnsi="Century Gothic" w:cs="Arial"/>
          <w:b/>
          <w:noProof/>
          <w:color w:val="595959" w:themeColor="text1" w:themeTint="A6"/>
          <w:sz w:val="44"/>
          <w:szCs w:val="44"/>
          <w:lang w:val="Italian"/>
        </w:rPr>
        <w:t>SVILUPPO SOFTWAREMODELLO REQUISITI AZIENDALI</w:t>
      </w:r>
    </w:p>
    <w:p w:rsidRPr="005938A1" w:rsidR="00D228BD" w:rsidP="00D228BD" w:rsidRDefault="00D228BD" w14:paraId="2CA6B4BA" w14:textId="77777777">
      <w:pPr>
        <w:bidi w:val="false"/>
        <w:rPr>
          <w:rFonts w:ascii="Century Gothic" w:hAnsi="Century Gothic" w:cs="Arial"/>
        </w:rPr>
      </w:pPr>
    </w:p>
    <w:p w:rsidRPr="005938A1" w:rsidR="00CC174F" w:rsidP="00D228BD" w:rsidRDefault="00CC174F" w14:paraId="12701EC3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D0504F" w:rsidR="002132CC" w:rsidP="002132CC" w:rsidRDefault="002132CC" w14:paraId="7258D47C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 w:rsidRPr="00D0504F"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NOME DEL PROGETTO</w:t>
      </w:r>
    </w:p>
    <w:p w:rsidRPr="00A32F89" w:rsidR="002132CC" w:rsidP="002132CC" w:rsidRDefault="00F05603" w14:paraId="54DC9B59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MODELLO DI REQUISITI AZIENDALI PER LO SVILUPPO DI SOFTWARE</w:t>
      </w:r>
    </w:p>
    <w:p w:rsidR="002132CC" w:rsidP="002132CC" w:rsidRDefault="002132CC" w14:paraId="2E407A6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0C7A8B" w:rsidR="002132CC" w:rsidP="002132CC" w:rsidRDefault="002132CC" w14:paraId="7AA394EE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aps/>
          <w:color w:val="1F4E79" w:themeColor="accent5" w:themeShade="80"/>
          <w:sz w:val="24"/>
          <w:szCs w:val="24"/>
          <w:lang w:val="Italian"/>
        </w:rPr>
        <w:t>RAGIONE SOCIALE</w:t>
      </w:r>
    </w:p>
    <w:p w:rsidRPr="000C7A8B" w:rsidR="002132CC" w:rsidP="002132CC" w:rsidRDefault="002132CC" w14:paraId="7095696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Italian"/>
        </w:rPr>
        <w:t>Indirizzo</w:t>
      </w:r>
    </w:p>
    <w:p w:rsidRPr="000C7A8B" w:rsidR="002132CC" w:rsidP="002132CC" w:rsidRDefault="002132CC" w14:paraId="2EFA0A8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Italian"/>
        </w:rPr>
        <w:t>Città, Stato e CAP</w:t>
      </w:r>
    </w:p>
    <w:p w:rsidRPr="000C7A8B" w:rsidR="002132CC" w:rsidP="002132CC" w:rsidRDefault="002132CC" w14:paraId="4973DDF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</w:p>
    <w:p w:rsidRPr="000C7A8B" w:rsidR="002132CC" w:rsidP="002132CC" w:rsidRDefault="002132CC" w14:paraId="7D16907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Italian"/>
        </w:rPr>
        <w:t>webaddress.com</w:t>
      </w:r>
    </w:p>
    <w:p w:rsidRPr="000C7A8B" w:rsidR="002132CC" w:rsidP="002132CC" w:rsidRDefault="002132CC" w14:paraId="65B1E3C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:rsidRPr="000C7A8B" w:rsidR="002132CC" w:rsidP="002132CC" w:rsidRDefault="002132CC" w14:paraId="747B1C9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 w:rsidRPr="000C7A8B">
        <w:rPr>
          <w:rFonts w:ascii="Century Gothic" w:hAnsi="Century Gothic"/>
          <w:caps/>
          <w:color w:val="8496B0" w:themeColor="text2" w:themeTint="99"/>
          <w:sz w:val="24"/>
          <w:lang w:val="Italian"/>
        </w:rPr>
        <w:t>Versione 0.0.0</w:t>
      </w:r>
    </w:p>
    <w:p w:rsidRPr="000C7A8B" w:rsidR="002132CC" w:rsidP="002132CC" w:rsidRDefault="002132CC" w14:paraId="3204662F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:rsidRPr="000C7A8B" w:rsidR="002132CC" w:rsidP="002132CC" w:rsidRDefault="002132CC" w14:paraId="6DD0DBD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 w:rsidRPr="000C7A8B">
        <w:rPr>
          <w:rFonts w:ascii="Century Gothic" w:hAnsi="Century Gothic"/>
          <w:caps/>
          <w:color w:val="8496B0" w:themeColor="text2" w:themeTint="99"/>
          <w:sz w:val="24"/>
          <w:lang w:val="Italian"/>
        </w:rPr>
        <w:t>00/00/0000</w:t>
      </w:r>
    </w:p>
    <w:p w:rsidRPr="005938A1" w:rsidR="00D228BD" w:rsidP="00D228BD" w:rsidRDefault="00D228BD" w14:paraId="008E7484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47"/>
        <w:gridCol w:w="2409"/>
        <w:gridCol w:w="1380"/>
        <w:gridCol w:w="3537"/>
        <w:gridCol w:w="2341"/>
      </w:tblGrid>
      <w:tr w:rsidRPr="00491059" w:rsidR="00842AD4" w:rsidTr="00532ECC" w14:paraId="701C0B75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842AD4" w:rsidP="00532ECC" w:rsidRDefault="00842AD4" w14:paraId="7418A26C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842AD4" w:rsidTr="00532ECC" w14:paraId="0E530990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7EF0876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842AD4" w:rsidP="00532ECC" w:rsidRDefault="00842AD4" w14:paraId="6C877D0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24D3F35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722C53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297F28F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842AD4" w:rsidTr="00532ECC" w14:paraId="09CEECD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2A28286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F7624C6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26D8E7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FFEDFC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FDB441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3063359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2608B1B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CC581F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016F36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B84DC7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30A622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5F34E20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90B1AF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A16A2BD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16E162A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754F32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1009A87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2D21087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ACF9D6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9D64C1D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D32CA4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085F1A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D94B64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1286ABB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74EE58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8C7F7C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A7A878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9AE434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D56B5BB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3ADA05E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3764AB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C1D5A5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D20CD1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E680E5F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8FC1C6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57D189F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921B6D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D6FAE2A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079889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179716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B005BE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5D354E" w:rsidP="005D354E" w:rsidRDefault="005D354E" w14:paraId="1CA60692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="00842AD4" w:rsidP="005D354E" w:rsidRDefault="00842AD4" w14:paraId="2856D9F8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="00842AD4" w:rsidP="005D354E" w:rsidRDefault="00842AD4" w14:paraId="26F4CB26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192F63" w:rsidP="005D354E" w:rsidRDefault="00192F63" w14:paraId="1822324B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72F037A4" w14:textId="77777777">
      <w:pPr>
        <w:bidi w:val="false"/>
        <w:rPr>
          <w:rFonts w:ascii="Century Gothic" w:hAnsi="Century Gothic"/>
        </w:rPr>
      </w:pPr>
    </w:p>
    <w:p w:rsidRPr="007D3117" w:rsidR="00784AF2" w:rsidP="00842AD4" w:rsidRDefault="00F05603" w14:paraId="04938AF7" w14:textId="77777777">
      <w:pPr>
        <w:tabs>
          <w:tab w:val="left" w:pos="540"/>
        </w:tabs>
        <w:bidi w:val="false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  <w:lang w:val="Italian"/>
        </w:rPr>
        <w:t>MODELLO DI REQUISITI AZIENDALI PER LO SVILUPPO DI SOFTWARE</w:t>
      </w:r>
    </w:p>
    <w:p w:rsidRPr="007D3117" w:rsidR="00784AF2" w:rsidP="00842AD4" w:rsidRDefault="00842AD4" w14:paraId="2B46C6ED" w14:textId="77777777">
      <w:pPr>
        <w:tabs>
          <w:tab w:val="left" w:pos="540"/>
        </w:tabs>
        <w:bidi w:val="false"/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7D3117">
        <w:rPr>
          <w:rFonts w:ascii="Century Gothic" w:hAnsi="Century Gothic"/>
          <w:color w:val="595959" w:themeColor="text1" w:themeTint="A6"/>
          <w:sz w:val="28"/>
          <w:szCs w:val="28"/>
          <w:lang w:val="Italian"/>
        </w:rPr>
        <w:t>MEMORANDUM SULLE FIRME DI AUTORIZZAZIONE</w:t>
      </w:r>
    </w:p>
    <w:p w:rsidRPr="005938A1" w:rsidR="005D354E" w:rsidP="005D354E" w:rsidRDefault="005D354E" w14:paraId="554A377B" w14:textId="77777777">
      <w:pPr>
        <w:bidi w:val="false"/>
        <w:rPr>
          <w:rFonts w:ascii="Century Gothic" w:hAnsi="Century Gothic"/>
        </w:rPr>
      </w:pPr>
    </w:p>
    <w:p w:rsidRPr="00842AD4" w:rsidR="00842AD4" w:rsidP="007B535D" w:rsidRDefault="00842AD4" w14:paraId="1B3F4B2B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842AD4">
        <w:rPr>
          <w:rFonts w:ascii="Century Gothic" w:hAnsi="Century Gothic"/>
          <w:b/>
          <w:color w:val="44546A" w:themeColor="text2"/>
          <w:sz w:val="20"/>
          <w:szCs w:val="20"/>
          <w:lang w:val="Italian"/>
        </w:rPr>
        <w:t>PREPARATO DA</w:t>
      </w:r>
    </w:p>
    <w:p w:rsidRPr="00C95788" w:rsidR="00842AD4" w:rsidP="00842AD4" w:rsidRDefault="00842AD4" w14:paraId="66337029" w14:textId="77777777">
      <w:pPr>
        <w:pStyle w:val="BodyText"/>
        <w:bidi w:val="false"/>
        <w:rPr>
          <w:bCs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0B0431E7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5E62AFEE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50568884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3AFB28BC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Nome e titolo (stampato)</w:t>
            </w:r>
          </w:p>
        </w:tc>
      </w:tr>
      <w:tr w:rsidR="00842AD4" w:rsidTr="00532ECC" w14:paraId="5A66DB13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22C01017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3D35F78E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04DE0E15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36EF5599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Italian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16B3A56D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842AD4" w:rsidP="00842AD4" w:rsidRDefault="00842AD4" w14:paraId="55CEFA0B" w14:textId="77777777">
      <w:pPr>
        <w:bidi w:val="false"/>
        <w:rPr>
          <w:szCs w:val="20"/>
        </w:rPr>
      </w:pPr>
    </w:p>
    <w:p w:rsidR="00842AD4" w:rsidP="00842AD4" w:rsidRDefault="00842AD4" w14:paraId="005B5D9A" w14:textId="77777777">
      <w:pPr>
        <w:pBdr>
          <w:bottom w:val="single" w:color="auto" w:sz="12" w:space="1"/>
        </w:pBdr>
        <w:bidi w:val="false"/>
        <w:rPr>
          <w:szCs w:val="20"/>
        </w:rPr>
      </w:pPr>
    </w:p>
    <w:p w:rsidRPr="00C805C2" w:rsidR="00842AD4" w:rsidP="00842AD4" w:rsidRDefault="00842AD4" w14:paraId="4C229C1C" w14:textId="77777777">
      <w:pPr>
        <w:bidi w:val="false"/>
        <w:rPr>
          <w:szCs w:val="20"/>
        </w:rPr>
      </w:pPr>
    </w:p>
    <w:p w:rsidRPr="007B535D" w:rsidR="00842AD4" w:rsidP="007B535D" w:rsidRDefault="00842AD4" w14:paraId="66CBBCBB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7B535D">
        <w:rPr>
          <w:rFonts w:ascii="Century Gothic" w:hAnsi="Century Gothic"/>
          <w:b/>
          <w:color w:val="44546A" w:themeColor="text2"/>
          <w:sz w:val="20"/>
          <w:szCs w:val="20"/>
          <w:lang w:val="Italian"/>
        </w:rPr>
        <w:t>CONSIGLIATO DA</w:t>
      </w:r>
    </w:p>
    <w:p w:rsidR="00842AD4" w:rsidP="00842AD4" w:rsidRDefault="00842AD4" w14:paraId="31144300" w14:textId="77777777">
      <w:pPr>
        <w:pStyle w:val="BodyText"/>
        <w:bidi w:val="false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52FA5371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715B3482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41F0619B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685FE566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Italian"/>
              </w:rPr>
              <w:t>Nome e titolo (stampato)</w:t>
            </w:r>
          </w:p>
        </w:tc>
      </w:tr>
      <w:tr w:rsidR="00842AD4" w:rsidTr="00532ECC" w14:paraId="1EB61C2E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3DDD523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6EA72EAA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5C8A0FC4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4B63E441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Italian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2387FC2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842AD4" w:rsidP="00842AD4" w:rsidRDefault="00842AD4" w14:paraId="378BA753" w14:textId="77777777">
      <w:pPr>
        <w:bidi w:val="false"/>
        <w:rPr>
          <w:szCs w:val="20"/>
        </w:rPr>
      </w:pPr>
    </w:p>
    <w:p w:rsidR="00842AD4" w:rsidP="00842AD4" w:rsidRDefault="00842AD4" w14:paraId="039EDBD2" w14:textId="77777777">
      <w:pPr>
        <w:pBdr>
          <w:bottom w:val="single" w:color="auto" w:sz="12" w:space="1"/>
        </w:pBdr>
        <w:bidi w:val="false"/>
        <w:rPr>
          <w:szCs w:val="20"/>
        </w:rPr>
      </w:pPr>
    </w:p>
    <w:p w:rsidR="00842AD4" w:rsidP="00842AD4" w:rsidRDefault="00842AD4" w14:paraId="0063B167" w14:textId="77777777">
      <w:pPr>
        <w:bidi w:val="false"/>
        <w:rPr>
          <w:szCs w:val="20"/>
        </w:rPr>
      </w:pPr>
    </w:p>
    <w:p w:rsidRPr="007B535D" w:rsidR="00842AD4" w:rsidP="007B535D" w:rsidRDefault="00842AD4" w14:paraId="0B99730B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7B535D">
        <w:rPr>
          <w:rFonts w:ascii="Century Gothic" w:hAnsi="Century Gothic"/>
          <w:b/>
          <w:color w:val="44546A" w:themeColor="text2"/>
          <w:sz w:val="20"/>
          <w:szCs w:val="20"/>
          <w:lang w:val="Italian"/>
        </w:rPr>
        <w:t>APPROVATO DA</w:t>
      </w:r>
    </w:p>
    <w:p w:rsidR="00842AD4" w:rsidP="00842AD4" w:rsidRDefault="00842AD4" w14:paraId="18DF3070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720306C8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4551E676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129E8C29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79281AF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Nome e titolo dello sponsor del progetto (stampato)</w:t>
            </w:r>
          </w:p>
        </w:tc>
      </w:tr>
      <w:tr w:rsidR="00842AD4" w:rsidTr="00532ECC" w14:paraId="6B9F3286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6773B71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5D42ED87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01E31D97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56240C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Firma dello sponsor del progetto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355B128B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645871" w:rsidR="005D354E" w:rsidP="005D354E" w:rsidRDefault="005D354E" w14:paraId="00F2DB16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7FCB9B6E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4116C3E4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2165CF15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59C61685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Italian"/>
        </w:rPr>
        <w:br w:type="page"/>
      </w:r>
    </w:p>
    <w:p w:rsidR="007B535D" w:rsidP="007B535D" w:rsidRDefault="002132CC" w14:paraId="1F5AC782" w14:textId="77777777">
      <w:pPr>
        <w:pStyle w:val="TOCHeading"/>
        <w:bidi w:val="false"/>
        <w:spacing w:line="360" w:lineRule="auto"/>
        <w:rPr>
          <w:noProof/>
        </w:rPr>
      </w:pPr>
      <w:r w:rsidRPr="002132CC">
        <w:rPr>
          <w:rFonts w:ascii="Century Gothic" w:hAnsi="Century Gothic" w:cstheme="minorHAnsi"/>
          <w:b w:val="0"/>
          <w:color w:val="808080" w:themeColor="background1" w:themeShade="80"/>
          <w:szCs w:val="20"/>
          <w:lang w:val="Italian"/>
        </w:rPr>
        <w:lastRenderedPageBreak/>
        <w:t>SOMMARIO</w:t>
      </w:r>
      <w:r w:rsidRPr="00BD7713" w:rsidR="00131CA2">
        <w:rPr>
          <w:noProof/>
          <w:color w:val="44546A" w:themeColor="text2"/>
          <w:sz w:val="22"/>
          <w:lang w:val="Italian"/>
        </w:rPr>
        <w:fldChar w:fldCharType="begin"/>
      </w:r>
      <w:r w:rsidRPr="00BD7713" w:rsidR="00131CA2">
        <w:rPr>
          <w:sz w:val="22"/>
          <w:lang w:val="Italian"/>
        </w:rPr>
        <w:instrText xml:space="preserve"> TOC \o "1-3" \h \z \u </w:instrText>
      </w:r>
      <w:r w:rsidRPr="00BD7713" w:rsidR="00131CA2">
        <w:rPr>
          <w:noProof/>
          <w:color w:val="44546A" w:themeColor="text2"/>
          <w:sz w:val="22"/>
          <w:lang w:val="Italian"/>
        </w:rPr>
        <w:fldChar w:fldCharType="separate"/>
      </w:r>
    </w:p>
    <w:p w:rsidRPr="007B535D" w:rsidR="007B535D" w:rsidRDefault="003C4BFE" w14:paraId="78A47BDF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01"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1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Italian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INTRODUZIONE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instrText xml:space="preserve"> PAGEREF _Toc88243801 \h </w:instrTex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>4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59311C50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1.1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Scopo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_Toc88243802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4C17FE1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1.2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Documenti di riferimento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_Toc88243803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4F7C31DE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1.3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Abbreviazioni e acronimi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_Toc88243804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6A91E63D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5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1.4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Convenzioni sui documenti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_Toc88243805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7A3AB522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06"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2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Italian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DESCRIZIONE GENERALE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instrText xml:space="preserve"> PAGEREF _Toc88243806 \h </w:instrTex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3943C6AC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7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Contesto del prodotto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_Toc88243807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78298EE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8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Classi e caratteristiche dell'utente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_Toc88243808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6D5CD6CA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9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Panoramica dei requisiti funzionali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_Toc88243809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1DA8E252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0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Panoramica dei requisiti dei dati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_Toc88243810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72FF1CA8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1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2.5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Ambiente operativo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_Toc88243811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3FFB5410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2.6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Vincoli generali, ipotesi, dipendenze, linee guida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_Toc88243812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27D4CD8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2.7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Vincoli di progettazione e implementazione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_Toc88243813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29DE1E45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2.8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Documentazione per l'utente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_Toc88243814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493C0F90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15"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3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Italian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REQUISITI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instrText xml:space="preserve"> PAGEREF _Toc88243815 \h </w:instrTex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202DE0A1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6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Requisiti dell'interfaccia esterna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_Toc88243816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1B0F47BF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7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3.1.1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Interfacce utente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_Toc88243817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34403A43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8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3.1.2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Interfacce hardware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_Toc88243818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1F07E7F2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9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3.1.3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Interfacce software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_Toc88243819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0D59ECF5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20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3.1.4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Interfacce di comunicazione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_Toc88243820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4DE435C4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1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Requisiti funzionali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_Toc88243821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46EF73F9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2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3.2.1 Modello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per i requisiti funzionali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_Toc88243822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6B40F424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Requisiti di prestazione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_Toc88243823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35E2FD5E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Sicurezza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_Toc88243824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601ED564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5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3.5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Usabilità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_Toc88243825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19ED39C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6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3.6</w:t>
        </w:r>
        <w:r w:rsidRPr="007B535D" w:rsidR="007B535D">
          <w:rPr>
            <w:rFonts w:eastAsiaTheme="minorEastAsia"/>
            <w:noProof/>
            <w:color w:val="595959" w:themeColor="text1" w:themeTint="A6"/>
            <w:lang w:val="Italian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Italian"/>
          </w:rPr>
          <w:t>Altri requisiti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instrText xml:space="preserve"> PAGEREF _Toc88243826 \h </w:instrTex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3CCED9C4" w14:textId="77777777">
      <w:pPr>
        <w:pStyle w:val="TOC1"/>
        <w:tabs>
          <w:tab w:val="left" w:pos="1680"/>
        </w:tabs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27"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 xml:space="preserve">Appendice A. 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Italian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Modelli di analisi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instrText xml:space="preserve"> PAGEREF _Toc88243827 \h </w:instrTex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>7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RDefault="003C4BFE" w14:paraId="668516CF" w14:textId="77777777">
      <w:pPr>
        <w:pStyle w:val="TOC1"/>
        <w:tabs>
          <w:tab w:val="left" w:pos="1680"/>
        </w:tabs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28"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 xml:space="preserve">Appendice B. 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Italian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Italian"/>
          </w:rPr>
          <w:t>Elenco dei problemi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instrText xml:space="preserve"> PAGEREF _Toc88243828 \h </w:instrTex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t>8</w:t>
        </w:r>
        <w:r w:rsidRPr="007B535D" w:rsidR="007B535D">
          <w:rPr>
            <w:b w:val="0"/>
            <w:webHidden/>
            <w:color w:val="595959" w:themeColor="text1" w:themeTint="A6"/>
            <w:lang w:val="Italian"/>
          </w:rPr>
          <w:fldChar w:fldCharType="end"/>
        </w:r>
      </w:hyperlink>
    </w:p>
    <w:p w:rsidRPr="007B535D" w:rsidR="007B535D" w:rsidP="007B535D" w:rsidRDefault="00131CA2" w14:paraId="1AC8DE8A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44546A" w:themeColor="text2"/>
        </w:rPr>
      </w:pPr>
      <w:r w:rsidRPr="00BD7713">
        <w:rPr>
          <w:rFonts w:ascii="Century Gothic" w:hAnsi="Century Gothic"/>
          <w:sz w:val="22"/>
          <w:lang w:val="Italian"/>
        </w:rPr>
        <w:lastRenderedPageBreak/>
        <w:fldChar w:fldCharType="end"/>
      </w:r>
      <w:r w:rsidRPr="007B535D" w:rsidR="007B535D">
        <w:rPr>
          <w:rFonts w:ascii="Century Gothic" w:hAnsi="Century Gothic"/>
          <w:color w:val="44546A" w:themeColor="text2"/>
          <w:lang w:val="Italian"/>
        </w:rPr>
        <w:t xml:space="preserve"> </w:t>
      </w:r>
      <w:bookmarkStart w:name="_Toc88243801" w:id="1"/>
      <w:r w:rsidRPr="007B535D" w:rsidR="007B535D">
        <w:rPr>
          <w:rFonts w:ascii="Century Gothic" w:hAnsi="Century Gothic"/>
          <w:b w:val="0"/>
          <w:color w:val="595959" w:themeColor="text1" w:themeTint="A6"/>
          <w:lang w:val="Italian"/>
        </w:rPr>
        <w:t>INTRODUZIONE</w:t>
      </w:r>
      <w:bookmarkEnd w:id="1"/>
    </w:p>
    <w:p w:rsidRPr="007D3117" w:rsidR="00131CA2" w:rsidP="007D3117" w:rsidRDefault="00C741E8" w14:paraId="270E17B8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  <w:szCs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szCs w:val="20"/>
          <w:lang w:val="Italian"/>
        </w:rPr>
        <w:t xml:space="preserve">Fornire una panoramica dell'intero fabbisogno aziendale di sviluppo software, inclusi lo scopo, l'ambito, le definizioni, gli acronimi, le abbreviazioni, i riferimenti, ecc. </w:t>
      </w:r>
    </w:p>
    <w:p w:rsidRPr="00C741E8" w:rsidR="00131CA2" w:rsidP="00131CA2" w:rsidRDefault="00131CA2" w14:paraId="62B0C189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2" w:id="2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Scopo</w:t>
      </w:r>
      <w:bookmarkEnd w:id="2"/>
    </w:p>
    <w:p w:rsidRPr="00C741E8" w:rsidR="00131CA2" w:rsidP="00131CA2" w:rsidRDefault="00131CA2" w14:paraId="31FDA0DA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3" w:id="3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Documenti di riferimento</w:t>
      </w:r>
      <w:bookmarkEnd w:id="3"/>
    </w:p>
    <w:p w:rsidRPr="00C741E8" w:rsidR="00131CA2" w:rsidP="00131CA2" w:rsidRDefault="00131CA2" w14:paraId="6A109D3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4" w:id="4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Abbreviazioni e acronimi</w:t>
      </w:r>
      <w:bookmarkEnd w:id="4"/>
    </w:p>
    <w:p w:rsidRPr="00C741E8" w:rsidR="00131CA2" w:rsidP="00131CA2" w:rsidRDefault="00131CA2" w14:paraId="1A6D296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5" w:id="5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Convenzioni sui documenti</w:t>
      </w:r>
      <w:bookmarkEnd w:id="5"/>
    </w:p>
    <w:p w:rsidRPr="007B535D" w:rsidR="00131CA2" w:rsidP="007B535D" w:rsidRDefault="00131CA2" w14:paraId="68D9C14F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</w:rPr>
      </w:pPr>
      <w:bookmarkStart w:name="_Toc88243806" w:id="6"/>
      <w:r w:rsidRPr="007B535D">
        <w:rPr>
          <w:rFonts w:ascii="Century Gothic" w:hAnsi="Century Gothic"/>
          <w:b w:val="0"/>
          <w:color w:val="595959" w:themeColor="text1" w:themeTint="A6"/>
          <w:lang w:val="Italian"/>
        </w:rPr>
        <w:lastRenderedPageBreak/>
        <w:t>DESCRIZIONE GENERALE</w:t>
      </w:r>
      <w:bookmarkEnd w:id="6"/>
    </w:p>
    <w:p w:rsidRPr="00C741E8" w:rsidR="00131CA2" w:rsidP="00131CA2" w:rsidRDefault="006B39BC" w14:paraId="04D9E7B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7" w:id="7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Contesto del prodotto</w:t>
      </w:r>
      <w:bookmarkEnd w:id="7"/>
    </w:p>
    <w:p w:rsidRPr="00C741E8" w:rsidR="00131CA2" w:rsidP="00131CA2" w:rsidRDefault="00131CA2" w14:paraId="369A2BA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08" w:id="8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Classi e caratteristiche dell'utente</w:t>
      </w:r>
      <w:bookmarkEnd w:id="8"/>
    </w:p>
    <w:p w:rsidRPr="00C741E8" w:rsidR="00131CA2" w:rsidP="00131CA2" w:rsidRDefault="00131CA2" w14:paraId="538A2C1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09" w:id="9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Panoramica dei requisiti funzionali</w:t>
      </w:r>
      <w:bookmarkEnd w:id="9"/>
    </w:p>
    <w:p w:rsidRPr="00C741E8" w:rsidR="00131CA2" w:rsidP="00131CA2" w:rsidRDefault="00131CA2" w14:paraId="76C9660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0" w:id="10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Panoramica dei requisiti dei dati</w:t>
      </w:r>
      <w:bookmarkEnd w:id="10"/>
    </w:p>
    <w:p w:rsidRPr="00C741E8" w:rsidR="00131CA2" w:rsidP="00131CA2" w:rsidRDefault="00131CA2" w14:paraId="275D3E2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1" w:id="11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Ambiente operativo</w:t>
      </w:r>
      <w:bookmarkEnd w:id="11"/>
    </w:p>
    <w:p w:rsidRPr="00C741E8" w:rsidR="00131CA2" w:rsidP="00131CA2" w:rsidRDefault="00131CA2" w14:paraId="3F25CC1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2" w:id="12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Vincoli generali, presupposti, dipendenze, linee guida</w:t>
      </w:r>
      <w:bookmarkEnd w:id="12"/>
    </w:p>
    <w:p w:rsidRPr="00C741E8" w:rsidR="00131CA2" w:rsidP="00131CA2" w:rsidRDefault="00131CA2" w14:paraId="281430A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439994678" w:id="13"/>
      <w:bookmarkStart w:name="_Toc26969066" w:id="14"/>
      <w:bookmarkStart w:name="_Toc88243813" w:id="15"/>
      <w:bookmarkStart w:name="_Toc439994679" w:id="16"/>
      <w:bookmarkStart w:name="_Toc26969067" w:id="17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Vincoli di progettazione e implementazione</w:t>
      </w:r>
      <w:bookmarkEnd w:id="13"/>
      <w:bookmarkEnd w:id="14"/>
      <w:bookmarkEnd w:id="15"/>
    </w:p>
    <w:p w:rsidRPr="00C741E8" w:rsidR="00131CA2" w:rsidP="00131CA2" w:rsidRDefault="00131CA2" w14:paraId="299A5DE4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14" w:id="18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Documentazione per l'utente</w:t>
      </w:r>
      <w:bookmarkEnd w:id="16"/>
      <w:bookmarkEnd w:id="17"/>
      <w:bookmarkEnd w:id="18"/>
    </w:p>
    <w:p w:rsidRPr="007B535D" w:rsidR="00131CA2" w:rsidP="007B535D" w:rsidRDefault="00131CA2" w14:paraId="2210BFA8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  <w:lang w:val="en-GB"/>
        </w:rPr>
      </w:pPr>
      <w:bookmarkStart w:name="_Toc88243815" w:id="19"/>
      <w:r w:rsidRPr="007B535D">
        <w:rPr>
          <w:rFonts w:ascii="Century Gothic" w:hAnsi="Century Gothic"/>
          <w:b w:val="0"/>
          <w:color w:val="595959" w:themeColor="text1" w:themeTint="A6"/>
          <w:lang w:val="Italian"/>
        </w:rPr>
        <w:lastRenderedPageBreak/>
        <w:t>FABBISOGNO</w:t>
      </w:r>
      <w:bookmarkEnd w:id="19"/>
    </w:p>
    <w:p w:rsidRPr="00AE6DEA" w:rsidR="00131CA2" w:rsidP="00131CA2" w:rsidRDefault="00131CA2" w14:paraId="779562F9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6" w:id="20"/>
      <w:r w:rsidRPr="00AE6DEA">
        <w:rPr>
          <w:rFonts w:ascii="Century Gothic" w:hAnsi="Century Gothic"/>
          <w:color w:val="000000" w:themeColor="text1"/>
          <w:sz w:val="22"/>
          <w:lang w:val="Italian"/>
        </w:rPr>
        <w:t>Requisiti dell'interfaccia esterna</w:t>
      </w:r>
      <w:bookmarkEnd w:id="20"/>
    </w:p>
    <w:p w:rsidRPr="00AE6DEA" w:rsidR="00131CA2" w:rsidP="00131CA2" w:rsidRDefault="00131CA2" w14:paraId="3902ED95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7" w:id="21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utente</w:t>
      </w:r>
      <w:bookmarkEnd w:id="21"/>
    </w:p>
    <w:p w:rsidRPr="00AE6DEA" w:rsidR="00131CA2" w:rsidP="00131CA2" w:rsidRDefault="00131CA2" w14:paraId="4061422C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8" w:id="22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hardware</w:t>
      </w:r>
      <w:bookmarkEnd w:id="22"/>
    </w:p>
    <w:p w:rsidRPr="00AE6DEA" w:rsidR="00131CA2" w:rsidP="00131CA2" w:rsidRDefault="00131CA2" w14:paraId="6E34720A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9" w:id="23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software</w:t>
      </w:r>
      <w:bookmarkEnd w:id="23"/>
    </w:p>
    <w:p w:rsidRPr="00AE6DEA" w:rsidR="00131CA2" w:rsidP="00131CA2" w:rsidRDefault="00131CA2" w14:paraId="6D07E496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439994686" w:id="24"/>
      <w:bookmarkStart w:name="_Toc26969076" w:id="25"/>
      <w:bookmarkStart w:name="_Toc88243820" w:id="26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di comunicazione</w:t>
      </w:r>
      <w:bookmarkEnd w:id="24"/>
      <w:bookmarkEnd w:id="25"/>
      <w:bookmarkEnd w:id="26"/>
    </w:p>
    <w:p w:rsidRPr="00AE6DEA" w:rsidR="00131CA2" w:rsidP="00131CA2" w:rsidRDefault="00131CA2" w14:paraId="62D9518A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1" w:id="27"/>
      <w:r w:rsidRPr="00AE6DEA">
        <w:rPr>
          <w:rFonts w:ascii="Century Gothic" w:hAnsi="Century Gothic"/>
          <w:color w:val="000000" w:themeColor="text1"/>
          <w:sz w:val="22"/>
          <w:lang w:val="Italian"/>
        </w:rPr>
        <w:t>Requisiti funzionali</w:t>
      </w:r>
      <w:bookmarkEnd w:id="27"/>
    </w:p>
    <w:p w:rsidRPr="00AE6DEA" w:rsidR="00131CA2" w:rsidP="00131CA2" w:rsidRDefault="00131CA2" w14:paraId="461A0F7F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2" w:id="28"/>
      <w:r w:rsidRPr="00AE6DEA">
        <w:rPr>
          <w:rFonts w:ascii="Century Gothic" w:hAnsi="Century Gothic"/>
          <w:color w:val="000000" w:themeColor="text1"/>
          <w:sz w:val="22"/>
          <w:lang w:val="Italian"/>
        </w:rPr>
        <w:t>Modello per requisiti funzionali</w:t>
      </w:r>
      <w:bookmarkEnd w:id="28"/>
    </w:p>
    <w:p w:rsidRPr="00AE6DEA" w:rsidR="00131CA2" w:rsidP="00131CA2" w:rsidRDefault="00131CA2" w14:paraId="70D15858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AE6DEA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>scopo / descrizione</w:t>
      </w:r>
    </w:p>
    <w:p w:rsidR="00C741E8" w:rsidP="00150732" w:rsidRDefault="00131CA2" w14:paraId="2A3726AD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>Ingressi</w:t>
      </w:r>
    </w:p>
    <w:p w:rsidR="00C741E8" w:rsidP="0026203F" w:rsidRDefault="00131CA2" w14:paraId="20D37452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>elaborazione</w:t>
      </w:r>
    </w:p>
    <w:p w:rsidRPr="00C741E8" w:rsidR="00131CA2" w:rsidP="0026203F" w:rsidRDefault="00131CA2" w14:paraId="6B222D7A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 xml:space="preserve">Uscite </w:t>
      </w:r>
      <w:r w:rsidRPr="00C741E8">
        <w:rPr>
          <w:rFonts w:ascii="Century Gothic" w:hAnsi="Century Gothic"/>
          <w:color w:val="000000" w:themeColor="text1"/>
          <w:sz w:val="22"/>
          <w:szCs w:val="20"/>
          <w:lang w:val="Italian"/>
        </w:rPr>
        <w:t xml:space="preserve"/>
      </w:r>
    </w:p>
    <w:p w:rsidRPr="00AE6DEA" w:rsidR="00131CA2" w:rsidP="00131CA2" w:rsidRDefault="00131CA2" w14:paraId="19378A4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3" w:id="29"/>
      <w:r w:rsidRPr="00AE6DEA">
        <w:rPr>
          <w:rFonts w:ascii="Century Gothic" w:hAnsi="Century Gothic"/>
          <w:color w:val="000000" w:themeColor="text1"/>
          <w:sz w:val="22"/>
          <w:lang w:val="Italian"/>
        </w:rPr>
        <w:t>Requisiti prestazionali</w:t>
      </w:r>
      <w:bookmarkEnd w:id="29"/>
    </w:p>
    <w:p w:rsidRPr="00AE6DEA" w:rsidR="00131CA2" w:rsidP="00131CA2" w:rsidRDefault="006B39BC" w14:paraId="02C14B86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4" w:id="30"/>
      <w:r w:rsidRPr="00AE6DEA">
        <w:rPr>
          <w:rFonts w:ascii="Century Gothic" w:hAnsi="Century Gothic"/>
          <w:color w:val="000000" w:themeColor="text1"/>
          <w:sz w:val="22"/>
          <w:lang w:val="Italian"/>
        </w:rPr>
        <w:t>Sicurezza</w:t>
      </w:r>
      <w:bookmarkEnd w:id="30"/>
    </w:p>
    <w:p w:rsidRPr="00AE6DEA" w:rsidR="00131CA2" w:rsidP="00131CA2" w:rsidRDefault="006B39BC" w14:paraId="4C7AF2D9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88243825" w:id="31"/>
      <w:r w:rsidRPr="00AE6DEA">
        <w:rPr>
          <w:rFonts w:ascii="Century Gothic" w:hAnsi="Century Gothic"/>
          <w:color w:val="000000" w:themeColor="text1"/>
          <w:sz w:val="22"/>
          <w:lang w:val="Italian"/>
        </w:rPr>
        <w:t>Usabilità</w:t>
      </w:r>
      <w:bookmarkEnd w:id="31"/>
    </w:p>
    <w:p w:rsidRPr="00AE6DEA" w:rsidR="006B39BC" w:rsidP="006B39BC" w:rsidRDefault="006B39BC" w14:paraId="23C35E4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88243826" w:id="32"/>
      <w:r w:rsidRPr="00AE6DEA">
        <w:rPr>
          <w:rFonts w:ascii="Century Gothic" w:hAnsi="Century Gothic"/>
          <w:color w:val="000000" w:themeColor="text1"/>
          <w:sz w:val="22"/>
          <w:lang w:val="Italian"/>
        </w:rPr>
        <w:t>Altri requisiti</w:t>
      </w:r>
      <w:bookmarkEnd w:id="32"/>
    </w:p>
    <w:p w:rsidRPr="00131CA2" w:rsidR="00131CA2" w:rsidP="00131CA2" w:rsidRDefault="00131CA2" w14:paraId="1903B1EB" w14:textId="77777777">
      <w:pPr>
        <w:bidi w:val="false"/>
        <w:rPr>
          <w:rFonts w:ascii="Century Gothic" w:hAnsi="Century Gothic"/>
        </w:rPr>
      </w:pPr>
    </w:p>
    <w:p w:rsidRPr="00131CA2" w:rsidR="00131CA2" w:rsidP="00131CA2" w:rsidRDefault="00131CA2" w14:paraId="3DCD30BB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7B535D" w:rsidR="00131CA2" w:rsidP="007B535D" w:rsidRDefault="00131CA2" w14:paraId="03D33DCB" w14:textId="77777777">
      <w:pPr>
        <w:pStyle w:val="Appendix"/>
        <w:shd w:val="clear" w:color="auto" w:fill="auto"/>
        <w:bidi w:val="false"/>
        <w:spacing w:before="0" w:after="160"/>
        <w:ind w:left="360" w:right="-1440" w:hanging="360"/>
        <w:rPr>
          <w:rFonts w:ascii="Century Gothic" w:hAnsi="Century Gothic"/>
          <w:b w:val="0"/>
          <w:bCs/>
          <w:color w:val="595959" w:themeColor="text1" w:themeTint="A6"/>
        </w:rPr>
      </w:pPr>
      <w:bookmarkStart w:name="_Toc439994697" w:id="33"/>
      <w:bookmarkStart w:name="_Toc26969084" w:id="34"/>
      <w:bookmarkStart w:name="_Toc88243827" w:id="35"/>
      <w:r w:rsidRPr="007B535D">
        <w:rPr>
          <w:rFonts w:ascii="Century Gothic" w:hAnsi="Century Gothic"/>
          <w:b w:val="0"/>
          <w:color w:val="595959" w:themeColor="text1" w:themeTint="A6"/>
          <w:lang w:val="Italian"/>
        </w:rPr>
        <w:lastRenderedPageBreak/>
        <w:t>Modelli di analisi</w:t>
      </w:r>
      <w:bookmarkEnd w:id="33"/>
      <w:bookmarkEnd w:id="34"/>
      <w:bookmarkEnd w:id="35"/>
    </w:p>
    <w:p w:rsidRPr="007D3117" w:rsidR="00131CA2" w:rsidP="00131CA2" w:rsidRDefault="00A37D6F" w14:paraId="59F64FA3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lang w:val="Italian"/>
        </w:rPr>
        <w:t xml:space="preserve">Elencare qualsiasi documentazione allegata / referenziata come diagrammi di flusso di dati, diagrammi di classe, diagrammi di transizione di stato, diagrammi entità-relazione, ecc. </w:t>
      </w:r>
    </w:p>
    <w:p w:rsidR="00A37D6F" w:rsidP="00131CA2" w:rsidRDefault="00A37D6F" w14:paraId="595A1793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38A1" w:rsidR="00A37D6F" w:rsidTr="00AB645D" w14:paraId="79E730C9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7B535D" w:rsidRDefault="00A37D6F" w14:paraId="704749CD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MODELLI DI ANALISI</w:t>
            </w:r>
          </w:p>
        </w:tc>
      </w:tr>
      <w:tr w:rsidRPr="005938A1" w:rsidR="00A37D6F" w:rsidTr="00A37D6F" w14:paraId="71904A8F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5477DD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DEL DOCUMENTO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12B36D7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087AFED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UBICAZIONE</w:t>
            </w:r>
          </w:p>
        </w:tc>
      </w:tr>
      <w:tr w:rsidRPr="005938A1" w:rsidR="00A37D6F" w:rsidTr="00A37D6F" w14:paraId="00618E3B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7894D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97B9DD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66373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2F36EE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99A1A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80486C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0B3F6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5F93EC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FF232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97684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2BB49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8746442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5EA76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EE3BD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1E2E4E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2744FB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43718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0C184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B02B8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5A8199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324060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80780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2E13B2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5F571A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CEBAE4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88A62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FF7F1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7D6F" w:rsidR="00A37D6F" w:rsidP="00131CA2" w:rsidRDefault="00A37D6F" w14:paraId="2416276E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7B535D" w:rsidR="00131CA2" w:rsidP="007B535D" w:rsidRDefault="00131CA2" w14:paraId="00F361EF" w14:textId="77777777">
      <w:pPr>
        <w:pStyle w:val="Appendix"/>
        <w:shd w:val="clear" w:color="auto" w:fill="auto"/>
        <w:tabs>
          <w:tab w:val="clear" w:pos="720"/>
          <w:tab w:val="num" w:pos="630"/>
        </w:tabs>
        <w:bidi w:val="false"/>
        <w:spacing w:before="0" w:after="160"/>
        <w:ind w:left="360" w:right="-1440" w:hanging="360"/>
        <w:rPr>
          <w:rFonts w:ascii="Century Gothic" w:hAnsi="Century Gothic"/>
          <w:b w:val="0"/>
          <w:bCs/>
          <w:color w:val="595959" w:themeColor="text1" w:themeTint="A6"/>
        </w:rPr>
      </w:pPr>
      <w:bookmarkStart w:name="_Toc439994698" w:id="36"/>
      <w:bookmarkStart w:name="_Toc26969085" w:id="37"/>
      <w:bookmarkStart w:name="_Toc88243828" w:id="38"/>
      <w:r w:rsidRPr="007B535D">
        <w:rPr>
          <w:rFonts w:ascii="Century Gothic" w:hAnsi="Century Gothic"/>
          <w:b w:val="0"/>
          <w:color w:val="595959" w:themeColor="text1" w:themeTint="A6"/>
          <w:lang w:val="Italian"/>
        </w:rPr>
        <w:lastRenderedPageBreak/>
        <w:t>Elenco dei problemi</w:t>
      </w:r>
      <w:bookmarkEnd w:id="36"/>
      <w:bookmarkEnd w:id="37"/>
      <w:bookmarkEnd w:id="38"/>
    </w:p>
    <w:p w:rsidRPr="007D3117" w:rsidR="00131CA2" w:rsidP="00131CA2" w:rsidRDefault="00C741E8" w14:paraId="1400BF6E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lang w:val="Italian"/>
        </w:rPr>
        <w:t>Dettaglia eventuali problemi irrisolti.</w:t>
      </w:r>
    </w:p>
    <w:p w:rsidR="00B24297" w:rsidP="00CC174F" w:rsidRDefault="00B24297" w14:paraId="7BBC9BE0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Pr="005938A1" w:rsidR="00A37D6F" w:rsidTr="00AB645D" w14:paraId="6EF19138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7B535D" w:rsidRDefault="00A37D6F" w14:paraId="0DB4DF92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ELENCO DEI PROBLEMI</w:t>
            </w:r>
          </w:p>
        </w:tc>
      </w:tr>
      <w:tr w:rsidRPr="005938A1" w:rsidR="00A37D6F" w:rsidTr="00A37D6F" w14:paraId="29CD4640" w14:textId="77777777">
        <w:trPr>
          <w:cantSplit/>
          <w:trHeight w:val="276"/>
          <w:tblHeader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445CFF7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ID EMISSIONE</w:t>
            </w: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A37D6F" w:rsidP="00AB645D" w:rsidRDefault="00A37D6F" w14:paraId="3EC238D9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PROBLEMA</w:t>
            </w: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C0BBFE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STATO</w:t>
            </w:r>
          </w:p>
        </w:tc>
      </w:tr>
      <w:tr w:rsidRPr="005938A1" w:rsidR="00A37D6F" w:rsidTr="00A37D6F" w14:paraId="2C6487BC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30CD6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E8CB5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72B1F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54BE522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7B7F2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6CD530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DF82F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76A0F56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BA23F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A5D10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F44A4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3B4B26D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ADB4D1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A28D54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B89E2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0FB1DA4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62DE0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906C35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3806D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E81454F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CAD20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8C2CF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4B212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74D881E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04CE9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19758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62EAA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7D6F" w:rsidP="00CC174F" w:rsidRDefault="00A37D6F" w14:paraId="346BC349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P="00CC174F" w:rsidRDefault="00C741E8" w14:paraId="252F9FF0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RDefault="00C741E8" w14:paraId="2F177A8D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FF18F5" w:rsidR="00C741E8" w:rsidP="00C741E8" w:rsidRDefault="00C741E8" w14:paraId="32C54E3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741E8" w:rsidP="00C741E8" w:rsidRDefault="00C741E8" w14:paraId="56554E8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741E8" w:rsidTr="00AB645D" w14:paraId="7179F890" w14:textId="77777777">
        <w:trPr>
          <w:trHeight w:val="2624"/>
        </w:trPr>
        <w:tc>
          <w:tcPr>
            <w:tcW w:w="10723" w:type="dxa"/>
          </w:tcPr>
          <w:p w:rsidRPr="00FF18F5" w:rsidR="00C741E8" w:rsidP="00AB645D" w:rsidRDefault="00C741E8" w14:paraId="21B312C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741E8" w:rsidP="00AB645D" w:rsidRDefault="00C741E8" w14:paraId="6DE4EFF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02D6474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741E8" w:rsidP="00C741E8" w:rsidRDefault="00C741E8" w14:paraId="6F4190DE" w14:textId="77777777">
      <w:pPr>
        <w:rPr>
          <w:rFonts w:ascii="Century Gothic" w:hAnsi="Century Gothic"/>
        </w:rPr>
      </w:pPr>
    </w:p>
    <w:p w:rsidR="00C741E8" w:rsidP="00C741E8" w:rsidRDefault="00C741E8" w14:paraId="415F7C6D" w14:textId="77777777">
      <w:pPr>
        <w:rPr>
          <w:rFonts w:ascii="Century Gothic" w:hAnsi="Century Gothic"/>
        </w:rPr>
      </w:pPr>
    </w:p>
    <w:p w:rsidR="00C741E8" w:rsidP="00C741E8" w:rsidRDefault="00C741E8" w14:paraId="07352B1B" w14:textId="77777777">
      <w:pPr>
        <w:rPr>
          <w:rFonts w:ascii="Century Gothic" w:hAnsi="Century Gothic"/>
        </w:rPr>
      </w:pPr>
    </w:p>
    <w:p w:rsidR="00C741E8" w:rsidP="00C741E8" w:rsidRDefault="00C741E8" w14:paraId="1DC3658E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6C1BBBA5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681B" w14:textId="77777777" w:rsidR="003C4BFE" w:rsidRDefault="003C4BFE" w:rsidP="005D354E">
      <w:r>
        <w:separator/>
      </w:r>
    </w:p>
  </w:endnote>
  <w:endnote w:type="continuationSeparator" w:id="0">
    <w:p w14:paraId="62AB585B" w14:textId="77777777" w:rsidR="003C4BFE" w:rsidRDefault="003C4BFE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830" w:rsidP="00004F7D" w:rsidRDefault="00856830" w14:paraId="030F8939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060FF61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938A1" w:rsidR="00856830" w:rsidP="00A25FD5" w:rsidRDefault="00856830" w14:paraId="53AF73E7" w14:textId="77777777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separate"/>
    </w:r>
    <w:r w:rsidR="002A3092">
      <w:rPr>
        <w:rStyle w:val="PageNumber"/>
        <w:rFonts w:ascii="Century Gothic" w:hAnsi="Century Gothic"/>
        <w:noProof/>
        <w:color w:val="000000" w:themeColor="text1"/>
        <w:sz w:val="18"/>
        <w:lang w:val="Italian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end"/>
    </w:r>
  </w:p>
  <w:p w:rsidR="00856830" w:rsidP="00856830" w:rsidRDefault="00856830" w14:paraId="0CFE4C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01E7" w14:textId="77777777" w:rsidR="003C4BFE" w:rsidRDefault="003C4BFE" w:rsidP="005D354E">
      <w:r>
        <w:separator/>
      </w:r>
    </w:p>
  </w:footnote>
  <w:footnote w:type="continuationSeparator" w:id="0">
    <w:p w14:paraId="102E4687" w14:textId="77777777" w:rsidR="003C4BFE" w:rsidRDefault="003C4BFE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95F16"/>
    <w:multiLevelType w:val="hybridMultilevel"/>
    <w:tmpl w:val="7C924BEA"/>
    <w:lvl w:ilvl="0" w:tplc="A1F0E524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595959" w:themeColor="text1" w:themeTint="A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FE"/>
    <w:rsid w:val="00011AA9"/>
    <w:rsid w:val="00042E5D"/>
    <w:rsid w:val="000D7C65"/>
    <w:rsid w:val="000E4EEC"/>
    <w:rsid w:val="000E7964"/>
    <w:rsid w:val="000F2A72"/>
    <w:rsid w:val="00107576"/>
    <w:rsid w:val="00131CA2"/>
    <w:rsid w:val="00141D30"/>
    <w:rsid w:val="001740D8"/>
    <w:rsid w:val="00192F63"/>
    <w:rsid w:val="001E7A9F"/>
    <w:rsid w:val="002132CC"/>
    <w:rsid w:val="00224CAD"/>
    <w:rsid w:val="00287319"/>
    <w:rsid w:val="002A3092"/>
    <w:rsid w:val="002A4F44"/>
    <w:rsid w:val="003101F4"/>
    <w:rsid w:val="00315337"/>
    <w:rsid w:val="0032070E"/>
    <w:rsid w:val="00330152"/>
    <w:rsid w:val="00351A95"/>
    <w:rsid w:val="003910D4"/>
    <w:rsid w:val="003C4BFE"/>
    <w:rsid w:val="0041265B"/>
    <w:rsid w:val="00472089"/>
    <w:rsid w:val="004B3008"/>
    <w:rsid w:val="005938A1"/>
    <w:rsid w:val="005A728E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777DF"/>
    <w:rsid w:val="00784AF2"/>
    <w:rsid w:val="007B535D"/>
    <w:rsid w:val="007D3117"/>
    <w:rsid w:val="007F78B2"/>
    <w:rsid w:val="00824AA2"/>
    <w:rsid w:val="008367E7"/>
    <w:rsid w:val="00842AD4"/>
    <w:rsid w:val="00856830"/>
    <w:rsid w:val="00874884"/>
    <w:rsid w:val="00945F8D"/>
    <w:rsid w:val="00963C93"/>
    <w:rsid w:val="009E0257"/>
    <w:rsid w:val="00A14ABE"/>
    <w:rsid w:val="00A25FD5"/>
    <w:rsid w:val="00A37D6F"/>
    <w:rsid w:val="00AD777D"/>
    <w:rsid w:val="00AE6DEA"/>
    <w:rsid w:val="00B24297"/>
    <w:rsid w:val="00BD568E"/>
    <w:rsid w:val="00BD7713"/>
    <w:rsid w:val="00C741E8"/>
    <w:rsid w:val="00CC174F"/>
    <w:rsid w:val="00D16014"/>
    <w:rsid w:val="00D228BD"/>
    <w:rsid w:val="00D809B2"/>
    <w:rsid w:val="00D92A67"/>
    <w:rsid w:val="00DE0678"/>
    <w:rsid w:val="00DE48AE"/>
    <w:rsid w:val="00E90D2A"/>
    <w:rsid w:val="00EA68A7"/>
    <w:rsid w:val="00F05603"/>
    <w:rsid w:val="00F868B6"/>
    <w:rsid w:val="00FE36D2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472A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qFormat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2132CC"/>
    <w:rPr>
      <w:rFonts w:ascii="Times New Roman" w:hAnsi="Times New Roman"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F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413&amp;utm_language=IT&amp;utm_source=integrated+content&amp;utm_campaign=/business-requirement-document-templates&amp;utm_medium=ic+software+development+business+requirements+37413+word+it&amp;lpa=ic+software+development+business+requirements+37413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A49801-13EB-432B-A799-022BFB6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IC-Software-Development-Business-Requirements-Template_WORD.dotx</Template>
  <TotalTime>0</TotalTime>
  <Pages>9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2021-11-23T18:26:00Z</dcterms:created>
  <dcterms:modified xsi:type="dcterms:W3CDTF">2021-11-23T18:26:00Z</dcterms:modified>
</cp:coreProperties>
</file>