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1325" w:rsidP="00AD3B0A" w:rsidRDefault="00AD3B0A" w14:paraId="29D98970" w14:textId="6712BDB8">
      <w:pPr>
        <w:bidi w:val="false"/>
        <w:ind w:left="-90"/>
        <w:rPr>
          <w:rFonts w:ascii="Century Gothic" w:hAnsi="Century Gothic"/>
          <w:b/>
          <w:bCs/>
          <w:color w:val="808080" w:themeColor="background1" w:themeShade="80"/>
          <w:sz w:val="32"/>
          <w:szCs w:val="44"/>
        </w:rPr>
      </w:pPr>
      <w:r>
        <w:rPr>
          <w:rFonts w:ascii="Century Gothic" w:hAnsi="Century Gothic"/>
          <w:b/>
          <w:color w:val="808080" w:themeColor="background1" w:themeShade="80"/>
          <w:sz w:val="32"/>
          <w:szCs w:val="44"/>
          <w:lang w:val="Spanish"/>
        </w:rPr>
        <w:t xml:space="preserve">IMPLEMENTACIÓN DE SISTEMAS DE SOFTWARE </w:t>
      </w:r>
      <w:r w:rsidR="008D1325">
        <w:rPr>
          <w:rFonts w:ascii="Century Gothic" w:hAnsi="Century Gothic"/>
          <w:noProof/>
          <w:color w:val="808080" w:themeColor="background1" w:themeShade="80"/>
          <w:sz w:val="20"/>
          <w:lang w:val="Spanish"/>
        </w:rPr>
        <w:drawing>
          <wp:inline distT="0" distB="0" distL="0" distR="0" wp14:anchorId="55051874" wp14:editId="52258D44">
            <wp:extent cx="3199135" cy="444500"/>
            <wp:effectExtent l="0" t="0" r="1270" b="0"/>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311364" cy="460094"/>
                    </a:xfrm>
                    <a:prstGeom prst="rect">
                      <a:avLst/>
                    </a:prstGeom>
                  </pic:spPr>
                </pic:pic>
              </a:graphicData>
            </a:graphic>
          </wp:inline>
        </w:drawing>
      </w:r>
    </w:p>
    <w:p w:rsidR="00AD3B0A" w:rsidP="00AD3B0A" w:rsidRDefault="00AD3B0A" w14:paraId="4C7D9FAA" w14:textId="35134529">
      <w:pPr>
        <w:bidi w:val="false"/>
        <w:ind w:left="-90"/>
        <w:rPr>
          <w:rFonts w:ascii="Century Gothic" w:hAnsi="Century Gothic"/>
          <w:noProof/>
          <w:color w:val="808080" w:themeColor="background1" w:themeShade="80"/>
          <w:sz w:val="20"/>
        </w:rPr>
      </w:pPr>
      <w:r>
        <w:rPr>
          <w:rFonts w:ascii="Century Gothic" w:hAnsi="Century Gothic"/>
          <w:b/>
          <w:color w:val="808080" w:themeColor="background1" w:themeShade="80"/>
          <w:sz w:val="32"/>
          <w:szCs w:val="44"/>
          <w:lang w:val="Spanish"/>
        </w:rPr>
        <w:t>PLANTILLA DE PLAN</w:t>
      </w:r>
      <w:r w:rsidR="008D1325">
        <w:rPr>
          <w:rFonts w:ascii="Century Gothic" w:hAnsi="Century Gothic"/>
          <w:b/>
          <w:color w:val="808080" w:themeColor="background1" w:themeShade="80"/>
          <w:sz w:val="32"/>
          <w:szCs w:val="44"/>
          <w:lang w:val="Spanish"/>
        </w:rPr>
        <w:tab/>
      </w:r>
      <w:r w:rsidRPr="004431E8">
        <w:rPr>
          <w:rFonts w:ascii="Century Gothic" w:hAnsi="Century Gothic"/>
          <w:noProof/>
          <w:color w:val="808080" w:themeColor="background1" w:themeShade="80"/>
          <w:sz w:val="20"/>
          <w:lang w:val="Spanish"/>
        </w:rPr>
        <w:t xml:space="preserve"> </w:t>
      </w:r>
    </w:p>
    <w:p w:rsidR="00AD3B0A" w:rsidP="00AD3B0A" w:rsidRDefault="00AD3B0A" w14:paraId="0A630D89" w14:textId="77777777">
      <w:pPr>
        <w:bidi w:val="false"/>
        <w:ind w:left="-90"/>
        <w:rPr>
          <w:rFonts w:ascii="Century Gothic" w:hAnsi="Century Gothic"/>
          <w:noProof/>
          <w:color w:val="808080" w:themeColor="background1" w:themeShade="80"/>
          <w:sz w:val="20"/>
        </w:rPr>
      </w:pPr>
    </w:p>
    <w:p w:rsidR="00AD3B0A" w:rsidP="00AD3B0A" w:rsidRDefault="00AD3B0A" w14:paraId="150AECE8" w14:textId="77777777">
      <w:pPr>
        <w:pStyle w:val="af"/>
        <w:bidi w:val="false"/>
        <w:rPr>
          <w:rFonts w:ascii="Century Gothic" w:hAnsi="Century Gothic"/>
        </w:rPr>
      </w:pPr>
    </w:p>
    <w:p w:rsidRPr="00AD3B0A" w:rsidR="008D2DF5" w:rsidP="00AD3B0A" w:rsidRDefault="00AD3B0A" w14:paraId="5F2F333B" w14:textId="77777777">
      <w:pPr>
        <w:pStyle w:val="af"/>
        <w:bidi w:val="false"/>
        <w:rPr>
          <w:rFonts w:ascii="Century Gothic" w:hAnsi="Century Gothic"/>
          <w:color w:val="568278" w:themeColor="accent5" w:themeShade="BF"/>
        </w:rPr>
      </w:pPr>
      <w:r w:rsidRPr="00AD3B0A">
        <w:rPr>
          <w:rFonts w:ascii="Century Gothic" w:hAnsi="Century Gothic"/>
          <w:color w:val="568278" w:themeColor="accent5" w:themeShade="BF"/>
          <w:lang w:val="Spanish"/>
        </w:rPr>
        <w:t>PLAN DE IMPLEMENTACIÓN DE SISTEMAS</w:t>
      </w:r>
    </w:p>
    <w:p w:rsidRPr="00AD3B0A" w:rsidR="00AD3B0A" w:rsidP="00AD3B0A" w:rsidRDefault="00AD3B0A" w14:paraId="30CD4C0E" w14:textId="77777777"/>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84"/>
        <w:gridCol w:w="2703"/>
        <w:gridCol w:w="3885"/>
        <w:gridCol w:w="3018"/>
      </w:tblGrid>
      <w:tr w:rsidRPr="006B2B8F" w:rsidR="00F4540E" w:rsidTr="00F4540E" w14:paraId="2E8ABA80" w14:textId="77777777">
        <w:trPr>
          <w:trHeight w:val="674"/>
        </w:trPr>
        <w:tc>
          <w:tcPr>
            <w:tcW w:w="1188" w:type="dxa"/>
            <w:tcBorders>
              <w:bottom w:val="single" w:color="BFBFBF" w:themeColor="background1" w:themeShade="BF" w:sz="4" w:space="0"/>
            </w:tcBorders>
            <w:shd w:val="clear" w:color="auto" w:fill="3A5750" w:themeFill="accent5" w:themeFillShade="80"/>
            <w:vAlign w:val="center"/>
          </w:tcPr>
          <w:p w:rsidRPr="006B2B8F" w:rsidR="006B2B8F" w:rsidP="006B2B8F" w:rsidRDefault="006B2B8F" w14:paraId="4EEB84F5" w14:textId="77777777">
            <w:pPr>
              <w:bidi w:val="false"/>
              <w:rPr>
                <w:rFonts w:ascii="Century Gothic" w:hAnsi="Century Gothic"/>
                <w:b/>
              </w:rPr>
            </w:pPr>
            <w:r w:rsidRPr="00F4540E">
              <w:rPr>
                <w:rFonts w:ascii="Century Gothic" w:hAnsi="Century Gothic"/>
                <w:b/>
                <w:color w:val="FFFFFF" w:themeColor="background1"/>
                <w:sz w:val="18"/>
                <w:lang w:val="Spanish"/>
              </w:rPr>
              <w:t>TÍTULO DEL PROYECTO</w:t>
            </w:r>
          </w:p>
        </w:tc>
        <w:tc>
          <w:tcPr>
            <w:tcW w:w="9828" w:type="dxa"/>
            <w:gridSpan w:val="3"/>
            <w:tcBorders>
              <w:bottom w:val="single" w:color="BFBFBF" w:themeColor="background1" w:themeShade="BF" w:sz="4" w:space="0"/>
            </w:tcBorders>
            <w:vAlign w:val="center"/>
          </w:tcPr>
          <w:p w:rsidRPr="00813F97" w:rsidR="006B2B8F" w:rsidP="006B2B8F" w:rsidRDefault="006B2B8F" w14:paraId="3C589CF8" w14:textId="77777777">
            <w:pPr>
              <w:bidi w:val="false"/>
              <w:rPr>
                <w:rFonts w:ascii="Century Gothic" w:hAnsi="Century Gothic"/>
                <w:b/>
              </w:rPr>
            </w:pPr>
          </w:p>
        </w:tc>
      </w:tr>
      <w:tr w:rsidRPr="006B2B8F" w:rsidR="00F4540E" w:rsidTr="00F4540E" w14:paraId="6FB5751B" w14:textId="77777777">
        <w:trPr>
          <w:trHeight w:val="90"/>
        </w:trPr>
        <w:tc>
          <w:tcPr>
            <w:tcW w:w="11016" w:type="dxa"/>
            <w:gridSpan w:val="4"/>
            <w:tcBorders>
              <w:top w:val="single" w:color="BFBFBF" w:themeColor="background1" w:themeShade="BF" w:sz="4" w:space="0"/>
              <w:left w:val="nil"/>
              <w:bottom w:val="single" w:color="BFBFBF" w:themeColor="background1" w:themeShade="BF" w:sz="4" w:space="0"/>
              <w:right w:val="nil"/>
            </w:tcBorders>
            <w:shd w:val="clear" w:color="auto" w:fill="auto"/>
            <w:vAlign w:val="center"/>
          </w:tcPr>
          <w:p w:rsidRPr="00F4540E" w:rsidR="00F4540E" w:rsidP="006B2B8F" w:rsidRDefault="00F4540E" w14:paraId="1B218344" w14:textId="77777777">
            <w:pPr>
              <w:bidi w:val="false"/>
              <w:rPr>
                <w:rFonts w:ascii="Century Gothic" w:hAnsi="Century Gothic"/>
                <w:b/>
                <w:sz w:val="4"/>
              </w:rPr>
            </w:pPr>
          </w:p>
        </w:tc>
      </w:tr>
      <w:tr w:rsidRPr="006B2B8F" w:rsidR="006B2B8F" w:rsidTr="00F4540E" w14:paraId="7A2FA640" w14:textId="77777777">
        <w:trPr>
          <w:trHeight w:val="350"/>
        </w:trPr>
        <w:tc>
          <w:tcPr>
            <w:tcW w:w="3969" w:type="dxa"/>
            <w:gridSpan w:val="2"/>
            <w:tcBorders>
              <w:top w:val="single" w:color="BFBFBF" w:themeColor="background1" w:themeShade="BF" w:sz="4" w:space="0"/>
            </w:tcBorders>
            <w:shd w:val="clear" w:color="auto" w:fill="568278" w:themeFill="accent5" w:themeFillShade="BF"/>
            <w:vAlign w:val="center"/>
          </w:tcPr>
          <w:p w:rsidRPr="00F4540E" w:rsidR="006B2B8F" w:rsidP="006B2B8F" w:rsidRDefault="006B2B8F" w14:paraId="1F5A8FDC" w14:textId="77777777">
            <w:pPr>
              <w:bidi w:val="false"/>
              <w:jc w:val="center"/>
              <w:rPr>
                <w:rFonts w:ascii="Century Gothic" w:hAnsi="Century Gothic"/>
                <w:b/>
                <w:color w:val="FFFFFF" w:themeColor="background1"/>
                <w:sz w:val="18"/>
              </w:rPr>
            </w:pPr>
            <w:r w:rsidRPr="00F4540E">
              <w:rPr>
                <w:rFonts w:ascii="Century Gothic" w:hAnsi="Century Gothic"/>
                <w:b/>
                <w:color w:val="FFFFFF" w:themeColor="background1"/>
                <w:sz w:val="18"/>
                <w:lang w:val="Spanish"/>
              </w:rPr>
              <w:t>GERENTE DE PROYECTO</w:t>
            </w:r>
          </w:p>
        </w:tc>
        <w:tc>
          <w:tcPr>
            <w:tcW w:w="3969" w:type="dxa"/>
            <w:tcBorders>
              <w:top w:val="single" w:color="BFBFBF" w:themeColor="background1" w:themeShade="BF" w:sz="4" w:space="0"/>
            </w:tcBorders>
            <w:shd w:val="clear" w:color="auto" w:fill="568278" w:themeFill="accent5" w:themeFillShade="BF"/>
            <w:vAlign w:val="center"/>
          </w:tcPr>
          <w:p w:rsidRPr="00F4540E" w:rsidR="006B2B8F" w:rsidP="006B2B8F" w:rsidRDefault="006B2B8F" w14:paraId="704DB8EB" w14:textId="77777777">
            <w:pPr>
              <w:bidi w:val="false"/>
              <w:jc w:val="center"/>
              <w:rPr>
                <w:rFonts w:ascii="Century Gothic" w:hAnsi="Century Gothic"/>
                <w:b/>
                <w:color w:val="FFFFFF" w:themeColor="background1"/>
                <w:sz w:val="18"/>
              </w:rPr>
            </w:pPr>
            <w:r w:rsidRPr="00F4540E">
              <w:rPr>
                <w:rFonts w:ascii="Century Gothic" w:hAnsi="Century Gothic"/>
                <w:b/>
                <w:color w:val="FFFFFF" w:themeColor="background1"/>
                <w:sz w:val="18"/>
                <w:lang w:val="Spanish"/>
              </w:rPr>
              <w:t>PATROCINADOR DEL PROYECTO</w:t>
            </w:r>
          </w:p>
        </w:tc>
        <w:tc>
          <w:tcPr>
            <w:tcW w:w="3078" w:type="dxa"/>
            <w:tcBorders>
              <w:top w:val="single" w:color="BFBFBF" w:themeColor="background1" w:themeShade="BF" w:sz="4" w:space="0"/>
            </w:tcBorders>
            <w:shd w:val="clear" w:color="auto" w:fill="568278" w:themeFill="accent5" w:themeFillShade="BF"/>
            <w:vAlign w:val="center"/>
          </w:tcPr>
          <w:p w:rsidRPr="00F4540E" w:rsidR="006B2B8F" w:rsidP="006B2B8F" w:rsidRDefault="006B2B8F" w14:paraId="70BC12F1" w14:textId="77777777">
            <w:pPr>
              <w:bidi w:val="false"/>
              <w:jc w:val="center"/>
              <w:rPr>
                <w:rFonts w:ascii="Century Gothic" w:hAnsi="Century Gothic"/>
                <w:b/>
                <w:color w:val="FFFFFF" w:themeColor="background1"/>
                <w:sz w:val="18"/>
              </w:rPr>
            </w:pPr>
            <w:r w:rsidRPr="00F4540E">
              <w:rPr>
                <w:rFonts w:ascii="Century Gothic" w:hAnsi="Century Gothic"/>
                <w:b/>
                <w:color w:val="FFFFFF" w:themeColor="background1"/>
                <w:sz w:val="18"/>
                <w:lang w:val="Spanish"/>
              </w:rPr>
              <w:t>FECHA DE INICIO</w:t>
            </w:r>
          </w:p>
        </w:tc>
      </w:tr>
      <w:tr w:rsidRPr="006B2B8F" w:rsidR="006B2B8F" w:rsidTr="006B2B8F" w14:paraId="6B5CD0FA" w14:textId="77777777">
        <w:trPr>
          <w:trHeight w:val="566"/>
        </w:trPr>
        <w:tc>
          <w:tcPr>
            <w:tcW w:w="3969" w:type="dxa"/>
            <w:gridSpan w:val="2"/>
            <w:shd w:val="clear" w:color="auto" w:fill="E4EDEB" w:themeFill="accent5" w:themeFillTint="33"/>
            <w:vAlign w:val="center"/>
          </w:tcPr>
          <w:p w:rsidRPr="006B2B8F" w:rsidR="006B2B8F" w:rsidP="006B2B8F" w:rsidRDefault="006B2B8F" w14:paraId="1109EB73" w14:textId="77777777">
            <w:pPr>
              <w:bidi w:val="false"/>
              <w:jc w:val="center"/>
              <w:rPr>
                <w:rFonts w:ascii="Century Gothic" w:hAnsi="Century Gothic"/>
                <w:color w:val="000000" w:themeColor="text1"/>
              </w:rPr>
            </w:pPr>
          </w:p>
        </w:tc>
        <w:tc>
          <w:tcPr>
            <w:tcW w:w="3969" w:type="dxa"/>
            <w:shd w:val="clear" w:color="auto" w:fill="E4EDEB" w:themeFill="accent5" w:themeFillTint="33"/>
            <w:vAlign w:val="center"/>
          </w:tcPr>
          <w:p w:rsidRPr="006B2B8F" w:rsidR="006B2B8F" w:rsidP="006B2B8F" w:rsidRDefault="006B2B8F" w14:paraId="449A5A8B" w14:textId="77777777">
            <w:pPr>
              <w:bidi w:val="false"/>
              <w:jc w:val="center"/>
              <w:rPr>
                <w:rFonts w:ascii="Century Gothic" w:hAnsi="Century Gothic"/>
                <w:color w:val="000000" w:themeColor="text1"/>
              </w:rPr>
            </w:pPr>
          </w:p>
        </w:tc>
        <w:tc>
          <w:tcPr>
            <w:tcW w:w="3078" w:type="dxa"/>
            <w:shd w:val="clear" w:color="auto" w:fill="E4EDEB" w:themeFill="accent5" w:themeFillTint="33"/>
            <w:vAlign w:val="center"/>
          </w:tcPr>
          <w:p w:rsidRPr="006B2B8F" w:rsidR="006B2B8F" w:rsidP="006B2B8F" w:rsidRDefault="006B2B8F" w14:paraId="70905013" w14:textId="77777777">
            <w:pPr>
              <w:bidi w:val="false"/>
              <w:jc w:val="center"/>
              <w:rPr>
                <w:rFonts w:ascii="Century Gothic" w:hAnsi="Century Gothic"/>
                <w:color w:val="000000" w:themeColor="text1"/>
              </w:rPr>
            </w:pPr>
          </w:p>
        </w:tc>
      </w:tr>
    </w:tbl>
    <w:p w:rsidR="001D27F1" w:rsidP="001D27F1" w:rsidRDefault="001D27F1" w14:paraId="62C9EC32" w14:textId="77777777"/>
    <w:p w:rsidRPr="001D27F1" w:rsidR="001D27F1" w:rsidP="001D27F1" w:rsidRDefault="001D27F1" w14:paraId="77773139" w14:textId="77777777"/>
    <w:p w:rsidRPr="00C83173" w:rsidR="00824150" w:rsidP="006E3D21" w:rsidRDefault="00824150" w14:paraId="32A84999" w14:textId="77777777">
      <w:pPr>
        <w:bidi w:val="false"/>
        <w:rPr>
          <w:rFonts w:ascii="Century Gothic" w:hAnsi="Century Gothic" w:cstheme="minorHAnsi"/>
        </w:rPr>
      </w:pPr>
    </w:p>
    <w:tbl>
      <w:tblPr>
        <w:tblStyle w:val="SIMStyle"/>
        <w:tblW w:w="1099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20" w:firstRow="1" w:lastRow="0" w:firstColumn="0" w:lastColumn="0" w:noHBand="0" w:noVBand="1"/>
      </w:tblPr>
      <w:tblGrid>
        <w:gridCol w:w="7956"/>
        <w:gridCol w:w="3042"/>
      </w:tblGrid>
      <w:tr w:rsidRPr="00C83173" w:rsidR="001D27F1" w:rsidTr="00813F97" w14:paraId="43402493" w14:textId="77777777">
        <w:trPr>
          <w:cnfStyle w:val="100000000000" w:firstRow="1" w:lastRow="0" w:firstColumn="0" w:lastColumn="0" w:oddVBand="0" w:evenVBand="0" w:oddHBand="0" w:evenHBand="0" w:firstRowFirstColumn="0" w:firstRowLastColumn="0" w:lastRowFirstColumn="0" w:lastRowLastColumn="0"/>
          <w:trHeight w:val="470"/>
        </w:trPr>
        <w:tc>
          <w:tcPr>
            <w:tcW w:w="7956" w:type="dxa"/>
            <w:shd w:val="clear" w:color="auto" w:fill="568278" w:themeFill="accent5" w:themeFillShade="BF"/>
          </w:tcPr>
          <w:p w:rsidRPr="008E2970" w:rsidR="00150D96" w:rsidP="00653714" w:rsidRDefault="00BD5A03" w14:paraId="7D1C5004" w14:textId="77777777">
            <w:pPr>
              <w:bidi w:val="false"/>
              <w:rPr>
                <w:rFonts w:ascii="Century Gothic" w:hAnsi="Century Gothic" w:cstheme="minorHAnsi"/>
                <w:b w:val="0"/>
                <w:color w:val="FFFFFF" w:themeColor="background1"/>
                <w:sz w:val="20"/>
              </w:rPr>
            </w:pPr>
            <w:r w:rsidRPr="008E2970">
              <w:rPr>
                <w:rFonts w:ascii="Century Gothic" w:hAnsi="Century Gothic" w:cstheme="minorHAnsi"/>
                <w:color w:val="FFFFFF" w:themeColor="background1"/>
                <w:sz w:val="20"/>
                <w:lang w:val="Spanish"/>
              </w:rPr>
              <w:t>PLANES</w:t>
            </w:r>
          </w:p>
        </w:tc>
        <w:tc>
          <w:tcPr>
            <w:tcW w:w="3042" w:type="dxa"/>
            <w:shd w:val="clear" w:color="auto" w:fill="568278" w:themeFill="accent5" w:themeFillShade="BF"/>
          </w:tcPr>
          <w:p w:rsidRPr="008E2970" w:rsidR="00150D96" w:rsidP="00BD5A03" w:rsidRDefault="00BD5A03" w14:paraId="423696B3" w14:textId="77777777">
            <w:pPr>
              <w:bidi w:val="false"/>
              <w:rPr>
                <w:rFonts w:ascii="Century Gothic" w:hAnsi="Century Gothic" w:cstheme="minorHAnsi"/>
                <w:b w:val="0"/>
                <w:color w:val="FFFFFF" w:themeColor="background1"/>
                <w:sz w:val="20"/>
              </w:rPr>
            </w:pPr>
            <w:r w:rsidRPr="008E2970">
              <w:rPr>
                <w:rFonts w:ascii="Century Gothic" w:hAnsi="Century Gothic" w:cstheme="minorHAnsi"/>
                <w:color w:val="FFFFFF" w:themeColor="background1"/>
                <w:sz w:val="20"/>
                <w:lang w:val="Spanish"/>
              </w:rPr>
              <w:t>DÓNDE ENCONTRAR</w:t>
            </w:r>
          </w:p>
        </w:tc>
      </w:tr>
      <w:tr w:rsidRPr="00C83173" w:rsidR="001D27F1" w:rsidTr="00813F97" w14:paraId="6FDB30E7" w14:textId="77777777">
        <w:trPr>
          <w:cnfStyle w:val="000000100000" w:firstRow="0" w:lastRow="0" w:firstColumn="0" w:lastColumn="0" w:oddVBand="0" w:evenVBand="0" w:oddHBand="1" w:evenHBand="0" w:firstRowFirstColumn="0" w:firstRowLastColumn="0" w:lastRowFirstColumn="0" w:lastRowLastColumn="0"/>
          <w:trHeight w:val="470"/>
        </w:trPr>
        <w:tc>
          <w:tcPr>
            <w:tcW w:w="7956" w:type="dxa"/>
            <w:shd w:val="clear" w:color="auto" w:fill="E4EDEB" w:themeFill="accent5" w:themeFillTint="33"/>
            <w:vAlign w:val="center"/>
          </w:tcPr>
          <w:p w:rsidRPr="00F11E3D" w:rsidR="00150D96" w:rsidP="00BD5A03" w:rsidRDefault="00116BBD" w14:paraId="0EC7E330" w14:textId="77777777">
            <w:pPr>
              <w:bidi w:val="false"/>
              <w:rPr>
                <w:rFonts w:ascii="Century Gothic" w:hAnsi="Century Gothic" w:cstheme="minorHAnsi"/>
                <w:color w:val="3A5750" w:themeColor="accent5" w:themeShade="80"/>
              </w:rPr>
            </w:pPr>
            <w:r w:rsidRPr="00F11E3D">
              <w:rPr>
                <w:rFonts w:ascii="Century Gothic" w:hAnsi="Century Gothic" w:cstheme="minorHAnsi"/>
                <w:color w:val="3A5750" w:themeColor="accent5" w:themeShade="80"/>
                <w:lang w:val="Spanish"/>
              </w:rPr>
              <w:t>Estrategia de implementación</w:t>
            </w:r>
          </w:p>
        </w:tc>
        <w:tc>
          <w:tcPr>
            <w:tcW w:w="3042" w:type="dxa"/>
            <w:shd w:val="clear" w:color="auto" w:fill="E4EDEB" w:themeFill="accent5" w:themeFillTint="33"/>
            <w:vAlign w:val="center"/>
          </w:tcPr>
          <w:p w:rsidRPr="00F11E3D" w:rsidR="00150D96" w:rsidP="00BD5A03" w:rsidRDefault="008D1325" w14:paraId="25635C5D" w14:textId="77777777">
            <w:pPr>
              <w:bidi w:val="false"/>
              <w:rPr>
                <w:rFonts w:ascii="Century Gothic" w:hAnsi="Century Gothic" w:cstheme="minorHAnsi"/>
                <w:color w:val="3A5750" w:themeColor="accent5" w:themeShade="80"/>
              </w:rPr>
            </w:pPr>
            <w:hyperlink w:history="1" w:anchor="_Implementation_Strategy">
              <w:r w:rsidRPr="00F11E3D" w:rsidR="00116BBD">
                <w:rPr>
                  <w:rStyle w:val="ab"/>
                  <w:rFonts w:ascii="Century Gothic" w:hAnsi="Century Gothic" w:cstheme="minorHAnsi"/>
                  <w:color w:val="3A5750" w:themeColor="accent5" w:themeShade="80"/>
                  <w:lang w:val="Spanish"/>
                </w:rPr>
                <w:t>Este documento</w:t>
              </w:r>
            </w:hyperlink>
          </w:p>
        </w:tc>
      </w:tr>
      <w:tr w:rsidRPr="00C83173" w:rsidR="001D27F1" w:rsidTr="00813F97" w14:paraId="2A756AD3" w14:textId="77777777">
        <w:trPr>
          <w:trHeight w:val="470"/>
        </w:trPr>
        <w:tc>
          <w:tcPr>
            <w:tcW w:w="7956" w:type="dxa"/>
            <w:vAlign w:val="center"/>
          </w:tcPr>
          <w:p w:rsidRPr="00F11E3D" w:rsidR="00116BBD" w:rsidP="00BD5A03" w:rsidRDefault="00C75E45" w14:paraId="46EFF4F2" w14:textId="77777777">
            <w:pPr>
              <w:bidi w:val="false"/>
              <w:rPr>
                <w:rFonts w:ascii="Century Gothic" w:hAnsi="Century Gothic" w:cstheme="minorHAnsi"/>
                <w:color w:val="3A5750" w:themeColor="accent5" w:themeShade="80"/>
              </w:rPr>
            </w:pPr>
            <w:r w:rsidRPr="00F11E3D">
              <w:rPr>
                <w:rFonts w:ascii="Century Gothic" w:hAnsi="Century Gothic" w:cstheme="minorHAnsi"/>
                <w:color w:val="3A5750" w:themeColor="accent5" w:themeShade="80"/>
                <w:lang w:val="Spanish"/>
              </w:rPr>
              <w:t>Estrategia de pruebas</w:t>
            </w:r>
          </w:p>
        </w:tc>
        <w:tc>
          <w:tcPr>
            <w:tcW w:w="3042" w:type="dxa"/>
            <w:vAlign w:val="center"/>
          </w:tcPr>
          <w:p w:rsidRPr="00F11E3D" w:rsidR="00116BBD" w:rsidP="00BD5A03" w:rsidRDefault="008D1325" w14:paraId="7E94B875" w14:textId="77777777">
            <w:pPr>
              <w:bidi w:val="false"/>
              <w:rPr>
                <w:rFonts w:ascii="Century Gothic" w:hAnsi="Century Gothic" w:cstheme="minorHAnsi"/>
                <w:color w:val="3A5750" w:themeColor="accent5" w:themeShade="80"/>
              </w:rPr>
            </w:pPr>
            <w:hyperlink w:history="1" w:anchor="_Testing_Strategy">
              <w:r w:rsidRPr="00F11E3D" w:rsidR="00C75E45">
                <w:rPr>
                  <w:rStyle w:val="ab"/>
                  <w:rFonts w:ascii="Century Gothic" w:hAnsi="Century Gothic" w:cstheme="minorHAnsi"/>
                  <w:color w:val="3A5750" w:themeColor="accent5" w:themeShade="80"/>
                  <w:lang w:val="Spanish"/>
                </w:rPr>
                <w:t>Este documento</w:t>
              </w:r>
            </w:hyperlink>
          </w:p>
        </w:tc>
      </w:tr>
      <w:tr w:rsidRPr="00C83173" w:rsidR="001D27F1" w:rsidTr="00813F97" w14:paraId="28FFA671" w14:textId="77777777">
        <w:trPr>
          <w:cnfStyle w:val="000000100000" w:firstRow="0" w:lastRow="0" w:firstColumn="0" w:lastColumn="0" w:oddVBand="0" w:evenVBand="0" w:oddHBand="1" w:evenHBand="0" w:firstRowFirstColumn="0" w:firstRowLastColumn="0" w:lastRowFirstColumn="0" w:lastRowLastColumn="0"/>
          <w:trHeight w:val="470"/>
        </w:trPr>
        <w:tc>
          <w:tcPr>
            <w:tcW w:w="7956" w:type="dxa"/>
            <w:shd w:val="clear" w:color="auto" w:fill="E4EDEB" w:themeFill="accent5" w:themeFillTint="33"/>
            <w:vAlign w:val="center"/>
          </w:tcPr>
          <w:p w:rsidRPr="00F11E3D" w:rsidR="006877CD" w:rsidP="00BD5A03" w:rsidRDefault="006877CD" w14:paraId="758FE01D" w14:textId="77777777">
            <w:pPr>
              <w:bidi w:val="false"/>
              <w:rPr>
                <w:rFonts w:ascii="Century Gothic" w:hAnsi="Century Gothic" w:cstheme="minorHAnsi"/>
                <w:color w:val="3A5750" w:themeColor="accent5" w:themeShade="80"/>
              </w:rPr>
            </w:pPr>
            <w:r w:rsidRPr="00F11E3D">
              <w:rPr>
                <w:rFonts w:ascii="Century Gothic" w:hAnsi="Century Gothic" w:cstheme="minorHAnsi"/>
                <w:color w:val="3A5750" w:themeColor="accent5" w:themeShade="80"/>
                <w:lang w:val="Spanish"/>
              </w:rPr>
              <w:t>Plan de Transferencia de Conocimiento y Formación</w:t>
            </w:r>
          </w:p>
        </w:tc>
        <w:tc>
          <w:tcPr>
            <w:tcW w:w="3042" w:type="dxa"/>
            <w:shd w:val="clear" w:color="auto" w:fill="E4EDEB" w:themeFill="accent5" w:themeFillTint="33"/>
            <w:vAlign w:val="center"/>
          </w:tcPr>
          <w:p w:rsidRPr="00F11E3D" w:rsidR="006877CD" w:rsidP="00BD5A03" w:rsidRDefault="008D1325" w14:paraId="2B95B2F8" w14:textId="77777777">
            <w:pPr>
              <w:bidi w:val="false"/>
              <w:rPr>
                <w:rFonts w:ascii="Century Gothic" w:hAnsi="Century Gothic" w:cstheme="minorHAnsi"/>
                <w:color w:val="3A5750" w:themeColor="accent5" w:themeShade="80"/>
              </w:rPr>
            </w:pPr>
            <w:hyperlink w:history="1" w:anchor="_Knowledge_Transfer_and">
              <w:r w:rsidRPr="00F11E3D" w:rsidR="006877CD">
                <w:rPr>
                  <w:rStyle w:val="ab"/>
                  <w:rFonts w:ascii="Century Gothic" w:hAnsi="Century Gothic" w:cstheme="minorHAnsi"/>
                  <w:color w:val="3A5750" w:themeColor="accent5" w:themeShade="80"/>
                  <w:lang w:val="Spanish"/>
                </w:rPr>
                <w:t>Este documento</w:t>
              </w:r>
            </w:hyperlink>
          </w:p>
        </w:tc>
      </w:tr>
      <w:tr w:rsidRPr="00C83173" w:rsidR="001D27F1" w:rsidTr="00F4540E" w14:paraId="293C0511" w14:textId="77777777">
        <w:trPr>
          <w:trHeight w:val="422"/>
        </w:trPr>
        <w:tc>
          <w:tcPr>
            <w:tcW w:w="7956" w:type="dxa"/>
            <w:vAlign w:val="center"/>
          </w:tcPr>
          <w:p w:rsidRPr="00F11E3D" w:rsidR="001C3ADD" w:rsidP="00BD5A03" w:rsidRDefault="00C83173" w14:paraId="72A1086D" w14:textId="77777777">
            <w:pPr>
              <w:bidi w:val="false"/>
              <w:rPr>
                <w:rFonts w:ascii="Century Gothic" w:hAnsi="Century Gothic" w:cstheme="minorHAnsi"/>
                <w:color w:val="3A5750" w:themeColor="accent5" w:themeShade="80"/>
              </w:rPr>
            </w:pPr>
            <w:r w:rsidRPr="00F11E3D">
              <w:rPr>
                <w:rFonts w:ascii="Century Gothic" w:hAnsi="Century Gothic" w:cstheme="minorHAnsi"/>
                <w:color w:val="3A5750" w:themeColor="accent5" w:themeShade="80"/>
                <w:lang w:val="Spanish"/>
              </w:rPr>
              <w:t>Especificación de impacto operacional</w:t>
            </w:r>
          </w:p>
        </w:tc>
        <w:tc>
          <w:tcPr>
            <w:tcW w:w="3042" w:type="dxa"/>
            <w:vAlign w:val="center"/>
          </w:tcPr>
          <w:p w:rsidRPr="00F11E3D" w:rsidR="001C3ADD" w:rsidP="00BD5A03" w:rsidRDefault="008D1325" w14:paraId="26CD3376" w14:textId="77777777">
            <w:pPr>
              <w:bidi w:val="false"/>
              <w:rPr>
                <w:rFonts w:ascii="Century Gothic" w:hAnsi="Century Gothic" w:cstheme="minorHAnsi"/>
                <w:color w:val="3A5750" w:themeColor="accent5" w:themeShade="80"/>
              </w:rPr>
            </w:pPr>
            <w:hyperlink w:history="1" w:anchor="_Operational_Impact_Specification">
              <w:r w:rsidRPr="00F11E3D" w:rsidR="001C3ADD">
                <w:rPr>
                  <w:rStyle w:val="ab"/>
                  <w:rFonts w:ascii="Century Gothic" w:hAnsi="Century Gothic" w:cstheme="minorHAnsi"/>
                  <w:color w:val="3A5750" w:themeColor="accent5" w:themeShade="80"/>
                  <w:lang w:val="Spanish"/>
                </w:rPr>
                <w:t>Este documento</w:t>
              </w:r>
            </w:hyperlink>
          </w:p>
        </w:tc>
      </w:tr>
    </w:tbl>
    <w:p w:rsidR="001D27F1" w:rsidRDefault="001D27F1" w14:paraId="7E9B36C9" w14:textId="77777777">
      <w:pPr>
        <w:bidi w:val="false"/>
        <w:rPr>
          <w:rFonts w:ascii="Century Gothic" w:hAnsi="Century Gothic" w:cstheme="minorHAnsi"/>
        </w:rPr>
      </w:pPr>
    </w:p>
    <w:p w:rsidR="001D27F1" w:rsidRDefault="001D27F1" w14:paraId="2391C684" w14:textId="77777777">
      <w:pPr>
        <w:bidi w:val="false"/>
        <w:rPr>
          <w:rFonts w:ascii="Century Gothic" w:hAnsi="Century Gothic" w:cstheme="minorHAnsi"/>
        </w:rPr>
      </w:pPr>
    </w:p>
    <w:p w:rsidR="001D27F1" w:rsidRDefault="001D27F1" w14:paraId="2A79756B" w14:textId="77777777">
      <w:pPr>
        <w:bidi w:val="false"/>
        <w:rPr>
          <w:rFonts w:ascii="Century Gothic" w:hAnsi="Century Gothic" w:cstheme="minorHAnsi"/>
        </w:rPr>
      </w:pPr>
    </w:p>
    <w:p w:rsidRPr="00C83173" w:rsidR="00824150" w:rsidRDefault="00FA4E6C" w14:paraId="109A5DF2" w14:textId="77777777">
      <w:pPr>
        <w:bidi w:val="false"/>
        <w:rPr>
          <w:rFonts w:ascii="Century Gothic" w:hAnsi="Century Gothic" w:cstheme="minorHAnsi"/>
        </w:rPr>
      </w:pPr>
      <w:r w:rsidRPr="00C83173">
        <w:rPr>
          <w:rFonts w:ascii="Century Gothic" w:hAnsi="Century Gothic" w:cs="Calibri"/>
          <w:noProof/>
          <w:lang w:val="Spanish"/>
        </w:rPr>
        <mc:AlternateContent>
          <mc:Choice Requires="wps">
            <w:drawing>
              <wp:anchor distT="0" distB="0" distL="114300" distR="114300" simplePos="0" relativeHeight="251659264" behindDoc="0" locked="0" layoutInCell="1" allowOverlap="1" wp14:editId="0097361C" wp14:anchorId="53BC79BD">
                <wp:simplePos x="0" y="0"/>
                <wp:positionH relativeFrom="column">
                  <wp:posOffset>1385570</wp:posOffset>
                </wp:positionH>
                <wp:positionV relativeFrom="page">
                  <wp:posOffset>7777480</wp:posOffset>
                </wp:positionV>
                <wp:extent cx="5230368" cy="1475740"/>
                <wp:effectExtent l="25400" t="25400" r="129540" b="124460"/>
                <wp:wrapNone/>
                <wp:docPr id="2" name="Rectangle 2"/>
                <wp:cNvGraphicFramePr/>
                <a:graphic xmlns:a="http://schemas.openxmlformats.org/drawingml/2006/main">
                  <a:graphicData uri="http://schemas.microsoft.com/office/word/2010/wordprocessingShape">
                    <wps:wsp>
                      <wps:cNvSpPr/>
                      <wps:spPr>
                        <a:xfrm>
                          <a:off x="0" y="0"/>
                          <a:ext cx="5230368" cy="1475740"/>
                        </a:xfrm>
                        <a:prstGeom prst="rect">
                          <a:avLst/>
                        </a:prstGeom>
                        <a:solidFill>
                          <a:schemeClr val="accent1">
                            <a:lumMod val="20000"/>
                            <a:lumOff val="80000"/>
                          </a:schemeClr>
                        </a:solidFill>
                        <a:ln w="3175">
                          <a:solidFill>
                            <a:schemeClr val="bg1">
                              <a:lumMod val="50000"/>
                            </a:schemeClr>
                          </a:solidFill>
                          <a:prstDash val="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F11E3D" w:rsidR="00D04116" w:rsidP="00D04116" w:rsidRDefault="00D04116" w14:paraId="7DF4586C"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Spanish"/>
                              </w:rPr>
                              <w:t xml:space="preserve">Ayuda para usar esta plantilla </w:t>
                            </w:r>
                            <w:r w:rsidRPr="00F11E3D">
                              <w:rPr>
                                <w:rFonts w:ascii="Century Gothic" w:hAnsi="Century Gothic" w:cstheme="minorHAnsi"/>
                                <w:i/>
                                <w:color w:val="808080" w:themeColor="background1" w:themeShade="80"/>
                                <w:sz w:val="21"/>
                                <w:lang w:val="Spanish"/>
                              </w:rPr>
                              <w:t xml:space="preserve">Elimine este cuadro después de leerlo. </w:t>
                            </w:r>
                          </w:p>
                          <w:p w:rsidRPr="00D04116" w:rsidR="00D04116" w:rsidP="00D04116" w:rsidRDefault="00D04116" w14:paraId="21F116BB" w14:textId="77777777">
                            <w:pPr>
                              <w:bidi w:val="false"/>
                              <w:rPr>
                                <w:rFonts w:ascii="Century Gothic" w:hAnsi="Century Gothic" w:cstheme="minorHAnsi"/>
                                <w:b/>
                                <w:color w:val="808080" w:themeColor="background1" w:themeShade="80"/>
                                <w:sz w:val="13"/>
                              </w:rPr>
                            </w:pPr>
                          </w:p>
                          <w:p w:rsidRPr="00D04116" w:rsidR="00D320DD" w:rsidP="00BD5A03" w:rsidRDefault="00C346CA" w14:paraId="3901C233" w14:textId="77777777">
                            <w:pPr>
                              <w:shd w:val="clear" w:color="auto" w:fill="E9F0F6" w:themeFill="accent1" w:themeFillTint="33"/>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Spanish"/>
                              </w:rPr>
                              <w:t>El plan de implementación de sistemas es el centro de todas las actividades de planificación asociadas con el desarrollo e implementación de un sistema de información. Los planes incluidos en esta plantilla deben eliminarse, actualizarse o extraerse para adaptarse a las necesidades del proyecto. Los proyectos que requieren desarrollo de software personalizado necesitarán mucha más planificación en torno al diseño, la construcción y las pruebas. Esta página debe proporcionar hipervínculos a todos los planes, ya sea en este documento o en otro lugar.</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109.1pt;margin-top:612.4pt;width:411.85pt;height:1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e9f0f6 [660]" strokecolor="#7f7f7f [161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" w14:anchorId="53BC79BD">
                <v:stroke dashstyle="dash"/>
                <v:shadow on="t" color="black" opacity="26214f" offset=".74836mm,.74836mm" origin="-.5,-.5"/>
                <v:textbox inset=",,,0">
                  <w:txbxContent>
                    <w:p w:rsidRPr="00F11E3D" w:rsidR="00D04116" w:rsidP="00D04116" w:rsidRDefault="00D04116" w14:paraId="7DF4586C"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Spanish"/>
                        </w:rPr>
                        <w:t xml:space="preserve">Ayuda para usar esta plantilla </w:t>
                      </w:r>
                      <w:r w:rsidRPr="00F11E3D">
                        <w:rPr>
                          <w:rFonts w:ascii="Century Gothic" w:hAnsi="Century Gothic" w:cstheme="minorHAnsi"/>
                          <w:i/>
                          <w:color w:val="808080" w:themeColor="background1" w:themeShade="80"/>
                          <w:sz w:val="21"/>
                          <w:lang w:val="Spanish"/>
                        </w:rPr>
                        <w:t xml:space="preserve">Elimine este cuadro después de leerlo. </w:t>
                      </w:r>
                    </w:p>
                    <w:p w:rsidRPr="00D04116" w:rsidR="00D04116" w:rsidP="00D04116" w:rsidRDefault="00D04116" w14:paraId="21F116BB" w14:textId="77777777">
                      <w:pPr>
                        <w:bidi w:val="false"/>
                        <w:rPr>
                          <w:rFonts w:ascii="Century Gothic" w:hAnsi="Century Gothic" w:cstheme="minorHAnsi"/>
                          <w:b/>
                          <w:color w:val="808080" w:themeColor="background1" w:themeShade="80"/>
                          <w:sz w:val="13"/>
                        </w:rPr>
                      </w:pPr>
                    </w:p>
                    <w:p w:rsidRPr="00D04116" w:rsidR="00D320DD" w:rsidP="00BD5A03" w:rsidRDefault="00C346CA" w14:paraId="3901C233" w14:textId="77777777">
                      <w:pPr>
                        <w:shd w:val="clear" w:color="auto" w:fill="E9F0F6" w:themeFill="accent1" w:themeFillTint="33"/>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Spanish"/>
                        </w:rPr>
                        <w:t>El plan de implementación de sistemas es el centro de todas las actividades de planificación asociadas con el desarrollo e implementación de un sistema de información. Los planes incluidos en esta plantilla deben eliminarse, actualizarse o extraerse para adaptarse a las necesidades del proyecto. Los proyectos que requieren desarrollo de software personalizado necesitarán mucha más planificación en torno al diseño, la construcción y las pruebas. Esta página debe proporcionar hipervínculos a todos los planes, ya sea en este documento o en otro lugar.</w:t>
                      </w:r>
                    </w:p>
                  </w:txbxContent>
                </v:textbox>
                <w10:wrap anchory="page"/>
              </v:rect>
            </w:pict>
          </mc:Fallback>
        </mc:AlternateContent>
      </w:r>
      <w:r w:rsidRPr="00C83173" w:rsidR="00824150">
        <w:rPr>
          <w:rFonts w:ascii="Century Gothic" w:hAnsi="Century Gothic" w:cstheme="minorHAnsi"/>
          <w:lang w:val="Spanish"/>
        </w:rPr>
        <w:br w:type="page"/>
      </w:r>
    </w:p>
    <w:p w:rsidR="00C517DA" w:rsidP="008B7E92" w:rsidRDefault="005409C5" w14:paraId="0D12B8C0" w14:textId="77777777">
      <w:pPr>
        <w:pStyle w:val="1"/>
        <w:bidi w:val="false"/>
        <w:rPr>
          <w:rFonts w:ascii="Century Gothic" w:hAnsi="Century Gothic"/>
          <w:color w:val="808080" w:themeColor="background1" w:themeShade="80"/>
        </w:rPr>
      </w:pPr>
      <w:bookmarkStart w:name="_Project_Scope_Statement" w:id="0"/>
      <w:bookmarkStart w:name="_Implementation_Strategy" w:id="1"/>
      <w:bookmarkEnd w:id="0"/>
      <w:bookmarkEnd w:id="1"/>
      <w:r w:rsidRPr="005409C5">
        <w:rPr>
          <w:rFonts w:ascii="Century Gothic" w:hAnsi="Century Gothic"/>
          <w:color w:val="808080" w:themeColor="background1" w:themeShade="80"/>
          <w:lang w:val="Spanish"/>
        </w:rPr>
        <w:lastRenderedPageBreak/>
        <w:t>ESTRATEGIA DE IMPLEMENTACIÓN</w:t>
      </w:r>
    </w:p>
    <w:p w:rsidRPr="00BC125C" w:rsidR="00BC125C" w:rsidP="00BC125C" w:rsidRDefault="00BC125C" w14:paraId="22465B31" w14:textId="77777777"/>
    <w:p w:rsidRPr="005409C5" w:rsidR="005409C5" w:rsidP="005409C5" w:rsidRDefault="005409C5" w14:paraId="00253E8C" w14:textId="77777777">
      <w:pPr>
        <w:bidi w:val="false"/>
        <w:spacing w:line="276" w:lineRule="auto"/>
        <w:ind w:left="-90"/>
        <w:rPr>
          <w:rFonts w:ascii="Century Gothic" w:hAnsi="Century Gothic"/>
          <w:b/>
          <w:color w:val="808080" w:themeColor="background1" w:themeShade="80"/>
        </w:rPr>
      </w:pPr>
      <w:r w:rsidRPr="005409C5">
        <w:rPr>
          <w:rFonts w:ascii="Century Gothic" w:hAnsi="Century Gothic"/>
          <w:b/>
          <w:color w:val="808080" w:themeColor="background1" w:themeShade="80"/>
          <w:lang w:val="Spanish"/>
        </w:rPr>
        <w:t>COMPONENTES A IMPLEMENTAR</w:t>
      </w:r>
    </w:p>
    <w:tbl>
      <w:tblPr>
        <w:tblStyle w:val="SIMStyle"/>
        <w:tblW w:w="1099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178"/>
        <w:gridCol w:w="4320"/>
        <w:gridCol w:w="4500"/>
      </w:tblGrid>
      <w:tr w:rsidRPr="005409C5" w:rsidR="00AE1B8D" w:rsidTr="00653714" w14:paraId="4AD0696D" w14:textId="7777777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178" w:type="dxa"/>
            <w:shd w:val="clear" w:color="auto" w:fill="3A5750" w:themeFill="accent5" w:themeFillShade="80"/>
          </w:tcPr>
          <w:p w:rsidRPr="008E2970" w:rsidR="00116BBD" w:rsidP="00116BBD" w:rsidRDefault="00AE1B8D" w14:paraId="2FDD28DF" w14:textId="77777777">
            <w:pPr>
              <w:bidi w:val="false"/>
              <w:rPr>
                <w:rFonts w:ascii="Century Gothic" w:hAnsi="Century Gothic" w:cstheme="minorHAnsi"/>
                <w:b w:val="0"/>
                <w:color w:val="FFFFFF" w:themeColor="background1"/>
                <w:sz w:val="18"/>
                <w:szCs w:val="20"/>
              </w:rPr>
            </w:pPr>
            <w:r w:rsidRPr="008E2970">
              <w:rPr>
                <w:rFonts w:ascii="Century Gothic" w:hAnsi="Century Gothic" w:cstheme="minorHAnsi"/>
                <w:color w:val="FFFFFF" w:themeColor="background1"/>
                <w:sz w:val="18"/>
                <w:szCs w:val="20"/>
                <w:lang w:val="Spanish"/>
              </w:rPr>
              <w:t>NOMBRE DEL COMPONENTE</w:t>
            </w:r>
          </w:p>
        </w:tc>
        <w:tc>
          <w:tcPr>
            <w:tcW w:w="4320" w:type="dxa"/>
            <w:shd w:val="clear" w:color="auto" w:fill="3A5750" w:themeFill="accent5" w:themeFillShade="80"/>
          </w:tcPr>
          <w:p w:rsidRPr="008E2970" w:rsidR="00116BBD" w:rsidP="00116BBD" w:rsidRDefault="00AE1B8D" w14:paraId="5275CCB4"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18"/>
                <w:szCs w:val="20"/>
              </w:rPr>
            </w:pPr>
            <w:r w:rsidRPr="008E2970">
              <w:rPr>
                <w:rFonts w:ascii="Century Gothic" w:hAnsi="Century Gothic" w:cstheme="minorHAnsi"/>
                <w:color w:val="FFFFFF" w:themeColor="background1"/>
                <w:sz w:val="18"/>
                <w:szCs w:val="20"/>
                <w:lang w:val="Spanish"/>
              </w:rPr>
              <w:t>DESCRIPCIÓN DE LA FUNCIÓN</w:t>
            </w:r>
          </w:p>
        </w:tc>
        <w:tc>
          <w:tcPr>
            <w:tcW w:w="4500" w:type="dxa"/>
            <w:shd w:val="clear" w:color="auto" w:fill="3A5750" w:themeFill="accent5" w:themeFillShade="80"/>
          </w:tcPr>
          <w:p w:rsidRPr="008E2970" w:rsidR="00116BBD" w:rsidP="00116BBD" w:rsidRDefault="00AE1B8D" w14:paraId="0C3AE784"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18"/>
                <w:szCs w:val="20"/>
              </w:rPr>
            </w:pPr>
            <w:r w:rsidRPr="008E2970">
              <w:rPr>
                <w:rFonts w:ascii="Century Gothic" w:hAnsi="Century Gothic" w:cstheme="minorHAnsi"/>
                <w:color w:val="FFFFFF" w:themeColor="background1"/>
                <w:sz w:val="18"/>
                <w:szCs w:val="20"/>
                <w:lang w:val="Spanish"/>
              </w:rPr>
              <w:t>FUENTE</w:t>
            </w:r>
          </w:p>
        </w:tc>
      </w:tr>
      <w:tr w:rsidRPr="005409C5" w:rsidR="00AE1B8D" w:rsidTr="00653714" w14:paraId="6B8FD743" w14:textId="77777777">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178" w:type="dxa"/>
            <w:shd w:val="clear" w:color="auto" w:fill="568278" w:themeFill="accent5" w:themeFillShade="BF"/>
            <w:vAlign w:val="center"/>
          </w:tcPr>
          <w:p w:rsidRPr="00653714" w:rsidR="00116BBD" w:rsidP="00BD5A03" w:rsidRDefault="00FA4E6C" w14:paraId="38695676" w14:textId="77777777">
            <w:pPr>
              <w:bidi w:val="false"/>
              <w:rPr>
                <w:rFonts w:ascii="Century Gothic" w:hAnsi="Century Gothic" w:cstheme="minorHAnsi"/>
                <w:color w:val="FFFFFF" w:themeColor="background1"/>
                <w:sz w:val="20"/>
                <w:szCs w:val="20"/>
              </w:rPr>
            </w:pPr>
            <w:r w:rsidRPr="00653714">
              <w:rPr>
                <w:rFonts w:ascii="Century Gothic" w:hAnsi="Century Gothic" w:cstheme="minorHAnsi"/>
                <w:color w:val="FFFFFF" w:themeColor="background1"/>
                <w:sz w:val="20"/>
                <w:szCs w:val="20"/>
                <w:lang w:val="Spanish"/>
              </w:rPr>
              <w:t>&lt;Aplicación&gt;</w:t>
            </w:r>
          </w:p>
        </w:tc>
        <w:tc>
          <w:tcPr>
            <w:tcW w:w="4320" w:type="dxa"/>
            <w:vAlign w:val="center"/>
          </w:tcPr>
          <w:p w:rsidRPr="005409C5" w:rsidR="00116BBD" w:rsidP="00BD5A03" w:rsidRDefault="00116BBD" w14:paraId="3C26BADE"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r w:rsidRPr="005409C5">
              <w:rPr>
                <w:rFonts w:ascii="Century Gothic" w:hAnsi="Century Gothic" w:cstheme="minorHAnsi"/>
                <w:sz w:val="20"/>
                <w:szCs w:val="20"/>
                <w:lang w:val="Spanish"/>
              </w:rPr>
              <w:t>&lt;Una breve descripción de lo que hace el componente&gt;</w:t>
            </w:r>
          </w:p>
        </w:tc>
        <w:tc>
          <w:tcPr>
            <w:tcW w:w="4500" w:type="dxa"/>
            <w:vAlign w:val="center"/>
          </w:tcPr>
          <w:p w:rsidRPr="005409C5" w:rsidR="00116BBD" w:rsidP="00F4540E" w:rsidRDefault="000B39B6" w14:paraId="34DBB3D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r>
              <w:rPr>
                <w:rFonts w:ascii="Century Gothic" w:hAnsi="Century Gothic" w:cstheme="minorHAnsi"/>
                <w:sz w:val="20"/>
                <w:szCs w:val="20"/>
                <w:lang w:val="Spanish"/>
              </w:rPr>
              <w:t>&lt;Desarrollado internamente, desarrollado a medida por un contratista, listo para usar, etc. &gt;</w:t>
            </w:r>
          </w:p>
        </w:tc>
      </w:tr>
      <w:tr w:rsidRPr="005409C5" w:rsidR="00AE1B8D" w:rsidTr="00653714" w14:paraId="6AD6BB4C" w14:textId="77777777">
        <w:trPr>
          <w:trHeight w:val="548"/>
        </w:trPr>
        <w:tc>
          <w:tcPr>
            <w:cnfStyle w:val="001000000000" w:firstRow="0" w:lastRow="0" w:firstColumn="1" w:lastColumn="0" w:oddVBand="0" w:evenVBand="0" w:oddHBand="0" w:evenHBand="0" w:firstRowFirstColumn="0" w:firstRowLastColumn="0" w:lastRowFirstColumn="0" w:lastRowLastColumn="0"/>
            <w:tcW w:w="2178" w:type="dxa"/>
            <w:shd w:val="clear" w:color="auto" w:fill="568278" w:themeFill="accent5" w:themeFillShade="BF"/>
            <w:vAlign w:val="center"/>
          </w:tcPr>
          <w:p w:rsidRPr="00653714" w:rsidR="00116BBD" w:rsidP="00BD5A03" w:rsidRDefault="00FA4E6C" w14:paraId="0842051A" w14:textId="77777777">
            <w:pPr>
              <w:bidi w:val="false"/>
              <w:rPr>
                <w:rFonts w:ascii="Century Gothic" w:hAnsi="Century Gothic" w:cstheme="minorHAnsi"/>
                <w:color w:val="FFFFFF" w:themeColor="background1"/>
                <w:sz w:val="20"/>
                <w:szCs w:val="20"/>
              </w:rPr>
            </w:pPr>
            <w:r w:rsidRPr="00653714">
              <w:rPr>
                <w:rFonts w:ascii="Century Gothic" w:hAnsi="Century Gothic" w:cstheme="minorHAnsi"/>
                <w:color w:val="FFFFFF" w:themeColor="background1"/>
                <w:sz w:val="20"/>
                <w:szCs w:val="20"/>
                <w:lang w:val="Spanish"/>
              </w:rPr>
              <w:t>&lt;Módulo&gt;</w:t>
            </w:r>
          </w:p>
        </w:tc>
        <w:tc>
          <w:tcPr>
            <w:tcW w:w="4320" w:type="dxa"/>
            <w:vAlign w:val="center"/>
          </w:tcPr>
          <w:p w:rsidRPr="005409C5" w:rsidR="00116BBD" w:rsidP="00BD5A03" w:rsidRDefault="00116BBD" w14:paraId="67CA6F5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4500" w:type="dxa"/>
            <w:vAlign w:val="center"/>
          </w:tcPr>
          <w:p w:rsidRPr="005409C5" w:rsidR="00116BBD" w:rsidP="00BD5A03" w:rsidRDefault="00116BBD" w14:paraId="5C1D4B18"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r>
      <w:tr w:rsidRPr="005409C5" w:rsidR="00AE1B8D" w:rsidTr="00653714" w14:paraId="7A192B8F" w14:textId="77777777">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178" w:type="dxa"/>
            <w:shd w:val="clear" w:color="auto" w:fill="568278" w:themeFill="accent5" w:themeFillShade="BF"/>
            <w:vAlign w:val="center"/>
          </w:tcPr>
          <w:p w:rsidRPr="00653714" w:rsidR="00116BBD" w:rsidP="00BD5A03" w:rsidRDefault="00FA4E6C" w14:paraId="4ADC3BCF" w14:textId="77777777">
            <w:pPr>
              <w:bidi w:val="false"/>
              <w:rPr>
                <w:rFonts w:ascii="Century Gothic" w:hAnsi="Century Gothic" w:cstheme="minorHAnsi"/>
                <w:color w:val="FFFFFF" w:themeColor="background1"/>
                <w:sz w:val="20"/>
                <w:szCs w:val="20"/>
              </w:rPr>
            </w:pPr>
            <w:r w:rsidRPr="00653714">
              <w:rPr>
                <w:rFonts w:ascii="Century Gothic" w:hAnsi="Century Gothic" w:cstheme="minorHAnsi"/>
                <w:color w:val="FFFFFF" w:themeColor="background1"/>
                <w:sz w:val="20"/>
                <w:szCs w:val="20"/>
                <w:lang w:val="Spanish"/>
              </w:rPr>
              <w:t>&lt;Base de datos&gt;</w:t>
            </w:r>
          </w:p>
        </w:tc>
        <w:tc>
          <w:tcPr>
            <w:tcW w:w="4320" w:type="dxa"/>
            <w:vAlign w:val="center"/>
          </w:tcPr>
          <w:p w:rsidRPr="005409C5" w:rsidR="00116BBD" w:rsidP="00BD5A03" w:rsidRDefault="00116BBD" w14:paraId="7DEF4EE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4500" w:type="dxa"/>
            <w:vAlign w:val="center"/>
          </w:tcPr>
          <w:p w:rsidRPr="005409C5" w:rsidR="00116BBD" w:rsidP="00BD5A03" w:rsidRDefault="00116BBD" w14:paraId="60B425C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r>
    </w:tbl>
    <w:p w:rsidRPr="005409C5" w:rsidR="00116BBD" w:rsidP="005409C5" w:rsidRDefault="005409C5" w14:paraId="32A913F9" w14:textId="77777777">
      <w:pPr>
        <w:bidi w:val="false"/>
        <w:spacing w:before="240" w:line="276" w:lineRule="auto"/>
        <w:ind w:left="-90"/>
        <w:rPr>
          <w:rFonts w:ascii="Century Gothic" w:hAnsi="Century Gothic"/>
          <w:color w:val="808080" w:themeColor="background1" w:themeShade="80"/>
        </w:rPr>
      </w:pPr>
      <w:r>
        <w:rPr>
          <w:rFonts w:ascii="Century Gothic" w:hAnsi="Century Gothic" w:cstheme="minorHAnsi"/>
          <w:b/>
          <w:color w:val="808080" w:themeColor="background1" w:themeShade="80"/>
          <w:szCs w:val="22"/>
          <w:lang w:val="Spanish"/>
        </w:rPr>
        <w:t>ENFOQUE DE DESARROLLO</w:t>
      </w:r>
    </w:p>
    <w:tbl>
      <w:tblPr>
        <w:tblW w:w="0" w:type="auto"/>
        <w:tblInd w:w="7" w:type="dxa"/>
        <w:tblLook w:val="01E0" w:firstRow="1" w:lastRow="1" w:firstColumn="1" w:lastColumn="1" w:noHBand="0" w:noVBand="0"/>
      </w:tblPr>
      <w:tblGrid>
        <w:gridCol w:w="10783"/>
      </w:tblGrid>
      <w:tr w:rsidRPr="00C83173" w:rsidR="006E3D21" w:rsidTr="008E2970" w14:paraId="316C0F4A" w14:textId="77777777">
        <w:trPr>
          <w:trHeight w:val="788"/>
        </w:trPr>
        <w:tc>
          <w:tcPr>
            <w:tcW w:w="1099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86" w:type="dxa"/>
              <w:left w:w="115" w:type="dxa"/>
              <w:right w:w="115" w:type="dxa"/>
            </w:tcMar>
            <w:vAlign w:val="center"/>
          </w:tcPr>
          <w:p w:rsidRPr="008E2970" w:rsidR="006E3D21" w:rsidP="00BD5A03" w:rsidRDefault="00116BBD" w14:paraId="1B6FF739" w14:textId="77777777">
            <w:pPr>
              <w:bidi w:val="false"/>
              <w:rPr>
                <w:rFonts w:ascii="Century Gothic" w:hAnsi="Century Gothic" w:cstheme="minorHAnsi"/>
                <w:sz w:val="20"/>
                <w:szCs w:val="22"/>
              </w:rPr>
            </w:pPr>
            <w:r w:rsidRPr="008E2970">
              <w:rPr>
                <w:rFonts w:ascii="Century Gothic" w:hAnsi="Century Gothic" w:cstheme="minorHAnsi"/>
                <w:sz w:val="20"/>
                <w:szCs w:val="22"/>
                <w:lang w:val="Spanish"/>
              </w:rPr>
              <w:t>&lt;Esta sección describe brevemente el modelo de desarrollo que se utilizará, por ejemplo, Waterfall, iterativo, evolutivo, prototipado, Agile, etc.&gt;</w:t>
            </w:r>
          </w:p>
        </w:tc>
      </w:tr>
    </w:tbl>
    <w:p w:rsidRPr="005409C5" w:rsidR="00116BBD" w:rsidP="005409C5" w:rsidRDefault="005409C5" w14:paraId="19934B99" w14:textId="77777777">
      <w:pPr>
        <w:bidi w:val="false"/>
        <w:spacing w:before="240" w:line="276" w:lineRule="auto"/>
        <w:ind w:left="-90"/>
        <w:rPr>
          <w:rFonts w:ascii="Century Gothic" w:hAnsi="Century Gothic" w:cstheme="minorHAnsi"/>
          <w:b/>
          <w:color w:val="808080" w:themeColor="background1" w:themeShade="80"/>
          <w:szCs w:val="22"/>
        </w:rPr>
      </w:pPr>
      <w:r w:rsidRPr="005409C5">
        <w:rPr>
          <w:rFonts w:ascii="Century Gothic" w:hAnsi="Century Gothic" w:cstheme="minorHAnsi"/>
          <w:b/>
          <w:color w:val="808080" w:themeColor="background1" w:themeShade="80"/>
          <w:szCs w:val="22"/>
          <w:lang w:val="Spanish"/>
        </w:rPr>
        <w:t>ENFOQUE DE INTEGRACIÓN</w:t>
      </w:r>
    </w:p>
    <w:tbl>
      <w:tblPr>
        <w:tblW w:w="0" w:type="auto"/>
        <w:tblInd w:w="7" w:type="dxa"/>
        <w:tblLook w:val="01E0" w:firstRow="1" w:lastRow="1" w:firstColumn="1" w:lastColumn="1" w:noHBand="0" w:noVBand="0"/>
      </w:tblPr>
      <w:tblGrid>
        <w:gridCol w:w="10783"/>
      </w:tblGrid>
      <w:tr w:rsidRPr="00C83173" w:rsidR="00116BBD" w:rsidTr="008E2970" w14:paraId="0AA33D56" w14:textId="77777777">
        <w:trPr>
          <w:trHeight w:val="914"/>
        </w:trPr>
        <w:tc>
          <w:tcPr>
            <w:tcW w:w="1099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86" w:type="dxa"/>
              <w:left w:w="115" w:type="dxa"/>
              <w:right w:w="115" w:type="dxa"/>
            </w:tcMar>
            <w:vAlign w:val="center"/>
          </w:tcPr>
          <w:p w:rsidRPr="008E2970" w:rsidR="00116BBD" w:rsidP="00BD5A03" w:rsidRDefault="00116BBD" w14:paraId="42C7EB86" w14:textId="77777777">
            <w:pPr>
              <w:bidi w:val="false"/>
              <w:rPr>
                <w:rFonts w:ascii="Century Gothic" w:hAnsi="Century Gothic" w:cstheme="minorHAnsi"/>
                <w:sz w:val="20"/>
                <w:szCs w:val="22"/>
              </w:rPr>
            </w:pPr>
            <w:r w:rsidRPr="008E2970">
              <w:rPr>
                <w:rFonts w:ascii="Century Gothic" w:hAnsi="Century Gothic" w:cstheme="minorHAnsi"/>
                <w:sz w:val="20"/>
                <w:szCs w:val="22"/>
                <w:lang w:val="Spanish"/>
              </w:rPr>
              <w:t>&lt;Esta sección identifica las dependencias y las secuencias en las que se integrarán y probarán los componentes. Se podría sustituir o agregar un diagrama para mostrar los puntos de conexión a otros sistemas.&gt;</w:t>
            </w:r>
          </w:p>
        </w:tc>
      </w:tr>
    </w:tbl>
    <w:p w:rsidRPr="005409C5" w:rsidR="00185DC1" w:rsidP="005409C5" w:rsidRDefault="005409C5" w14:paraId="3374D4EC" w14:textId="77777777">
      <w:pPr>
        <w:bidi w:val="false"/>
        <w:spacing w:before="240" w:line="276" w:lineRule="auto"/>
        <w:ind w:left="-90"/>
        <w:rPr>
          <w:rFonts w:ascii="Century Gothic" w:hAnsi="Century Gothic" w:cstheme="minorHAnsi"/>
          <w:b/>
          <w:color w:val="808080" w:themeColor="background1" w:themeShade="80"/>
          <w:szCs w:val="22"/>
        </w:rPr>
      </w:pPr>
      <w:r w:rsidRPr="005409C5">
        <w:rPr>
          <w:rFonts w:ascii="Century Gothic" w:hAnsi="Century Gothic" w:cstheme="minorHAnsi"/>
          <w:b/>
          <w:color w:val="808080" w:themeColor="background1" w:themeShade="80"/>
          <w:szCs w:val="22"/>
          <w:lang w:val="Spanish"/>
        </w:rPr>
        <w:t>ESTRATEGIA DE IMPLEMENTACIÓN</w:t>
      </w:r>
    </w:p>
    <w:tbl>
      <w:tblPr>
        <w:tblW w:w="0" w:type="auto"/>
        <w:tblInd w:w="7" w:type="dxa"/>
        <w:tblLook w:val="01E0" w:firstRow="1" w:lastRow="1" w:firstColumn="1" w:lastColumn="1" w:noHBand="0" w:noVBand="0"/>
      </w:tblPr>
      <w:tblGrid>
        <w:gridCol w:w="10783"/>
      </w:tblGrid>
      <w:tr w:rsidRPr="00C83173" w:rsidR="00185DC1" w:rsidTr="008E2970" w14:paraId="46CE16D2" w14:textId="77777777">
        <w:trPr>
          <w:trHeight w:val="1614"/>
        </w:trPr>
        <w:tc>
          <w:tcPr>
            <w:tcW w:w="1099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86" w:type="dxa"/>
              <w:left w:w="115" w:type="dxa"/>
              <w:right w:w="115" w:type="dxa"/>
            </w:tcMar>
            <w:vAlign w:val="center"/>
          </w:tcPr>
          <w:p w:rsidRPr="008E2970" w:rsidR="00185DC1" w:rsidP="00BD5A03" w:rsidRDefault="00185DC1" w14:paraId="241942EB" w14:textId="77777777">
            <w:pPr>
              <w:bidi w:val="false"/>
              <w:rPr>
                <w:rFonts w:ascii="Century Gothic" w:hAnsi="Century Gothic" w:cstheme="minorHAnsi"/>
                <w:sz w:val="20"/>
                <w:szCs w:val="22"/>
              </w:rPr>
            </w:pPr>
            <w:r w:rsidRPr="008E2970">
              <w:rPr>
                <w:rFonts w:ascii="Century Gothic" w:hAnsi="Century Gothic" w:cstheme="minorHAnsi"/>
                <w:sz w:val="20"/>
                <w:szCs w:val="22"/>
                <w:lang w:val="Spanish"/>
              </w:rPr>
              <w:t>&lt;La estrategia de aplicación debe abarcar los siguientes temas:</w:t>
            </w:r>
          </w:p>
          <w:p w:rsidRPr="008E2970" w:rsidR="00185DC1" w:rsidP="00BD5A03" w:rsidRDefault="00185DC1" w14:paraId="7828FB66" w14:textId="77777777">
            <w:pPr>
              <w:pStyle w:val="ad"/>
              <w:numPr>
                <w:ilvl w:val="0"/>
                <w:numId w:val="11"/>
              </w:numPr>
              <w:bidi w:val="false"/>
              <w:ind w:left="533" w:hanging="270"/>
              <w:rPr>
                <w:rFonts w:ascii="Century Gothic" w:hAnsi="Century Gothic" w:cstheme="minorHAnsi"/>
                <w:sz w:val="20"/>
                <w:szCs w:val="22"/>
              </w:rPr>
            </w:pPr>
            <w:r w:rsidRPr="008E2970">
              <w:rPr>
                <w:rFonts w:ascii="Century Gothic" w:hAnsi="Century Gothic" w:cstheme="minorHAnsi"/>
                <w:sz w:val="20"/>
                <w:szCs w:val="22"/>
                <w:lang w:val="Spanish"/>
              </w:rPr>
              <w:t>Entorno de implementación e instalaciones</w:t>
            </w:r>
          </w:p>
          <w:p w:rsidRPr="008E2970" w:rsidR="00185DC1" w:rsidP="00BD5A03" w:rsidRDefault="00185DC1" w14:paraId="57416393" w14:textId="77777777">
            <w:pPr>
              <w:pStyle w:val="ad"/>
              <w:numPr>
                <w:ilvl w:val="0"/>
                <w:numId w:val="11"/>
              </w:numPr>
              <w:bidi w:val="false"/>
              <w:ind w:left="533" w:hanging="270"/>
              <w:rPr>
                <w:rFonts w:ascii="Century Gothic" w:hAnsi="Century Gothic" w:cstheme="minorHAnsi"/>
                <w:sz w:val="20"/>
                <w:szCs w:val="22"/>
              </w:rPr>
            </w:pPr>
            <w:r w:rsidRPr="008E2970">
              <w:rPr>
                <w:rFonts w:ascii="Century Gothic" w:hAnsi="Century Gothic" w:cstheme="minorHAnsi"/>
                <w:sz w:val="20"/>
                <w:szCs w:val="22"/>
                <w:lang w:val="Spanish"/>
              </w:rPr>
              <w:t>Métodos y herramientas</w:t>
            </w:r>
          </w:p>
          <w:p w:rsidRPr="008E2970" w:rsidR="00185DC1" w:rsidP="00BD5A03" w:rsidRDefault="00185DC1" w14:paraId="0295F16C" w14:textId="77777777">
            <w:pPr>
              <w:pStyle w:val="ad"/>
              <w:numPr>
                <w:ilvl w:val="0"/>
                <w:numId w:val="11"/>
              </w:numPr>
              <w:bidi w:val="false"/>
              <w:ind w:left="533" w:hanging="270"/>
              <w:rPr>
                <w:rFonts w:ascii="Century Gothic" w:hAnsi="Century Gothic" w:cstheme="minorHAnsi"/>
                <w:sz w:val="20"/>
                <w:szCs w:val="22"/>
              </w:rPr>
            </w:pPr>
            <w:r w:rsidRPr="008E2970">
              <w:rPr>
                <w:rFonts w:ascii="Century Gothic" w:hAnsi="Century Gothic" w:cstheme="minorHAnsi"/>
                <w:sz w:val="20"/>
                <w:szCs w:val="22"/>
                <w:lang w:val="Spanish"/>
              </w:rPr>
              <w:t>Entregables para la comunidad de usuarios, incluida la capacitación</w:t>
            </w:r>
          </w:p>
          <w:p w:rsidRPr="00C83173" w:rsidR="00185DC1" w:rsidP="00BD5A03" w:rsidRDefault="00185DC1" w14:paraId="4D5B68BE" w14:textId="77777777">
            <w:pPr>
              <w:pStyle w:val="ad"/>
              <w:numPr>
                <w:ilvl w:val="0"/>
                <w:numId w:val="11"/>
              </w:numPr>
              <w:bidi w:val="false"/>
              <w:ind w:left="533" w:hanging="270"/>
              <w:rPr>
                <w:rFonts w:ascii="Century Gothic" w:hAnsi="Century Gothic" w:cstheme="minorHAnsi"/>
                <w:szCs w:val="22"/>
              </w:rPr>
            </w:pPr>
            <w:r w:rsidRPr="008E2970">
              <w:rPr>
                <w:rFonts w:ascii="Century Gothic" w:hAnsi="Century Gothic" w:cstheme="minorHAnsi"/>
                <w:sz w:val="20"/>
                <w:szCs w:val="22"/>
                <w:lang w:val="Spanish"/>
              </w:rPr>
              <w:t>Identificación de sitios de implementación&gt;</w:t>
            </w:r>
          </w:p>
        </w:tc>
      </w:tr>
    </w:tbl>
    <w:p w:rsidRPr="005409C5" w:rsidR="00185DC1" w:rsidP="008E2970" w:rsidRDefault="005409C5" w14:paraId="6B4E3FF1" w14:textId="77777777">
      <w:pPr>
        <w:bidi w:val="false"/>
        <w:spacing w:before="240" w:line="276" w:lineRule="auto"/>
        <w:ind w:left="-90"/>
        <w:rPr>
          <w:rFonts w:ascii="Century Gothic" w:hAnsi="Century Gothic" w:cstheme="minorHAnsi"/>
          <w:b/>
          <w:color w:val="808080" w:themeColor="background1" w:themeShade="80"/>
          <w:szCs w:val="22"/>
        </w:rPr>
      </w:pPr>
      <w:r w:rsidRPr="005409C5">
        <w:rPr>
          <w:rFonts w:ascii="Century Gothic" w:hAnsi="Century Gothic" w:cstheme="minorHAnsi"/>
          <w:b/>
          <w:color w:val="808080" w:themeColor="background1" w:themeShade="80"/>
          <w:szCs w:val="22"/>
          <w:lang w:val="Spanish"/>
        </w:rPr>
        <w:t>ESTRATEGIA DE CONVERSIÓN</w:t>
      </w:r>
    </w:p>
    <w:tbl>
      <w:tblPr>
        <w:tblW w:w="0" w:type="auto"/>
        <w:tblInd w:w="7" w:type="dxa"/>
        <w:tblLook w:val="01E0" w:firstRow="1" w:lastRow="1" w:firstColumn="1" w:lastColumn="1" w:noHBand="0" w:noVBand="0"/>
      </w:tblPr>
      <w:tblGrid>
        <w:gridCol w:w="10783"/>
      </w:tblGrid>
      <w:tr w:rsidRPr="00C83173" w:rsidR="00185DC1" w:rsidTr="008E2970" w14:paraId="49AF7B8D" w14:textId="77777777">
        <w:trPr>
          <w:trHeight w:val="716"/>
        </w:trPr>
        <w:tc>
          <w:tcPr>
            <w:tcW w:w="1099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86" w:type="dxa"/>
              <w:left w:w="115" w:type="dxa"/>
              <w:right w:w="115" w:type="dxa"/>
            </w:tcMar>
            <w:vAlign w:val="center"/>
          </w:tcPr>
          <w:p w:rsidRPr="00C83173" w:rsidR="00185DC1" w:rsidP="00BD5A03" w:rsidRDefault="00185DC1" w14:paraId="33F7EF98" w14:textId="77777777">
            <w:pPr>
              <w:bidi w:val="false"/>
              <w:rPr>
                <w:rFonts w:ascii="Century Gothic" w:hAnsi="Century Gothic" w:cstheme="minorHAnsi"/>
                <w:szCs w:val="22"/>
              </w:rPr>
            </w:pPr>
            <w:r w:rsidRPr="008E2970">
              <w:rPr>
                <w:rFonts w:ascii="Century Gothic" w:hAnsi="Century Gothic" w:cstheme="minorHAnsi"/>
                <w:sz w:val="20"/>
                <w:szCs w:val="22"/>
                <w:lang w:val="Spanish"/>
              </w:rPr>
              <w:t>&lt;La estrategia de conversión debe describir cómo se manejan los datos heredados. Describe el enfoque general y cubre las herramientas, técnicas, fuentes de datos, desafíos, etc., &gt;</w:t>
            </w:r>
          </w:p>
        </w:tc>
      </w:tr>
    </w:tbl>
    <w:p w:rsidRPr="008E2970" w:rsidR="00185DC1" w:rsidP="008E2970" w:rsidRDefault="005409C5" w14:paraId="6C23A830" w14:textId="77777777">
      <w:pPr>
        <w:bidi w:val="false"/>
        <w:spacing w:before="240" w:line="276" w:lineRule="auto"/>
        <w:ind w:left="-90"/>
        <w:rPr>
          <w:rFonts w:ascii="Century Gothic" w:hAnsi="Century Gothic" w:cstheme="minorHAnsi"/>
          <w:b/>
          <w:color w:val="808080" w:themeColor="background1" w:themeShade="80"/>
          <w:szCs w:val="22"/>
        </w:rPr>
      </w:pPr>
      <w:r w:rsidRPr="008E2970">
        <w:rPr>
          <w:rFonts w:ascii="Century Gothic" w:hAnsi="Century Gothic" w:cstheme="minorHAnsi"/>
          <w:b/>
          <w:color w:val="808080" w:themeColor="background1" w:themeShade="80"/>
          <w:szCs w:val="22"/>
          <w:lang w:val="Spanish"/>
        </w:rPr>
        <w:t>ESTRATEGIA DE DESPLIEGUE</w:t>
      </w:r>
    </w:p>
    <w:tbl>
      <w:tblPr>
        <w:tblW w:w="10998" w:type="dxa"/>
        <w:tblInd w:w="7" w:type="dxa"/>
        <w:tblLook w:val="01E0" w:firstRow="1" w:lastRow="1" w:firstColumn="1" w:lastColumn="1" w:noHBand="0" w:noVBand="0"/>
      </w:tblPr>
      <w:tblGrid>
        <w:gridCol w:w="10998"/>
      </w:tblGrid>
      <w:tr w:rsidRPr="00C83173" w:rsidR="00185DC1" w:rsidTr="008E2970" w14:paraId="7F728C3E" w14:textId="77777777">
        <w:trPr>
          <w:trHeight w:val="1146"/>
        </w:trPr>
        <w:tc>
          <w:tcPr>
            <w:tcW w:w="1099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86" w:type="dxa"/>
              <w:left w:w="115" w:type="dxa"/>
              <w:right w:w="115" w:type="dxa"/>
            </w:tcMar>
            <w:vAlign w:val="center"/>
          </w:tcPr>
          <w:p w:rsidRPr="00C83173" w:rsidR="00185DC1" w:rsidP="00F4540E" w:rsidRDefault="00185DC1" w14:paraId="2EF81CB8" w14:textId="77777777">
            <w:pPr>
              <w:bidi w:val="false"/>
              <w:rPr>
                <w:rFonts w:ascii="Century Gothic" w:hAnsi="Century Gothic" w:cstheme="minorHAnsi"/>
                <w:szCs w:val="22"/>
              </w:rPr>
            </w:pPr>
            <w:r w:rsidRPr="008E2970">
              <w:rPr>
                <w:rFonts w:ascii="Century Gothic" w:hAnsi="Century Gothic" w:cstheme="minorHAnsi"/>
                <w:sz w:val="20"/>
                <w:szCs w:val="22"/>
                <w:lang w:val="Spanish"/>
              </w:rPr>
              <w:t>&lt;Esta sección presenta la estrategia general de implementación abordando los elementos necesarios para entregar el sistema a los sitios identificados. Cubre actividades, herramientas, ubicaciones, personas, etc.&gt;</w:t>
            </w:r>
          </w:p>
        </w:tc>
      </w:tr>
    </w:tbl>
    <w:p w:rsidRPr="00C83173" w:rsidR="00185DC1" w:rsidP="00185DC1" w:rsidRDefault="008E2970" w14:paraId="687B18B6" w14:textId="77777777">
      <w:pPr>
        <w:bidi w:val="false"/>
        <w:rPr>
          <w:rFonts w:ascii="Century Gothic" w:hAnsi="Century Gothic" w:eastAsiaTheme="majorEastAsia" w:cstheme="majorBidi"/>
          <w:kern w:val="32"/>
          <w:sz w:val="32"/>
          <w:szCs w:val="32"/>
        </w:rPr>
      </w:pPr>
      <w:bookmarkStart w:name="_Change_Control_Plan" w:id="2"/>
      <w:bookmarkEnd w:id="2"/>
      <w:r w:rsidRPr="00C83173">
        <w:rPr>
          <w:rFonts w:ascii="Century Gothic" w:hAnsi="Century Gothic" w:cs="Calibri"/>
          <w:noProof/>
          <w:lang w:val="Spanish"/>
        </w:rPr>
        <mc:AlternateContent>
          <mc:Choice Requires="wps">
            <w:drawing>
              <wp:anchor distT="0" distB="0" distL="114300" distR="114300" simplePos="0" relativeHeight="251667456" behindDoc="0" locked="0" layoutInCell="1" allowOverlap="1" wp14:editId="545D1A4E" wp14:anchorId="4403799B">
                <wp:simplePos x="0" y="0"/>
                <wp:positionH relativeFrom="column">
                  <wp:posOffset>687705</wp:posOffset>
                </wp:positionH>
                <wp:positionV relativeFrom="page">
                  <wp:posOffset>8122920</wp:posOffset>
                </wp:positionV>
                <wp:extent cx="5937885" cy="1145540"/>
                <wp:effectExtent l="50800" t="25400" r="81915" b="124460"/>
                <wp:wrapNone/>
                <wp:docPr id="7" name="Rectangle 7"/>
                <wp:cNvGraphicFramePr/>
                <a:graphic xmlns:a="http://schemas.openxmlformats.org/drawingml/2006/main">
                  <a:graphicData uri="http://schemas.microsoft.com/office/word/2010/wordprocessingShape">
                    <wps:wsp>
                      <wps:cNvSpPr/>
                      <wps:spPr>
                        <a:xfrm>
                          <a:off x="0" y="0"/>
                          <a:ext cx="5937885" cy="1145540"/>
                        </a:xfrm>
                        <a:prstGeom prst="rect">
                          <a:avLst/>
                        </a:prstGeom>
                        <a:solidFill>
                          <a:schemeClr val="accent1">
                            <a:lumMod val="20000"/>
                            <a:lumOff val="80000"/>
                          </a:schemeClr>
                        </a:solidFill>
                        <a:ln w="3175">
                          <a:solidFill>
                            <a:schemeClr val="bg1">
                              <a:lumMod val="50000"/>
                            </a:schemeClr>
                          </a:solidFill>
                          <a:prstDash val="dash"/>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F11E3D" w:rsidR="00D04116" w:rsidP="00D04116" w:rsidRDefault="00D04116" w14:paraId="4888A392"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Spanish"/>
                              </w:rPr>
                              <w:t xml:space="preserve">Ayuda para usar esta plantilla </w:t>
                            </w:r>
                            <w:r w:rsidRPr="00F11E3D">
                              <w:rPr>
                                <w:rFonts w:ascii="Century Gothic" w:hAnsi="Century Gothic" w:cstheme="minorHAnsi"/>
                                <w:i/>
                                <w:color w:val="808080" w:themeColor="background1" w:themeShade="80"/>
                                <w:sz w:val="21"/>
                                <w:lang w:val="Spanish"/>
                              </w:rPr>
                              <w:t xml:space="preserve">Elimine este cuadro después de leerlo. </w:t>
                            </w:r>
                          </w:p>
                          <w:p w:rsidRPr="00D04116" w:rsidR="00D04116" w:rsidP="00D04116" w:rsidRDefault="00D04116" w14:paraId="3CF7F5DA" w14:textId="77777777">
                            <w:pPr>
                              <w:bidi w:val="false"/>
                              <w:rPr>
                                <w:rFonts w:ascii="Century Gothic" w:hAnsi="Century Gothic" w:cstheme="minorHAnsi"/>
                                <w:b/>
                                <w:color w:val="808080" w:themeColor="background1" w:themeShade="80"/>
                                <w:sz w:val="13"/>
                              </w:rPr>
                            </w:pPr>
                          </w:p>
                          <w:p w:rsidRPr="00C83173" w:rsidR="00D320DD" w:rsidP="0051751C" w:rsidRDefault="00C346CA" w14:paraId="0F9F6F8F"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Spanish"/>
                              </w:rPr>
                              <w:t>La estrategia de implementación es un plan de alto nivel de cómo se implementará el sistema. Primero, el sistema se divide en componentes que se describen y luego se describen aspectos de la implementación. Agregue o elimine secciones para satisfacer sus necesidades particulares. Identificar su enfoque desde el principio puede ser útil para planificar los costos, el alcance y el tiempo.</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54.15pt;margin-top:639.6pt;width:467.55pt;height:9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color="#e9f0f6 [660]" strokecolor="#7f7f7f [161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" w14:anchorId="4403799B">
                <v:stroke dashstyle="dash"/>
                <v:shadow on="t" color="black" opacity="26214f" offset="0,3pt" origin=",-.5"/>
                <v:textbox inset=",,,0">
                  <w:txbxContent>
                    <w:p w:rsidRPr="00F11E3D" w:rsidR="00D04116" w:rsidP="00D04116" w:rsidRDefault="00D04116" w14:paraId="4888A392"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Spanish"/>
                        </w:rPr>
                        <w:t xml:space="preserve">Ayuda para usar esta plantilla </w:t>
                      </w:r>
                      <w:r w:rsidRPr="00F11E3D">
                        <w:rPr>
                          <w:rFonts w:ascii="Century Gothic" w:hAnsi="Century Gothic" w:cstheme="minorHAnsi"/>
                          <w:i/>
                          <w:color w:val="808080" w:themeColor="background1" w:themeShade="80"/>
                          <w:sz w:val="21"/>
                          <w:lang w:val="Spanish"/>
                        </w:rPr>
                        <w:t xml:space="preserve">Elimine este cuadro después de leerlo. </w:t>
                      </w:r>
                    </w:p>
                    <w:p w:rsidRPr="00D04116" w:rsidR="00D04116" w:rsidP="00D04116" w:rsidRDefault="00D04116" w14:paraId="3CF7F5DA" w14:textId="77777777">
                      <w:pPr>
                        <w:bidi w:val="false"/>
                        <w:rPr>
                          <w:rFonts w:ascii="Century Gothic" w:hAnsi="Century Gothic" w:cstheme="minorHAnsi"/>
                          <w:b/>
                          <w:color w:val="808080" w:themeColor="background1" w:themeShade="80"/>
                          <w:sz w:val="13"/>
                        </w:rPr>
                      </w:pPr>
                    </w:p>
                    <w:p w:rsidRPr="00C83173" w:rsidR="00D320DD" w:rsidP="0051751C" w:rsidRDefault="00C346CA" w14:paraId="0F9F6F8F"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Spanish"/>
                        </w:rPr>
                        <w:t>La estrategia de implementación es un plan de alto nivel de cómo se implementará el sistema. Primero, el sistema se divide en componentes que se describen y luego se describen aspectos de la implementación. Agregue o elimine secciones para satisfacer sus necesidades particulares. Identificar su enfoque desde el principio puede ser útil para planificar los costos, el alcance y el tiempo.</w:t>
                      </w:r>
                    </w:p>
                  </w:txbxContent>
                </v:textbox>
                <w10:wrap anchory="page"/>
              </v:rect>
            </w:pict>
          </mc:Fallback>
        </mc:AlternateContent>
      </w:r>
      <w:r w:rsidRPr="00C83173" w:rsidR="00185DC1">
        <w:rPr>
          <w:rFonts w:ascii="Century Gothic" w:hAnsi="Century Gothic"/>
          <w:lang w:val="Spanish"/>
        </w:rPr>
        <w:br w:type="page"/>
      </w:r>
    </w:p>
    <w:p w:rsidRPr="008E2970" w:rsidR="00824150" w:rsidP="008B7E92" w:rsidRDefault="008E2970" w14:paraId="556FF76D" w14:textId="77777777">
      <w:pPr>
        <w:pStyle w:val="1"/>
        <w:bidi w:val="false"/>
        <w:rPr>
          <w:rFonts w:ascii="Century Gothic" w:hAnsi="Century Gothic"/>
          <w:color w:val="808080" w:themeColor="background1" w:themeShade="80"/>
        </w:rPr>
      </w:pPr>
      <w:bookmarkStart w:name="_Testing_Strategy" w:id="3"/>
      <w:bookmarkEnd w:id="3"/>
      <w:r w:rsidRPr="008E2970">
        <w:rPr>
          <w:rFonts w:ascii="Century Gothic" w:hAnsi="Century Gothic"/>
          <w:color w:val="808080" w:themeColor="background1" w:themeShade="80"/>
          <w:lang w:val="Spanish"/>
        </w:rPr>
        <w:lastRenderedPageBreak/>
        <w:t>ESTRATEGIA DE PRUEBAS</w:t>
      </w:r>
    </w:p>
    <w:p w:rsidRPr="008E2970" w:rsidR="00EB6A62" w:rsidP="008E2970" w:rsidRDefault="008E2970" w14:paraId="4373ED5C" w14:textId="77777777">
      <w:pPr>
        <w:bidi w:val="false"/>
        <w:spacing w:line="276" w:lineRule="auto"/>
        <w:ind w:left="-90"/>
        <w:rPr>
          <w:rFonts w:ascii="Century Gothic" w:hAnsi="Century Gothic" w:cstheme="minorHAnsi"/>
          <w:b/>
          <w:color w:val="808080" w:themeColor="background1" w:themeShade="80"/>
          <w:szCs w:val="22"/>
        </w:rPr>
      </w:pPr>
      <w:r w:rsidRPr="008E2970">
        <w:rPr>
          <w:rFonts w:ascii="Century Gothic" w:hAnsi="Century Gothic" w:cstheme="minorHAnsi"/>
          <w:b/>
          <w:color w:val="808080" w:themeColor="background1" w:themeShade="80"/>
          <w:szCs w:val="22"/>
          <w:lang w:val="Spanish"/>
        </w:rPr>
        <w:t>ENTORNOS DE IMPLEMENTACIÓN</w:t>
      </w:r>
    </w:p>
    <w:tbl>
      <w:tblPr>
        <w:tblStyle w:val="SIMStyle"/>
        <w:tblW w:w="109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2610"/>
        <w:gridCol w:w="3915"/>
        <w:gridCol w:w="4383"/>
      </w:tblGrid>
      <w:tr w:rsidRPr="00C83173" w:rsidR="00EB6A62" w:rsidTr="00D04116" w14:paraId="5DCA9386"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610" w:type="dxa"/>
            <w:shd w:val="clear" w:color="auto" w:fill="3A5750" w:themeFill="accent5" w:themeFillShade="80"/>
          </w:tcPr>
          <w:p w:rsidRPr="008E2970" w:rsidR="00EB6A62" w:rsidP="000B5695" w:rsidRDefault="008E2970" w14:paraId="5165B751"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Spanish"/>
              </w:rPr>
              <w:t>NOMBRE</w:t>
            </w:r>
          </w:p>
        </w:tc>
        <w:tc>
          <w:tcPr>
            <w:tcW w:w="3915" w:type="dxa"/>
            <w:shd w:val="clear" w:color="auto" w:fill="3A5750" w:themeFill="accent5" w:themeFillShade="80"/>
          </w:tcPr>
          <w:p w:rsidRPr="008E2970" w:rsidR="00EB6A62" w:rsidP="000B5695" w:rsidRDefault="008E2970" w14:paraId="4636708C"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Spanish"/>
              </w:rPr>
              <w:t>DESCRIPCIÓN TÉCNICA</w:t>
            </w:r>
          </w:p>
        </w:tc>
        <w:tc>
          <w:tcPr>
            <w:tcW w:w="4383" w:type="dxa"/>
            <w:shd w:val="clear" w:color="auto" w:fill="3A5750" w:themeFill="accent5" w:themeFillShade="80"/>
          </w:tcPr>
          <w:p w:rsidRPr="008E2970" w:rsidR="00EB6A62" w:rsidP="000B5695" w:rsidRDefault="008E2970" w14:paraId="318887B2"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Spanish"/>
              </w:rPr>
              <w:t>DESCRIPCIÓN DE USO</w:t>
            </w:r>
          </w:p>
        </w:tc>
      </w:tr>
      <w:tr w:rsidRPr="00C83173" w:rsidR="00EB6A62" w:rsidTr="00D04116" w14:paraId="6ED6B6F9" w14:textId="77777777">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610" w:type="dxa"/>
            <w:shd w:val="clear" w:color="auto" w:fill="568278" w:themeFill="accent5" w:themeFillShade="BF"/>
            <w:vAlign w:val="center"/>
          </w:tcPr>
          <w:p w:rsidRPr="008E2970" w:rsidR="00EB6A62" w:rsidP="008E2970" w:rsidRDefault="00EB6A62" w14:paraId="3F8A700B"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Spanish"/>
              </w:rPr>
              <w:t>Desarrollo</w:t>
            </w:r>
          </w:p>
        </w:tc>
        <w:tc>
          <w:tcPr>
            <w:tcW w:w="3915" w:type="dxa"/>
            <w:vAlign w:val="center"/>
          </w:tcPr>
          <w:p w:rsidRPr="008E2970" w:rsidR="00EB6A62" w:rsidP="008E2970" w:rsidRDefault="00813F97" w14:paraId="3CF93335"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lang w:val="Spanish"/>
              </w:rPr>
              <w:t>&lt;Hardware, software, CPU, etc.&gt;</w:t>
            </w:r>
          </w:p>
        </w:tc>
        <w:tc>
          <w:tcPr>
            <w:tcW w:w="4383" w:type="dxa"/>
            <w:vAlign w:val="center"/>
          </w:tcPr>
          <w:p w:rsidRPr="008E2970" w:rsidR="00EB6A62" w:rsidP="008E2970" w:rsidRDefault="00EB6A62" w14:paraId="3F2E5098"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8E2970">
              <w:rPr>
                <w:rFonts w:ascii="Century Gothic" w:hAnsi="Century Gothic"/>
                <w:sz w:val="20"/>
                <w:szCs w:val="20"/>
                <w:lang w:val="Spanish"/>
              </w:rPr>
              <w:t>&lt;Propósito, frecuencia de actualizaciones, estabilidad, etc.&gt;</w:t>
            </w:r>
          </w:p>
        </w:tc>
      </w:tr>
      <w:tr w:rsidRPr="00C83173" w:rsidR="00EB6A62" w:rsidTr="00D04116" w14:paraId="0A20C4FD" w14:textId="77777777">
        <w:trPr>
          <w:trHeight w:val="544"/>
        </w:trPr>
        <w:tc>
          <w:tcPr>
            <w:cnfStyle w:val="001000000000" w:firstRow="0" w:lastRow="0" w:firstColumn="1" w:lastColumn="0" w:oddVBand="0" w:evenVBand="0" w:oddHBand="0" w:evenHBand="0" w:firstRowFirstColumn="0" w:firstRowLastColumn="0" w:lastRowFirstColumn="0" w:lastRowLastColumn="0"/>
            <w:tcW w:w="2610" w:type="dxa"/>
            <w:shd w:val="clear" w:color="auto" w:fill="568278" w:themeFill="accent5" w:themeFillShade="BF"/>
            <w:noWrap/>
            <w:vAlign w:val="center"/>
          </w:tcPr>
          <w:p w:rsidRPr="008E2970" w:rsidR="00EB6A62" w:rsidP="008E2970" w:rsidRDefault="00EB6A62" w14:paraId="3E3673E8"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Spanish"/>
              </w:rPr>
              <w:t>Pruebas funcionales</w:t>
            </w:r>
          </w:p>
        </w:tc>
        <w:tc>
          <w:tcPr>
            <w:tcW w:w="3915" w:type="dxa"/>
            <w:vAlign w:val="center"/>
          </w:tcPr>
          <w:p w:rsidRPr="008E2970" w:rsidR="00EB6A62" w:rsidP="008E2970" w:rsidRDefault="00EB6A62" w14:paraId="4A095217"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4383" w:type="dxa"/>
            <w:noWrap/>
            <w:vAlign w:val="center"/>
          </w:tcPr>
          <w:p w:rsidRPr="008E2970" w:rsidR="00EB6A62" w:rsidP="008E2970" w:rsidRDefault="00EB6A62" w14:paraId="629F08C8"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Pr="00C83173" w:rsidR="00EB6A62" w:rsidTr="00D04116" w14:paraId="276B710B" w14:textId="77777777">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610" w:type="dxa"/>
            <w:shd w:val="clear" w:color="auto" w:fill="568278" w:themeFill="accent5" w:themeFillShade="BF"/>
            <w:noWrap/>
            <w:vAlign w:val="center"/>
          </w:tcPr>
          <w:p w:rsidRPr="008E2970" w:rsidR="00EB6A62" w:rsidP="008E2970" w:rsidRDefault="00EB6A62" w14:paraId="2631D9B4"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Spanish"/>
              </w:rPr>
              <w:t>Pruebas de aceptación del usuario</w:t>
            </w:r>
          </w:p>
        </w:tc>
        <w:tc>
          <w:tcPr>
            <w:tcW w:w="3915" w:type="dxa"/>
            <w:vAlign w:val="center"/>
          </w:tcPr>
          <w:p w:rsidRPr="008E2970" w:rsidR="00EB6A62" w:rsidP="008E2970" w:rsidRDefault="00EB6A62" w14:paraId="6179A648"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4383" w:type="dxa"/>
            <w:noWrap/>
            <w:vAlign w:val="center"/>
          </w:tcPr>
          <w:p w:rsidRPr="008E2970" w:rsidR="00EB6A62" w:rsidP="008E2970" w:rsidRDefault="00EB6A62" w14:paraId="12ECF479"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Pr="00C83173" w:rsidR="00EB6A62" w:rsidTr="00D04116" w14:paraId="73EFE1FD" w14:textId="77777777">
        <w:trPr>
          <w:trHeight w:val="544"/>
        </w:trPr>
        <w:tc>
          <w:tcPr>
            <w:cnfStyle w:val="001000000000" w:firstRow="0" w:lastRow="0" w:firstColumn="1" w:lastColumn="0" w:oddVBand="0" w:evenVBand="0" w:oddHBand="0" w:evenHBand="0" w:firstRowFirstColumn="0" w:firstRowLastColumn="0" w:lastRowFirstColumn="0" w:lastRowLastColumn="0"/>
            <w:tcW w:w="2610" w:type="dxa"/>
            <w:shd w:val="clear" w:color="auto" w:fill="568278" w:themeFill="accent5" w:themeFillShade="BF"/>
            <w:noWrap/>
            <w:vAlign w:val="center"/>
          </w:tcPr>
          <w:p w:rsidRPr="008E2970" w:rsidR="00EB6A62" w:rsidP="008E2970" w:rsidRDefault="00EB6A62" w14:paraId="5FDC777B"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Spanish"/>
              </w:rPr>
              <w:t>Producción</w:t>
            </w:r>
          </w:p>
        </w:tc>
        <w:tc>
          <w:tcPr>
            <w:tcW w:w="3915" w:type="dxa"/>
            <w:vAlign w:val="center"/>
          </w:tcPr>
          <w:p w:rsidRPr="008E2970" w:rsidR="00EB6A62" w:rsidP="008E2970" w:rsidRDefault="00EB6A62" w14:paraId="27E08446"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4383" w:type="dxa"/>
            <w:noWrap/>
            <w:vAlign w:val="center"/>
          </w:tcPr>
          <w:p w:rsidRPr="008E2970" w:rsidR="00EB6A62" w:rsidP="008E2970" w:rsidRDefault="00EB6A62" w14:paraId="6B3F3C0E"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Pr="00C83173" w:rsidR="00CA32A1" w:rsidTr="00D04116" w14:paraId="589CFBF8" w14:textId="77777777">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610" w:type="dxa"/>
            <w:shd w:val="clear" w:color="auto" w:fill="568278" w:themeFill="accent5" w:themeFillShade="BF"/>
            <w:noWrap/>
            <w:vAlign w:val="center"/>
          </w:tcPr>
          <w:p w:rsidRPr="008E2970" w:rsidR="00CA32A1" w:rsidP="008E2970" w:rsidRDefault="00CA32A1" w14:paraId="54BD9F52"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Spanish"/>
              </w:rPr>
              <w:t>&lt;Otros entornos&gt;</w:t>
            </w:r>
          </w:p>
        </w:tc>
        <w:tc>
          <w:tcPr>
            <w:tcW w:w="3915" w:type="dxa"/>
            <w:vAlign w:val="center"/>
          </w:tcPr>
          <w:p w:rsidRPr="008E2970" w:rsidR="00CA32A1" w:rsidP="008E2970" w:rsidRDefault="00CA32A1" w14:paraId="0995E2B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4383" w:type="dxa"/>
            <w:noWrap/>
            <w:vAlign w:val="center"/>
          </w:tcPr>
          <w:p w:rsidRPr="008E2970" w:rsidR="00CA32A1" w:rsidP="008E2970" w:rsidRDefault="00CA32A1" w14:paraId="562806E2"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bl>
    <w:p w:rsidRPr="008E2970" w:rsidR="00EB6A62" w:rsidP="008E2970" w:rsidRDefault="008E2970" w14:paraId="197B3A34" w14:textId="77777777">
      <w:pPr>
        <w:bidi w:val="false"/>
        <w:spacing w:before="240" w:line="276" w:lineRule="auto"/>
        <w:ind w:left="-90"/>
        <w:rPr>
          <w:rFonts w:ascii="Century Gothic" w:hAnsi="Century Gothic" w:cstheme="minorHAnsi"/>
          <w:b/>
          <w:color w:val="808080" w:themeColor="background1" w:themeShade="80"/>
          <w:szCs w:val="22"/>
        </w:rPr>
      </w:pPr>
      <w:r w:rsidRPr="008E2970">
        <w:rPr>
          <w:rFonts w:ascii="Century Gothic" w:hAnsi="Century Gothic" w:cstheme="minorHAnsi"/>
          <w:b/>
          <w:color w:val="808080" w:themeColor="background1" w:themeShade="80"/>
          <w:szCs w:val="22"/>
          <w:lang w:val="Spanish"/>
        </w:rPr>
        <w:t>ENFOQUE DE CONTROL AMBIENTAL</w:t>
      </w:r>
    </w:p>
    <w:tbl>
      <w:tblPr>
        <w:tblW w:w="0" w:type="auto"/>
        <w:tblInd w:w="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1E0" w:firstRow="1" w:lastRow="1" w:firstColumn="1" w:lastColumn="1" w:noHBand="0" w:noVBand="0"/>
      </w:tblPr>
      <w:tblGrid>
        <w:gridCol w:w="10765"/>
      </w:tblGrid>
      <w:tr w:rsidRPr="00C83173" w:rsidR="00EB6A62" w:rsidTr="00D04116" w14:paraId="40291CEC" w14:textId="77777777">
        <w:trPr>
          <w:trHeight w:val="815"/>
        </w:trPr>
        <w:tc>
          <w:tcPr>
            <w:tcW w:w="10890" w:type="dxa"/>
            <w:tcMar>
              <w:top w:w="86" w:type="dxa"/>
              <w:left w:w="115" w:type="dxa"/>
              <w:right w:w="115" w:type="dxa"/>
            </w:tcMar>
            <w:vAlign w:val="center"/>
          </w:tcPr>
          <w:p w:rsidRPr="00C83173" w:rsidR="00EB6A62" w:rsidP="00D04116" w:rsidRDefault="00EB6A62" w14:paraId="27749FF4" w14:textId="77777777">
            <w:pPr>
              <w:bidi w:val="false"/>
              <w:rPr>
                <w:rFonts w:ascii="Century Gothic" w:hAnsi="Century Gothic" w:cstheme="minorHAnsi"/>
                <w:szCs w:val="22"/>
              </w:rPr>
            </w:pPr>
            <w:r w:rsidRPr="00C83173">
              <w:rPr>
                <w:rFonts w:ascii="Century Gothic" w:hAnsi="Century Gothic" w:cstheme="minorHAnsi"/>
                <w:szCs w:val="22"/>
                <w:lang w:val="Spanish"/>
              </w:rPr>
              <w:t>&lt;Esta sección describe cómo se actualizarán y utilizarán los distintos entornos. Cubre herramientas de implementación, cronogramas, etc.&gt;</w:t>
            </w:r>
          </w:p>
        </w:tc>
      </w:tr>
    </w:tbl>
    <w:p w:rsidRPr="008E2970" w:rsidR="00C75E45" w:rsidP="008E2970" w:rsidRDefault="008E2970" w14:paraId="044755F1" w14:textId="77777777">
      <w:pPr>
        <w:bidi w:val="false"/>
        <w:spacing w:before="240" w:line="276" w:lineRule="auto"/>
        <w:ind w:left="-90"/>
        <w:rPr>
          <w:rFonts w:ascii="Century Gothic" w:hAnsi="Century Gothic" w:cstheme="minorHAnsi"/>
          <w:b/>
          <w:color w:val="808080" w:themeColor="background1" w:themeShade="80"/>
          <w:szCs w:val="22"/>
        </w:rPr>
      </w:pPr>
      <w:r w:rsidRPr="008E2970">
        <w:rPr>
          <w:rFonts w:ascii="Century Gothic" w:hAnsi="Century Gothic" w:cstheme="minorHAnsi"/>
          <w:b/>
          <w:color w:val="808080" w:themeColor="background1" w:themeShade="80"/>
          <w:szCs w:val="22"/>
          <w:lang w:val="Spanish"/>
        </w:rPr>
        <w:t>ACTIVIDADES DE PRUEBA PLANIFICADAS</w:t>
      </w:r>
    </w:p>
    <w:tbl>
      <w:tblPr>
        <w:tblStyle w:val="SIMStyle"/>
        <w:tblW w:w="109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2700"/>
        <w:gridCol w:w="5490"/>
        <w:gridCol w:w="2718"/>
      </w:tblGrid>
      <w:tr w:rsidRPr="008E2970" w:rsidR="00D04116" w:rsidTr="00D04116" w14:paraId="2533A18E"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700" w:type="dxa"/>
            <w:shd w:val="clear" w:color="auto" w:fill="3A5750" w:themeFill="accent5" w:themeFillShade="80"/>
          </w:tcPr>
          <w:p w:rsidRPr="008E2970" w:rsidR="00CA32A1" w:rsidP="008E2970" w:rsidRDefault="008E2970" w14:paraId="3FB8A79D"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val="Spanish"/>
              </w:rPr>
              <w:t>TIPO DE PRUEBA</w:t>
            </w:r>
          </w:p>
        </w:tc>
        <w:tc>
          <w:tcPr>
            <w:tcW w:w="5490" w:type="dxa"/>
            <w:shd w:val="clear" w:color="auto" w:fill="3A5750" w:themeFill="accent5" w:themeFillShade="80"/>
          </w:tcPr>
          <w:p w:rsidRPr="008E2970" w:rsidR="00CA32A1" w:rsidP="008E2970" w:rsidRDefault="008E2970" w14:paraId="2A02FA31"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b w:val="0"/>
                <w:color w:val="FFFFFF" w:themeColor="background1"/>
                <w:sz w:val="20"/>
              </w:rPr>
            </w:pPr>
            <w:r w:rsidRPr="008E2970">
              <w:rPr>
                <w:rFonts w:ascii="Century Gothic" w:hAnsi="Century Gothic"/>
                <w:color w:val="FFFFFF" w:themeColor="background1"/>
                <w:sz w:val="20"/>
                <w:lang w:val="Spanish"/>
              </w:rPr>
              <w:t>DESCRIPCIÓN</w:t>
            </w:r>
          </w:p>
        </w:tc>
        <w:tc>
          <w:tcPr>
            <w:tcW w:w="2718" w:type="dxa"/>
            <w:shd w:val="clear" w:color="auto" w:fill="3A5750" w:themeFill="accent5" w:themeFillShade="80"/>
          </w:tcPr>
          <w:p w:rsidRPr="008E2970" w:rsidR="00CA32A1" w:rsidP="008E2970" w:rsidRDefault="008E2970" w14:paraId="4F450091"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b w:val="0"/>
                <w:color w:val="FFFFFF" w:themeColor="background1"/>
                <w:sz w:val="20"/>
              </w:rPr>
            </w:pPr>
            <w:r w:rsidRPr="008E2970">
              <w:rPr>
                <w:rFonts w:ascii="Century Gothic" w:hAnsi="Century Gothic"/>
                <w:color w:val="FFFFFF" w:themeColor="background1"/>
                <w:sz w:val="20"/>
                <w:lang w:val="Spanish"/>
              </w:rPr>
              <w:t>FRECUENCIA</w:t>
            </w:r>
          </w:p>
        </w:tc>
      </w:tr>
      <w:tr w:rsidRPr="008E2970" w:rsidR="00CA32A1" w:rsidTr="00D04116" w14:paraId="74040CD1"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2700" w:type="dxa"/>
            <w:shd w:val="clear" w:color="auto" w:fill="568278" w:themeFill="accent5" w:themeFillShade="BF"/>
            <w:vAlign w:val="center"/>
          </w:tcPr>
          <w:p w:rsidRPr="008E2970" w:rsidR="00CA32A1" w:rsidP="00D04116" w:rsidRDefault="00CA32A1" w14:paraId="48C9871F"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val="Spanish"/>
              </w:rPr>
              <w:t>Pruebas unitarias</w:t>
            </w:r>
          </w:p>
        </w:tc>
        <w:tc>
          <w:tcPr>
            <w:tcW w:w="5490" w:type="dxa"/>
            <w:vAlign w:val="center"/>
          </w:tcPr>
          <w:p w:rsidRPr="008E2970" w:rsidR="00CA32A1" w:rsidP="00D04116" w:rsidRDefault="00CA32A1" w14:paraId="7651957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8E2970">
              <w:rPr>
                <w:rFonts w:ascii="Century Gothic" w:hAnsi="Century Gothic"/>
                <w:sz w:val="20"/>
                <w:lang w:val="Spanish"/>
              </w:rPr>
              <w:t>&lt;Describir método, herramientas, personas involucradas, esfuerzo, etc.&gt;</w:t>
            </w:r>
          </w:p>
        </w:tc>
        <w:tc>
          <w:tcPr>
            <w:tcW w:w="2718" w:type="dxa"/>
            <w:vAlign w:val="center"/>
          </w:tcPr>
          <w:p w:rsidRPr="008E2970" w:rsidR="00CA32A1" w:rsidP="00D04116" w:rsidRDefault="000B39B6" w14:paraId="32E0C576"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Pr>
                <w:rFonts w:ascii="Century Gothic" w:hAnsi="Century Gothic"/>
                <w:sz w:val="20"/>
                <w:lang w:val="Spanish"/>
              </w:rPr>
              <w:t>&lt;Todos x días, antes de los lanzamientos importantes, etc.&gt;</w:t>
            </w:r>
          </w:p>
        </w:tc>
      </w:tr>
      <w:tr w:rsidRPr="008E2970" w:rsidR="00CA32A1" w:rsidTr="00D04116" w14:paraId="6FA13EC7" w14:textId="77777777">
        <w:trPr>
          <w:trHeight w:val="611"/>
        </w:trPr>
        <w:tc>
          <w:tcPr>
            <w:cnfStyle w:val="001000000000" w:firstRow="0" w:lastRow="0" w:firstColumn="1" w:lastColumn="0" w:oddVBand="0" w:evenVBand="0" w:oddHBand="0" w:evenHBand="0" w:firstRowFirstColumn="0" w:firstRowLastColumn="0" w:lastRowFirstColumn="0" w:lastRowLastColumn="0"/>
            <w:tcW w:w="2700" w:type="dxa"/>
            <w:shd w:val="clear" w:color="auto" w:fill="568278" w:themeFill="accent5" w:themeFillShade="BF"/>
            <w:noWrap/>
            <w:vAlign w:val="center"/>
          </w:tcPr>
          <w:p w:rsidRPr="008E2970" w:rsidR="00CA32A1" w:rsidP="00D04116" w:rsidRDefault="00CA32A1" w14:paraId="5A6C9CAB"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val="Spanish"/>
              </w:rPr>
              <w:t>Pruebas de integración</w:t>
            </w:r>
          </w:p>
        </w:tc>
        <w:tc>
          <w:tcPr>
            <w:tcW w:w="5490" w:type="dxa"/>
            <w:vAlign w:val="center"/>
          </w:tcPr>
          <w:p w:rsidRPr="008E2970" w:rsidR="00CA32A1" w:rsidP="00D04116" w:rsidRDefault="00CA32A1" w14:paraId="13C337F2"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
        </w:tc>
        <w:tc>
          <w:tcPr>
            <w:tcW w:w="2718" w:type="dxa"/>
            <w:noWrap/>
            <w:vAlign w:val="center"/>
          </w:tcPr>
          <w:p w:rsidRPr="008E2970" w:rsidR="00CA32A1" w:rsidP="00D04116" w:rsidRDefault="00CA32A1" w14:paraId="4346010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
        </w:tc>
      </w:tr>
      <w:tr w:rsidRPr="008E2970" w:rsidR="00CA32A1" w:rsidTr="00D04116" w14:paraId="4CFBC257" w14:textId="7777777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700" w:type="dxa"/>
            <w:shd w:val="clear" w:color="auto" w:fill="568278" w:themeFill="accent5" w:themeFillShade="BF"/>
            <w:noWrap/>
            <w:vAlign w:val="center"/>
          </w:tcPr>
          <w:p w:rsidRPr="008E2970" w:rsidR="00CA32A1" w:rsidP="00D04116" w:rsidRDefault="00CA32A1" w14:paraId="17F25A12"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val="Spanish"/>
              </w:rPr>
              <w:t>Pruebas de carga</w:t>
            </w:r>
          </w:p>
        </w:tc>
        <w:tc>
          <w:tcPr>
            <w:tcW w:w="5490" w:type="dxa"/>
            <w:vAlign w:val="center"/>
          </w:tcPr>
          <w:p w:rsidRPr="008E2970" w:rsidR="00CA32A1" w:rsidP="00D04116" w:rsidRDefault="00CA32A1" w14:paraId="47762F18"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tc>
        <w:tc>
          <w:tcPr>
            <w:tcW w:w="2718" w:type="dxa"/>
            <w:noWrap/>
            <w:vAlign w:val="center"/>
          </w:tcPr>
          <w:p w:rsidRPr="008E2970" w:rsidR="00CA32A1" w:rsidP="00D04116" w:rsidRDefault="00CA32A1" w14:paraId="1BF97B4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tc>
      </w:tr>
      <w:tr w:rsidRPr="008E2970" w:rsidR="00CA32A1" w:rsidTr="00D04116" w14:paraId="58ECB014" w14:textId="77777777">
        <w:trPr>
          <w:trHeight w:val="611"/>
        </w:trPr>
        <w:tc>
          <w:tcPr>
            <w:cnfStyle w:val="001000000000" w:firstRow="0" w:lastRow="0" w:firstColumn="1" w:lastColumn="0" w:oddVBand="0" w:evenVBand="0" w:oddHBand="0" w:evenHBand="0" w:firstRowFirstColumn="0" w:firstRowLastColumn="0" w:lastRowFirstColumn="0" w:lastRowLastColumn="0"/>
            <w:tcW w:w="2700" w:type="dxa"/>
            <w:shd w:val="clear" w:color="auto" w:fill="568278" w:themeFill="accent5" w:themeFillShade="BF"/>
            <w:noWrap/>
            <w:vAlign w:val="center"/>
          </w:tcPr>
          <w:p w:rsidRPr="008E2970" w:rsidR="00CA32A1" w:rsidP="00D04116" w:rsidRDefault="00CA32A1" w14:paraId="715B5221"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val="Spanish"/>
              </w:rPr>
              <w:t>Pruebas de aceptación del usuario</w:t>
            </w:r>
          </w:p>
        </w:tc>
        <w:tc>
          <w:tcPr>
            <w:tcW w:w="5490" w:type="dxa"/>
            <w:vAlign w:val="center"/>
          </w:tcPr>
          <w:p w:rsidRPr="008E2970" w:rsidR="00CA32A1" w:rsidP="00D04116" w:rsidRDefault="00CA32A1" w14:paraId="576AA39D"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
        </w:tc>
        <w:tc>
          <w:tcPr>
            <w:tcW w:w="2718" w:type="dxa"/>
            <w:noWrap/>
            <w:vAlign w:val="center"/>
          </w:tcPr>
          <w:p w:rsidRPr="008E2970" w:rsidR="00CA32A1" w:rsidP="00D04116" w:rsidRDefault="00CA32A1" w14:paraId="31139FF8"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
        </w:tc>
      </w:tr>
      <w:tr w:rsidRPr="008E2970" w:rsidR="00CA32A1" w:rsidTr="00D04116" w14:paraId="556C4946" w14:textId="7777777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700" w:type="dxa"/>
            <w:shd w:val="clear" w:color="auto" w:fill="568278" w:themeFill="accent5" w:themeFillShade="BF"/>
            <w:noWrap/>
            <w:vAlign w:val="center"/>
          </w:tcPr>
          <w:p w:rsidRPr="008E2970" w:rsidR="00CA32A1" w:rsidP="00D04116" w:rsidRDefault="00CA32A1" w14:paraId="0B2BD7F2"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val="Spanish"/>
              </w:rPr>
              <w:t>&lt;Otras pruebas&gt;</w:t>
            </w:r>
          </w:p>
        </w:tc>
        <w:tc>
          <w:tcPr>
            <w:tcW w:w="5490" w:type="dxa"/>
            <w:vAlign w:val="center"/>
          </w:tcPr>
          <w:p w:rsidRPr="008E2970" w:rsidR="00CA32A1" w:rsidP="00D04116" w:rsidRDefault="00CA32A1" w14:paraId="2C0808E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tc>
        <w:tc>
          <w:tcPr>
            <w:tcW w:w="2718" w:type="dxa"/>
            <w:noWrap/>
            <w:vAlign w:val="center"/>
          </w:tcPr>
          <w:p w:rsidRPr="008E2970" w:rsidR="00CA32A1" w:rsidP="00D04116" w:rsidRDefault="00CA32A1" w14:paraId="4B49486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tc>
      </w:tr>
    </w:tbl>
    <w:p w:rsidRPr="008E2970" w:rsidR="00C75E45" w:rsidP="008E2970" w:rsidRDefault="008E2970" w14:paraId="3643EDCE" w14:textId="77777777">
      <w:pPr>
        <w:bidi w:val="false"/>
        <w:spacing w:before="240" w:line="276" w:lineRule="auto"/>
        <w:ind w:left="-90"/>
        <w:rPr>
          <w:rFonts w:ascii="Century Gothic" w:hAnsi="Century Gothic" w:cstheme="minorHAnsi"/>
          <w:b/>
          <w:color w:val="808080" w:themeColor="background1" w:themeShade="80"/>
          <w:szCs w:val="22"/>
        </w:rPr>
      </w:pPr>
      <w:r w:rsidRPr="008E2970">
        <w:rPr>
          <w:rFonts w:ascii="Century Gothic" w:hAnsi="Century Gothic" w:cstheme="minorHAnsi"/>
          <w:b/>
          <w:color w:val="808080" w:themeColor="background1" w:themeShade="80"/>
          <w:szCs w:val="22"/>
          <w:lang w:val="Spanish"/>
        </w:rPr>
        <w:t>ENFOQUE DE SEGUIMIENTO Y RESOLUCIÓN DE DEFECTOS</w:t>
      </w:r>
    </w:p>
    <w:tbl>
      <w:tblPr>
        <w:tblW w:w="0" w:type="auto"/>
        <w:tblInd w:w="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1E0" w:firstRow="1" w:lastRow="1" w:firstColumn="1" w:lastColumn="1" w:noHBand="0" w:noVBand="0"/>
      </w:tblPr>
      <w:tblGrid>
        <w:gridCol w:w="10765"/>
      </w:tblGrid>
      <w:tr w:rsidRPr="00C83173" w:rsidR="00C75E45" w:rsidTr="00BC125C" w14:paraId="07933A78" w14:textId="77777777">
        <w:trPr>
          <w:trHeight w:val="833"/>
        </w:trPr>
        <w:tc>
          <w:tcPr>
            <w:tcW w:w="10890" w:type="dxa"/>
            <w:tcMar>
              <w:top w:w="86" w:type="dxa"/>
              <w:left w:w="115" w:type="dxa"/>
              <w:right w:w="115" w:type="dxa"/>
            </w:tcMar>
            <w:vAlign w:val="center"/>
          </w:tcPr>
          <w:p w:rsidRPr="008E2970" w:rsidR="00C75E45" w:rsidP="00D04116" w:rsidRDefault="00C75E45" w14:paraId="6706B679" w14:textId="77777777">
            <w:pPr>
              <w:bidi w:val="false"/>
              <w:rPr>
                <w:rFonts w:ascii="Century Gothic" w:hAnsi="Century Gothic" w:cstheme="minorHAnsi"/>
                <w:sz w:val="20"/>
                <w:szCs w:val="22"/>
              </w:rPr>
            </w:pPr>
            <w:r w:rsidRPr="008E2970">
              <w:rPr>
                <w:rFonts w:ascii="Century Gothic" w:hAnsi="Century Gothic" w:cstheme="minorHAnsi"/>
                <w:sz w:val="20"/>
                <w:szCs w:val="22"/>
                <w:lang w:val="Spanish"/>
              </w:rPr>
              <w:t>&lt;Esta sección describe cómo se rastrearán y resolverán los defectos que surjan de las pruebas. Esto debe coordinarse con el plan general de gestión de la calidad en el plan de gestión del proyecto.&gt;</w:t>
            </w:r>
          </w:p>
        </w:tc>
      </w:tr>
    </w:tbl>
    <w:p w:rsidRPr="00C83173" w:rsidR="0032577B" w:rsidP="0032577B" w:rsidRDefault="00FA4E6C" w14:paraId="3636C065" w14:textId="77777777">
      <w:pPr>
        <w:bidi w:val="false"/>
        <w:rPr>
          <w:rFonts w:ascii="Century Gothic" w:hAnsi="Century Gothic"/>
        </w:rPr>
      </w:pPr>
      <w:r w:rsidRPr="00C83173">
        <w:rPr>
          <w:rFonts w:ascii="Century Gothic" w:hAnsi="Century Gothic" w:cs="Calibri"/>
          <w:noProof/>
          <w:lang w:val="Spanish"/>
        </w:rPr>
        <mc:AlternateContent>
          <mc:Choice Requires="wps">
            <w:drawing>
              <wp:anchor distT="0" distB="0" distL="114300" distR="114300" simplePos="0" relativeHeight="251665408" behindDoc="0" locked="0" layoutInCell="1" allowOverlap="1" wp14:editId="7AB04EE2" wp14:anchorId="12C71654">
                <wp:simplePos x="0" y="0"/>
                <wp:positionH relativeFrom="column">
                  <wp:posOffset>198755</wp:posOffset>
                </wp:positionH>
                <wp:positionV relativeFrom="paragraph">
                  <wp:posOffset>219075</wp:posOffset>
                </wp:positionV>
                <wp:extent cx="6566535" cy="1755140"/>
                <wp:effectExtent l="25400" t="25400" r="139065" b="124460"/>
                <wp:wrapNone/>
                <wp:docPr id="6" name="Rectangle 6"/>
                <wp:cNvGraphicFramePr/>
                <a:graphic xmlns:a="http://schemas.openxmlformats.org/drawingml/2006/main">
                  <a:graphicData uri="http://schemas.microsoft.com/office/word/2010/wordprocessingShape">
                    <wps:wsp>
                      <wps:cNvSpPr/>
                      <wps:spPr>
                        <a:xfrm>
                          <a:off x="0" y="0"/>
                          <a:ext cx="6566535" cy="1755140"/>
                        </a:xfrm>
                        <a:prstGeom prst="rect">
                          <a:avLst/>
                        </a:prstGeom>
                        <a:solidFill>
                          <a:schemeClr val="accent1">
                            <a:lumMod val="20000"/>
                            <a:lumOff val="80000"/>
                          </a:schemeClr>
                        </a:solidFill>
                        <a:ln w="3175">
                          <a:solidFill>
                            <a:schemeClr val="bg1">
                              <a:lumMod val="50000"/>
                            </a:schemeClr>
                          </a:solidFill>
                          <a:prstDash val="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F11E3D" w:rsidR="00D04116" w:rsidP="00D04116" w:rsidRDefault="00D320DD" w14:paraId="533C57BE"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Spanish"/>
                              </w:rPr>
                              <w:t xml:space="preserve">Ayuda para usar esta plantilla </w:t>
                            </w:r>
                            <w:r w:rsidRPr="00F11E3D" w:rsidR="00D04116">
                              <w:rPr>
                                <w:rFonts w:ascii="Century Gothic" w:hAnsi="Century Gothic" w:cstheme="minorHAnsi"/>
                                <w:i/>
                                <w:color w:val="808080" w:themeColor="background1" w:themeShade="80"/>
                                <w:sz w:val="21"/>
                                <w:lang w:val="Spanish"/>
                              </w:rPr>
                              <w:t xml:space="preserve">Elimine este cuadro después de leerlo. </w:t>
                            </w:r>
                          </w:p>
                          <w:p w:rsidRPr="00D04116" w:rsidR="00D320DD" w:rsidP="00FA4E6C" w:rsidRDefault="00D320DD" w14:paraId="4CFEE505" w14:textId="77777777">
                            <w:pPr>
                              <w:bidi w:val="false"/>
                              <w:rPr>
                                <w:rFonts w:ascii="Century Gothic" w:hAnsi="Century Gothic" w:cstheme="minorHAnsi"/>
                                <w:b/>
                                <w:color w:val="808080" w:themeColor="background1" w:themeShade="80"/>
                                <w:sz w:val="13"/>
                              </w:rPr>
                            </w:pPr>
                          </w:p>
                          <w:p w:rsidRPr="00C83173" w:rsidR="00D320DD" w:rsidP="00FA4E6C" w:rsidRDefault="000B39B6" w14:paraId="69A4D837"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Spanish"/>
                              </w:rPr>
                              <w:t xml:space="preserve">La estrategia de pruebas define, a un alto nivel, cómo se realizarán las pruebas. Las pruebas generalmente implican la implementación periódica en varios entornos y la participación de varios grupos de pruebas. Las pruebas deben cubrir una amplia gama de áreas, como pruebas funcionales, pruebas de carga, pruebas de rendimiento, pruebas de aceptación del usuario, pruebas de integración, pruebas unitarias, etc. Planificar cómo se probará el sistema y qué hardware / software se requerirá le ayuda a planificar costos, asignar roles y coordinarse con el TSC.</w:t>
                            </w:r>
                          </w:p>
                          <w:p w:rsidRPr="00C83173" w:rsidR="00D320DD" w:rsidP="00FA4E6C" w:rsidRDefault="00D320DD" w14:paraId="7407A94B" w14:textId="77777777">
                            <w:pPr>
                              <w:bidi w:val="false"/>
                              <w:rPr>
                                <w:rFonts w:ascii="Century Gothic" w:hAnsi="Century Gothic" w:cstheme="minorHAnsi"/>
                                <w:color w:val="000000" w:themeColor="text1"/>
                                <w:sz w:val="20"/>
                              </w:rPr>
                            </w:pPr>
                          </w:p>
                          <w:p w:rsidRPr="00C83173" w:rsidR="00D320DD" w:rsidP="00FA4E6C" w:rsidRDefault="00D320DD" w14:paraId="64F690FD" w14:textId="77777777">
                            <w:pPr>
                              <w:bidi w:val="false"/>
                              <w:rPr>
                                <w:rFonts w:ascii="Century Gothic" w:hAnsi="Century Gothic" w:cstheme="minorHAnsi"/>
                                <w:color w:val="000000" w:themeColor="text1"/>
                                <w:sz w:val="20"/>
                              </w:rPr>
                            </w:pPr>
                            <w:r w:rsidRPr="00C83173">
                              <w:rPr>
                                <w:rFonts w:ascii="Century Gothic" w:hAnsi="Century Gothic" w:cstheme="minorHAnsi"/>
                                <w:color w:val="000000" w:themeColor="text1"/>
                                <w:sz w:val="20"/>
                                <w:lang w:val="Spanish"/>
                              </w:rPr>
                              <w:t xml:space="preserve"> Por último, debe describirse el enfoque para el seguimiento y la resolución de defectos, incluidas las herramientas y procesos que se utilizarán.</w:t>
                            </w:r>
                          </w:p>
                          <w:p w:rsidRPr="00C83173" w:rsidR="00D320DD" w:rsidP="00F11E3D" w:rsidRDefault="00D320DD" w14:paraId="622525BB" w14:textId="77777777">
                            <w:pPr>
                              <w:bidi w:val="false"/>
                              <w:rPr>
                                <w:rFonts w:ascii="Century Gothic" w:hAnsi="Century Gothic" w:cstheme="minorHAnsi"/>
                                <w:i/>
                                <w:color w:val="000000" w:themeColor="text1"/>
                                <w:sz w:val="20"/>
                              </w:rPr>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15.65pt;margin-top:17.25pt;width:517.05pt;height:13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e9f0f6 [660]" strokecolor="#7f7f7f [161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" w14:anchorId="12C71654">
                <v:stroke dashstyle="dash"/>
                <v:shadow on="t" color="black" opacity="26214f" offset=".74836mm,.74836mm" origin="-.5,-.5"/>
                <v:textbox inset=",,,0">
                  <w:txbxContent>
                    <w:p w:rsidRPr="00F11E3D" w:rsidR="00D04116" w:rsidP="00D04116" w:rsidRDefault="00D320DD" w14:paraId="533C57BE"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Spanish"/>
                        </w:rPr>
                        <w:t xml:space="preserve">Ayuda para usar esta plantilla </w:t>
                      </w:r>
                      <w:r w:rsidRPr="00F11E3D" w:rsidR="00D04116">
                        <w:rPr>
                          <w:rFonts w:ascii="Century Gothic" w:hAnsi="Century Gothic" w:cstheme="minorHAnsi"/>
                          <w:i/>
                          <w:color w:val="808080" w:themeColor="background1" w:themeShade="80"/>
                          <w:sz w:val="21"/>
                          <w:lang w:val="Spanish"/>
                        </w:rPr>
                        <w:t xml:space="preserve">Elimine este cuadro después de leerlo. </w:t>
                      </w:r>
                    </w:p>
                    <w:p w:rsidRPr="00D04116" w:rsidR="00D320DD" w:rsidP="00FA4E6C" w:rsidRDefault="00D320DD" w14:paraId="4CFEE505" w14:textId="77777777">
                      <w:pPr>
                        <w:bidi w:val="false"/>
                        <w:rPr>
                          <w:rFonts w:ascii="Century Gothic" w:hAnsi="Century Gothic" w:cstheme="minorHAnsi"/>
                          <w:b/>
                          <w:color w:val="808080" w:themeColor="background1" w:themeShade="80"/>
                          <w:sz w:val="13"/>
                        </w:rPr>
                      </w:pPr>
                    </w:p>
                    <w:p w:rsidRPr="00C83173" w:rsidR="00D320DD" w:rsidP="00FA4E6C" w:rsidRDefault="000B39B6" w14:paraId="69A4D837"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Spanish"/>
                        </w:rPr>
                        <w:t xml:space="preserve">La estrategia de pruebas define, a un alto nivel, cómo se realizarán las pruebas. Las pruebas generalmente implican la implementación periódica en varios entornos y la participación de varios grupos de pruebas. Las pruebas deben cubrir una amplia gama de áreas, como pruebas funcionales, pruebas de carga, pruebas de rendimiento, pruebas de aceptación del usuario, pruebas de integración, pruebas unitarias, etc. Planificar cómo se probará el sistema y qué hardware / software se requerirá le ayuda a planificar costos, asignar roles y coordinarse con el TSC.</w:t>
                      </w:r>
                    </w:p>
                    <w:p w:rsidRPr="00C83173" w:rsidR="00D320DD" w:rsidP="00FA4E6C" w:rsidRDefault="00D320DD" w14:paraId="7407A94B" w14:textId="77777777">
                      <w:pPr>
                        <w:bidi w:val="false"/>
                        <w:rPr>
                          <w:rFonts w:ascii="Century Gothic" w:hAnsi="Century Gothic" w:cstheme="minorHAnsi"/>
                          <w:color w:val="000000" w:themeColor="text1"/>
                          <w:sz w:val="20"/>
                        </w:rPr>
                      </w:pPr>
                    </w:p>
                    <w:p w:rsidRPr="00C83173" w:rsidR="00D320DD" w:rsidP="00FA4E6C" w:rsidRDefault="00D320DD" w14:paraId="64F690FD" w14:textId="77777777">
                      <w:pPr>
                        <w:bidi w:val="false"/>
                        <w:rPr>
                          <w:rFonts w:ascii="Century Gothic" w:hAnsi="Century Gothic" w:cstheme="minorHAnsi"/>
                          <w:color w:val="000000" w:themeColor="text1"/>
                          <w:sz w:val="20"/>
                        </w:rPr>
                      </w:pPr>
                      <w:r w:rsidRPr="00C83173">
                        <w:rPr>
                          <w:rFonts w:ascii="Century Gothic" w:hAnsi="Century Gothic" w:cstheme="minorHAnsi"/>
                          <w:color w:val="000000" w:themeColor="text1"/>
                          <w:sz w:val="20"/>
                          <w:lang w:val="Spanish"/>
                        </w:rPr>
                        <w:t xml:space="preserve"> Por último, debe describirse el enfoque para el seguimiento y la resolución de defectos, incluidas las herramientas y procesos que se utilizarán.</w:t>
                      </w:r>
                    </w:p>
                    <w:p w:rsidRPr="00C83173" w:rsidR="00D320DD" w:rsidP="00F11E3D" w:rsidRDefault="00D320DD" w14:paraId="622525BB" w14:textId="77777777">
                      <w:pPr>
                        <w:bidi w:val="false"/>
                        <w:rPr>
                          <w:rFonts w:ascii="Century Gothic" w:hAnsi="Century Gothic" w:cstheme="minorHAnsi"/>
                          <w:i/>
                          <w:color w:val="000000" w:themeColor="text1"/>
                          <w:sz w:val="20"/>
                        </w:rPr>
                      </w:pPr>
                    </w:p>
                  </w:txbxContent>
                </v:textbox>
              </v:rect>
            </w:pict>
          </mc:Fallback>
        </mc:AlternateContent>
      </w:r>
      <w:r w:rsidRPr="00C83173" w:rsidR="0032577B">
        <w:rPr>
          <w:rFonts w:ascii="Century Gothic" w:hAnsi="Century Gothic"/>
          <w:lang w:val="Spanish"/>
        </w:rPr>
        <w:br w:type="page"/>
      </w:r>
    </w:p>
    <w:p w:rsidRPr="00BC125C" w:rsidR="008B7E92" w:rsidP="006877CD" w:rsidRDefault="00BC125C" w14:paraId="6D7FC25F" w14:textId="77777777">
      <w:pPr>
        <w:pStyle w:val="1"/>
        <w:bidi w:val="false"/>
        <w:rPr>
          <w:rFonts w:ascii="Century Gothic" w:hAnsi="Century Gothic"/>
          <w:color w:val="808080" w:themeColor="background1" w:themeShade="80"/>
        </w:rPr>
      </w:pPr>
      <w:bookmarkStart w:name="_Knowledge_Transfer_and" w:id="4"/>
      <w:bookmarkEnd w:id="4"/>
      <w:r w:rsidRPr="00BC125C">
        <w:rPr>
          <w:rFonts w:ascii="Century Gothic" w:hAnsi="Century Gothic"/>
          <w:color w:val="808080" w:themeColor="background1" w:themeShade="80"/>
          <w:lang w:val="Spanish"/>
        </w:rPr>
        <w:lastRenderedPageBreak/>
        <w:t>TRANSFERENCIA DE CONOCIMIENTO Y PLAN DE FORMACIÓN</w:t>
      </w:r>
    </w:p>
    <w:p w:rsidRPr="00D4047F" w:rsidR="00271AA5" w:rsidP="00D4047F" w:rsidRDefault="00D4047F" w14:paraId="5950B4FD" w14:textId="77777777">
      <w:pPr>
        <w:bidi w:val="false"/>
        <w:spacing w:before="240" w:line="276" w:lineRule="auto"/>
        <w:ind w:left="-90"/>
        <w:rPr>
          <w:rFonts w:ascii="Century Gothic" w:hAnsi="Century Gothic" w:cstheme="minorHAnsi"/>
          <w:b/>
          <w:color w:val="808080" w:themeColor="background1" w:themeShade="80"/>
          <w:szCs w:val="22"/>
        </w:rPr>
      </w:pPr>
      <w:r w:rsidRPr="00D4047F">
        <w:rPr>
          <w:rFonts w:ascii="Century Gothic" w:hAnsi="Century Gothic" w:cstheme="minorHAnsi"/>
          <w:b/>
          <w:color w:val="808080" w:themeColor="background1" w:themeShade="80"/>
          <w:szCs w:val="22"/>
          <w:lang w:val="Spanish"/>
        </w:rPr>
        <w:t>REQUISITOS DE CONOCIMIENTO</w:t>
      </w:r>
    </w:p>
    <w:tbl>
      <w:tblPr>
        <w:tblStyle w:val="SIMStyle"/>
        <w:tblW w:w="1081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988"/>
        <w:gridCol w:w="3780"/>
        <w:gridCol w:w="4050"/>
      </w:tblGrid>
      <w:tr w:rsidRPr="006445C8" w:rsidR="00271AA5" w:rsidTr="006445C8" w14:paraId="46A9C19D" w14:textId="77777777">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988" w:type="dxa"/>
            <w:shd w:val="clear" w:color="auto" w:fill="3A5750" w:themeFill="accent5" w:themeFillShade="80"/>
          </w:tcPr>
          <w:p w:rsidRPr="006445C8" w:rsidR="00271AA5" w:rsidP="004A7FBD" w:rsidRDefault="00D4047F" w14:paraId="083C3F21" w14:textId="77777777">
            <w:pPr>
              <w:bidi w:val="false"/>
              <w:rPr>
                <w:rFonts w:ascii="Century Gothic" w:hAnsi="Century Gothic" w:cstheme="minorHAnsi"/>
                <w:b w:val="0"/>
                <w:color w:val="FFFFFF" w:themeColor="background1"/>
                <w:sz w:val="21"/>
                <w:szCs w:val="22"/>
              </w:rPr>
            </w:pPr>
            <w:r w:rsidRPr="006445C8">
              <w:rPr>
                <w:rFonts w:ascii="Century Gothic" w:hAnsi="Century Gothic" w:cstheme="minorHAnsi"/>
                <w:color w:val="FFFFFF" w:themeColor="background1"/>
                <w:sz w:val="21"/>
                <w:szCs w:val="22"/>
                <w:lang w:val="Spanish"/>
              </w:rPr>
              <w:t>ÁREA DE KNOWLDEGE</w:t>
            </w:r>
          </w:p>
        </w:tc>
        <w:tc>
          <w:tcPr>
            <w:tcW w:w="3780" w:type="dxa"/>
            <w:shd w:val="clear" w:color="auto" w:fill="3A5750" w:themeFill="accent5" w:themeFillShade="80"/>
          </w:tcPr>
          <w:p w:rsidRPr="006445C8" w:rsidR="00271AA5" w:rsidP="004A7FBD" w:rsidRDefault="00D4047F" w14:paraId="0A4E9A13"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1"/>
                <w:szCs w:val="22"/>
              </w:rPr>
            </w:pPr>
            <w:r w:rsidRPr="006445C8">
              <w:rPr>
                <w:rFonts w:ascii="Century Gothic" w:hAnsi="Century Gothic" w:cstheme="minorHAnsi"/>
                <w:color w:val="FFFFFF" w:themeColor="background1"/>
                <w:sz w:val="21"/>
                <w:szCs w:val="22"/>
                <w:lang w:val="Spanish"/>
              </w:rPr>
              <w:t>GRUPO DE CONOCIMIENTO</w:t>
            </w:r>
          </w:p>
        </w:tc>
        <w:tc>
          <w:tcPr>
            <w:tcW w:w="4050" w:type="dxa"/>
            <w:shd w:val="clear" w:color="auto" w:fill="3A5750" w:themeFill="accent5" w:themeFillShade="80"/>
          </w:tcPr>
          <w:p w:rsidRPr="006445C8" w:rsidR="00271AA5" w:rsidP="004A7FBD" w:rsidRDefault="00D4047F" w14:paraId="04799084"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1"/>
                <w:szCs w:val="22"/>
              </w:rPr>
            </w:pPr>
            <w:r w:rsidRPr="006445C8">
              <w:rPr>
                <w:rFonts w:ascii="Century Gothic" w:hAnsi="Century Gothic" w:cstheme="minorHAnsi"/>
                <w:color w:val="FFFFFF" w:themeColor="background1"/>
                <w:sz w:val="21"/>
                <w:szCs w:val="22"/>
                <w:lang w:val="Spanish"/>
              </w:rPr>
              <w:t>GRUPOS OPERATIVOS REQUERIDOS</w:t>
            </w:r>
          </w:p>
        </w:tc>
      </w:tr>
      <w:tr w:rsidRPr="006445C8" w:rsidR="00271AA5" w:rsidTr="006445C8" w14:paraId="32442FE8"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271AA5" w:rsidP="006445C8" w:rsidRDefault="000B39B6" w14:paraId="79757D92" w14:textId="77777777">
            <w:pPr>
              <w:bidi w:val="false"/>
              <w:rPr>
                <w:rFonts w:ascii="Century Gothic" w:hAnsi="Century Gothic" w:cstheme="minorHAnsi"/>
                <w:color w:val="FFFFFF" w:themeColor="background1"/>
                <w:sz w:val="21"/>
                <w:szCs w:val="22"/>
              </w:rPr>
            </w:pPr>
            <w:r>
              <w:rPr>
                <w:rFonts w:ascii="Century Gothic" w:hAnsi="Century Gothic" w:cstheme="minorHAnsi"/>
                <w:color w:val="FFFFFF" w:themeColor="background1"/>
                <w:sz w:val="21"/>
                <w:szCs w:val="22"/>
                <w:lang w:val="Spanish"/>
              </w:rPr>
              <w:t>&lt;Conocimiento técnico&gt;</w:t>
            </w:r>
          </w:p>
        </w:tc>
        <w:tc>
          <w:tcPr>
            <w:tcW w:w="3780" w:type="dxa"/>
            <w:vAlign w:val="center"/>
          </w:tcPr>
          <w:p w:rsidRPr="006445C8" w:rsidR="00271AA5" w:rsidP="006445C8" w:rsidRDefault="000B39B6" w14:paraId="2B5F4C91"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1"/>
                <w:szCs w:val="22"/>
              </w:rPr>
            </w:pPr>
            <w:r>
              <w:rPr>
                <w:rFonts w:ascii="Century Gothic" w:hAnsi="Century Gothic" w:cstheme="minorHAnsi"/>
                <w:sz w:val="21"/>
                <w:szCs w:val="22"/>
                <w:lang w:val="Spanish"/>
              </w:rPr>
              <w:t>&lt;Quién en el equipo de implementación conoce esta área?&gt;</w:t>
            </w:r>
          </w:p>
        </w:tc>
        <w:tc>
          <w:tcPr>
            <w:tcW w:w="4050" w:type="dxa"/>
            <w:vAlign w:val="center"/>
          </w:tcPr>
          <w:p w:rsidRPr="006445C8" w:rsidR="00271AA5" w:rsidP="006445C8" w:rsidRDefault="000B39B6" w14:paraId="02091A57"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1"/>
                <w:szCs w:val="22"/>
              </w:rPr>
            </w:pPr>
            <w:r>
              <w:rPr>
                <w:rFonts w:ascii="Century Gothic" w:hAnsi="Century Gothic" w:cstheme="minorHAnsi"/>
                <w:sz w:val="21"/>
                <w:szCs w:val="22"/>
                <w:lang w:val="Spanish"/>
              </w:rPr>
              <w:t>&lt;Quién en el equipo operativo necesita conocer esta área?&gt;</w:t>
            </w:r>
          </w:p>
        </w:tc>
      </w:tr>
      <w:tr w:rsidRPr="006445C8" w:rsidR="00271AA5" w:rsidTr="006445C8" w14:paraId="056D4F49" w14:textId="77777777">
        <w:trPr>
          <w:trHeight w:val="525"/>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271AA5" w:rsidP="006445C8" w:rsidRDefault="000B39B6" w14:paraId="7CEEA8E1" w14:textId="77777777">
            <w:pPr>
              <w:bidi w:val="false"/>
              <w:rPr>
                <w:rFonts w:ascii="Century Gothic" w:hAnsi="Century Gothic" w:cstheme="minorHAnsi"/>
                <w:color w:val="FFFFFF" w:themeColor="background1"/>
                <w:sz w:val="21"/>
                <w:szCs w:val="22"/>
              </w:rPr>
            </w:pPr>
            <w:r>
              <w:rPr>
                <w:rFonts w:ascii="Century Gothic" w:hAnsi="Century Gothic" w:cstheme="minorHAnsi"/>
                <w:color w:val="FFFFFF" w:themeColor="background1"/>
                <w:sz w:val="21"/>
                <w:szCs w:val="22"/>
                <w:lang w:val="Spanish"/>
              </w:rPr>
              <w:t>&lt;Conocimiento del sistema&gt;</w:t>
            </w:r>
          </w:p>
        </w:tc>
        <w:tc>
          <w:tcPr>
            <w:tcW w:w="3780" w:type="dxa"/>
            <w:vAlign w:val="center"/>
          </w:tcPr>
          <w:p w:rsidRPr="006445C8" w:rsidR="00271AA5" w:rsidP="006445C8" w:rsidRDefault="00271AA5" w14:paraId="6AD1A929"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szCs w:val="22"/>
              </w:rPr>
            </w:pPr>
          </w:p>
        </w:tc>
        <w:tc>
          <w:tcPr>
            <w:tcW w:w="4050" w:type="dxa"/>
            <w:vAlign w:val="center"/>
          </w:tcPr>
          <w:p w:rsidRPr="006445C8" w:rsidR="00271AA5" w:rsidP="006445C8" w:rsidRDefault="00271AA5" w14:paraId="0853799E"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szCs w:val="22"/>
              </w:rPr>
            </w:pPr>
          </w:p>
        </w:tc>
      </w:tr>
      <w:tr w:rsidRPr="006445C8" w:rsidR="00271AA5" w:rsidTr="006445C8" w14:paraId="70DA8219"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271AA5" w:rsidP="006445C8" w:rsidRDefault="000B39B6" w14:paraId="4D874F6D" w14:textId="77777777">
            <w:pPr>
              <w:bidi w:val="false"/>
              <w:rPr>
                <w:rFonts w:ascii="Century Gothic" w:hAnsi="Century Gothic" w:cstheme="minorHAnsi"/>
                <w:color w:val="FFFFFF" w:themeColor="background1"/>
                <w:sz w:val="21"/>
                <w:szCs w:val="22"/>
              </w:rPr>
            </w:pPr>
            <w:r>
              <w:rPr>
                <w:rFonts w:ascii="Century Gothic" w:hAnsi="Century Gothic" w:cstheme="minorHAnsi"/>
                <w:color w:val="FFFFFF" w:themeColor="background1"/>
                <w:sz w:val="21"/>
                <w:szCs w:val="22"/>
                <w:lang w:val="Spanish"/>
              </w:rPr>
              <w:t>&lt;Conocimiento de la aplicación&gt;</w:t>
            </w:r>
          </w:p>
        </w:tc>
        <w:tc>
          <w:tcPr>
            <w:tcW w:w="3780" w:type="dxa"/>
            <w:vAlign w:val="center"/>
          </w:tcPr>
          <w:p w:rsidRPr="006445C8" w:rsidR="00271AA5" w:rsidP="006445C8" w:rsidRDefault="00271AA5" w14:paraId="5AFEF35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1"/>
                <w:szCs w:val="22"/>
              </w:rPr>
            </w:pPr>
          </w:p>
        </w:tc>
        <w:tc>
          <w:tcPr>
            <w:tcW w:w="4050" w:type="dxa"/>
            <w:vAlign w:val="center"/>
          </w:tcPr>
          <w:p w:rsidRPr="006445C8" w:rsidR="00271AA5" w:rsidP="006445C8" w:rsidRDefault="00271AA5" w14:paraId="01CB5723"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1"/>
                <w:szCs w:val="22"/>
              </w:rPr>
            </w:pPr>
          </w:p>
        </w:tc>
      </w:tr>
      <w:tr w:rsidRPr="006445C8" w:rsidR="00271AA5" w:rsidTr="006445C8" w14:paraId="5FEB2E6A" w14:textId="77777777">
        <w:trPr>
          <w:trHeight w:val="525"/>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271AA5" w:rsidP="006445C8" w:rsidRDefault="000B39B6" w14:paraId="09BDF59E" w14:textId="77777777">
            <w:pPr>
              <w:bidi w:val="false"/>
              <w:rPr>
                <w:rFonts w:ascii="Century Gothic" w:hAnsi="Century Gothic" w:cstheme="minorHAnsi"/>
                <w:color w:val="FFFFFF" w:themeColor="background1"/>
                <w:sz w:val="21"/>
                <w:szCs w:val="22"/>
              </w:rPr>
            </w:pPr>
            <w:r>
              <w:rPr>
                <w:rFonts w:ascii="Century Gothic" w:hAnsi="Century Gothic" w:cstheme="minorHAnsi"/>
                <w:color w:val="FFFFFF" w:themeColor="background1"/>
                <w:sz w:val="21"/>
                <w:szCs w:val="22"/>
                <w:lang w:val="Spanish"/>
              </w:rPr>
              <w:t>&lt;Otras áreas&gt;</w:t>
            </w:r>
          </w:p>
        </w:tc>
        <w:tc>
          <w:tcPr>
            <w:tcW w:w="3780" w:type="dxa"/>
            <w:vAlign w:val="center"/>
          </w:tcPr>
          <w:p w:rsidRPr="006445C8" w:rsidR="00271AA5" w:rsidP="006445C8" w:rsidRDefault="00271AA5" w14:paraId="5784749B"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szCs w:val="22"/>
              </w:rPr>
            </w:pPr>
          </w:p>
        </w:tc>
        <w:tc>
          <w:tcPr>
            <w:tcW w:w="4050" w:type="dxa"/>
            <w:vAlign w:val="center"/>
          </w:tcPr>
          <w:p w:rsidRPr="006445C8" w:rsidR="00271AA5" w:rsidP="006445C8" w:rsidRDefault="00271AA5" w14:paraId="0F7A3FB8"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szCs w:val="22"/>
              </w:rPr>
            </w:pPr>
          </w:p>
        </w:tc>
      </w:tr>
    </w:tbl>
    <w:p w:rsidRPr="00D4047F" w:rsidR="00271AA5" w:rsidP="00D4047F" w:rsidRDefault="00D4047F" w14:paraId="5C6077AA" w14:textId="77777777">
      <w:pPr>
        <w:bidi w:val="false"/>
        <w:spacing w:before="240" w:line="276" w:lineRule="auto"/>
        <w:ind w:left="-90"/>
        <w:rPr>
          <w:rFonts w:ascii="Century Gothic" w:hAnsi="Century Gothic" w:cstheme="minorHAnsi"/>
          <w:b/>
          <w:color w:val="808080" w:themeColor="background1" w:themeShade="80"/>
          <w:szCs w:val="22"/>
        </w:rPr>
      </w:pPr>
      <w:r w:rsidRPr="00D4047F">
        <w:rPr>
          <w:rFonts w:ascii="Century Gothic" w:hAnsi="Century Gothic" w:cstheme="minorHAnsi"/>
          <w:b/>
          <w:color w:val="808080" w:themeColor="background1" w:themeShade="80"/>
          <w:szCs w:val="22"/>
          <w:lang w:val="Spanish"/>
        </w:rPr>
        <w:t>PLAN DE TRANSFERENCIA DE CONOCIMIENTO</w:t>
      </w:r>
    </w:p>
    <w:tbl>
      <w:tblPr>
        <w:tblStyle w:val="SIMStyle"/>
        <w:tblW w:w="1081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988"/>
        <w:gridCol w:w="3060"/>
        <w:gridCol w:w="2430"/>
        <w:gridCol w:w="2340"/>
      </w:tblGrid>
      <w:tr w:rsidRPr="006445C8" w:rsidR="006445C8" w:rsidTr="006445C8" w14:paraId="1C79BBC2" w14:textId="77777777">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988" w:type="dxa"/>
            <w:shd w:val="clear" w:color="auto" w:fill="3A5750" w:themeFill="accent5" w:themeFillShade="80"/>
          </w:tcPr>
          <w:p w:rsidRPr="006445C8" w:rsidR="004A7FBD" w:rsidP="004A7FBD" w:rsidRDefault="00D4047F" w14:paraId="7BDBA8D2" w14:textId="77777777">
            <w:pPr>
              <w:bidi w:val="false"/>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Spanish"/>
              </w:rPr>
              <w:t>ACTIVIDAD DE TRANSFERENCIA</w:t>
            </w:r>
          </w:p>
        </w:tc>
        <w:tc>
          <w:tcPr>
            <w:tcW w:w="3060" w:type="dxa"/>
            <w:shd w:val="clear" w:color="auto" w:fill="3A5750" w:themeFill="accent5" w:themeFillShade="80"/>
          </w:tcPr>
          <w:p w:rsidRPr="006445C8" w:rsidR="004A7FBD" w:rsidP="004A7FBD" w:rsidRDefault="00D4047F" w14:paraId="34E867FE"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Spanish"/>
              </w:rPr>
              <w:t>AUDIENCIA</w:t>
            </w:r>
          </w:p>
        </w:tc>
        <w:tc>
          <w:tcPr>
            <w:tcW w:w="2430" w:type="dxa"/>
            <w:shd w:val="clear" w:color="auto" w:fill="3A5750" w:themeFill="accent5" w:themeFillShade="80"/>
          </w:tcPr>
          <w:p w:rsidRPr="006445C8" w:rsidR="004A7FBD" w:rsidP="004A7FBD" w:rsidRDefault="00D4047F" w14:paraId="52EA3DBC"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Spanish"/>
              </w:rPr>
              <w:t>RESPONSABLE</w:t>
            </w:r>
          </w:p>
        </w:tc>
        <w:tc>
          <w:tcPr>
            <w:tcW w:w="2340" w:type="dxa"/>
            <w:shd w:val="clear" w:color="auto" w:fill="3A5750" w:themeFill="accent5" w:themeFillShade="80"/>
          </w:tcPr>
          <w:p w:rsidRPr="006445C8" w:rsidR="004A7FBD" w:rsidP="004A7FBD" w:rsidRDefault="00D4047F" w14:paraId="7F4F338E"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Spanish"/>
              </w:rPr>
              <w:t>PLAZO</w:t>
            </w:r>
          </w:p>
        </w:tc>
      </w:tr>
      <w:tr w:rsidRPr="006445C8" w:rsidR="006445C8" w:rsidTr="006445C8" w14:paraId="36761304" w14:textId="77777777">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4A7FBD" w:rsidP="006445C8" w:rsidRDefault="004A7FBD" w14:paraId="0524CDFB"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val="Spanish"/>
              </w:rPr>
              <w:t>&lt;Manual de Operaciones de Producción&gt;</w:t>
            </w:r>
          </w:p>
        </w:tc>
        <w:tc>
          <w:tcPr>
            <w:tcW w:w="3060" w:type="dxa"/>
            <w:vAlign w:val="center"/>
          </w:tcPr>
          <w:p w:rsidRPr="006445C8" w:rsidR="004A7FBD" w:rsidP="006445C8" w:rsidRDefault="000B39B6" w14:paraId="6FFEDB1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Pr>
                <w:rFonts w:ascii="Century Gothic" w:hAnsi="Century Gothic" w:cstheme="minorHAnsi"/>
                <w:sz w:val="20"/>
                <w:szCs w:val="22"/>
                <w:lang w:val="Spanish"/>
              </w:rPr>
              <w:t>&lt;A quién está destinada esta actividad en el equipo operativo?&gt;</w:t>
            </w:r>
          </w:p>
        </w:tc>
        <w:tc>
          <w:tcPr>
            <w:tcW w:w="2430" w:type="dxa"/>
            <w:vAlign w:val="center"/>
          </w:tcPr>
          <w:p w:rsidRPr="006445C8" w:rsidR="004A7FBD" w:rsidP="006445C8" w:rsidRDefault="000B39B6" w14:paraId="1F28EBF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Pr>
                <w:rFonts w:ascii="Century Gothic" w:hAnsi="Century Gothic" w:cstheme="minorHAnsi"/>
                <w:sz w:val="20"/>
                <w:szCs w:val="22"/>
                <w:lang w:val="Spanish"/>
              </w:rPr>
              <w:t>&lt;Quién en el equipo de implementación es responsable de esta actividad?&gt;</w:t>
            </w:r>
          </w:p>
        </w:tc>
        <w:tc>
          <w:tcPr>
            <w:tcW w:w="2340" w:type="dxa"/>
            <w:vAlign w:val="center"/>
          </w:tcPr>
          <w:p w:rsidRPr="006445C8" w:rsidR="004A7FBD" w:rsidP="006445C8" w:rsidRDefault="004A7FBD" w14:paraId="7FF00829"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val="Spanish"/>
              </w:rPr>
              <w:t>&lt;Fechas, horas, frecuencia, etc.&gt;</w:t>
            </w:r>
          </w:p>
        </w:tc>
      </w:tr>
      <w:tr w:rsidRPr="006445C8" w:rsidR="006445C8" w:rsidTr="006445C8" w14:paraId="1F12C580" w14:textId="77777777">
        <w:trPr>
          <w:trHeight w:val="981"/>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4A7FBD" w:rsidP="006445C8" w:rsidRDefault="004A7FBD" w14:paraId="6AC45FAF"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val="Spanish"/>
              </w:rPr>
              <w:t>&lt;Taller de conducta&gt;</w:t>
            </w:r>
          </w:p>
        </w:tc>
        <w:tc>
          <w:tcPr>
            <w:tcW w:w="3060" w:type="dxa"/>
            <w:vAlign w:val="center"/>
          </w:tcPr>
          <w:p w:rsidRPr="006445C8" w:rsidR="004A7FBD" w:rsidP="006445C8" w:rsidRDefault="004A7FBD" w14:paraId="0A97B79C"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2430" w:type="dxa"/>
            <w:vAlign w:val="center"/>
          </w:tcPr>
          <w:p w:rsidRPr="006445C8" w:rsidR="004A7FBD" w:rsidP="006445C8" w:rsidRDefault="004A7FBD" w14:paraId="796B98E3"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2340" w:type="dxa"/>
            <w:vAlign w:val="center"/>
          </w:tcPr>
          <w:p w:rsidRPr="006445C8" w:rsidR="004A7FBD" w:rsidP="006445C8" w:rsidRDefault="004A7FBD" w14:paraId="2FD525AA"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r>
      <w:tr w:rsidRPr="006445C8" w:rsidR="006445C8" w:rsidTr="006445C8" w14:paraId="47E5759A" w14:textId="77777777">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4A7FBD" w:rsidP="006445C8" w:rsidRDefault="004A7FBD" w14:paraId="2E2F71B4" w14:textId="77777777">
            <w:pPr>
              <w:bidi w:val="false"/>
              <w:rPr>
                <w:rFonts w:ascii="Century Gothic" w:hAnsi="Century Gothic" w:cstheme="minorHAnsi"/>
                <w:color w:val="FFFFFF" w:themeColor="background1"/>
                <w:sz w:val="20"/>
                <w:szCs w:val="22"/>
              </w:rPr>
            </w:pPr>
          </w:p>
        </w:tc>
        <w:tc>
          <w:tcPr>
            <w:tcW w:w="3060" w:type="dxa"/>
            <w:vAlign w:val="center"/>
          </w:tcPr>
          <w:p w:rsidRPr="006445C8" w:rsidR="004A7FBD" w:rsidP="006445C8" w:rsidRDefault="004A7FBD" w14:paraId="6D29D4B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2430" w:type="dxa"/>
            <w:vAlign w:val="center"/>
          </w:tcPr>
          <w:p w:rsidRPr="006445C8" w:rsidR="004A7FBD" w:rsidP="006445C8" w:rsidRDefault="004A7FBD" w14:paraId="78D15D05"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2340" w:type="dxa"/>
            <w:vAlign w:val="center"/>
          </w:tcPr>
          <w:p w:rsidRPr="006445C8" w:rsidR="004A7FBD" w:rsidP="006445C8" w:rsidRDefault="004A7FBD" w14:paraId="12EA770A"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r>
    </w:tbl>
    <w:p w:rsidRPr="00D4047F" w:rsidR="004A7FBD" w:rsidP="00D4047F" w:rsidRDefault="00D4047F" w14:paraId="48DD6CE9" w14:textId="77777777">
      <w:pPr>
        <w:bidi w:val="false"/>
        <w:spacing w:before="240" w:line="276" w:lineRule="auto"/>
        <w:ind w:left="-90"/>
        <w:rPr>
          <w:rFonts w:ascii="Century Gothic" w:hAnsi="Century Gothic" w:cstheme="minorHAnsi"/>
          <w:b/>
          <w:color w:val="808080" w:themeColor="background1" w:themeShade="80"/>
          <w:szCs w:val="22"/>
        </w:rPr>
      </w:pPr>
      <w:r w:rsidRPr="00D4047F">
        <w:rPr>
          <w:rFonts w:ascii="Century Gothic" w:hAnsi="Century Gothic" w:cstheme="minorHAnsi"/>
          <w:b/>
          <w:color w:val="808080" w:themeColor="background1" w:themeShade="80"/>
          <w:szCs w:val="22"/>
          <w:lang w:val="Spanish"/>
        </w:rPr>
        <w:t>REQUISITOS DE FORMACIÓN</w:t>
      </w:r>
    </w:p>
    <w:tbl>
      <w:tblPr>
        <w:tblStyle w:val="SIMStyle"/>
        <w:tblW w:w="1081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268"/>
        <w:gridCol w:w="3960"/>
        <w:gridCol w:w="1620"/>
        <w:gridCol w:w="2970"/>
      </w:tblGrid>
      <w:tr w:rsidRPr="006445C8" w:rsidR="006B2B8F" w:rsidTr="006B2B8F" w14:paraId="3358986D" w14:textId="77777777">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68" w:type="dxa"/>
            <w:shd w:val="clear" w:color="auto" w:fill="3A5750" w:themeFill="accent5" w:themeFillShade="80"/>
          </w:tcPr>
          <w:p w:rsidRPr="006445C8" w:rsidR="00757FCE" w:rsidP="004A7FBD" w:rsidRDefault="00D4047F" w14:paraId="71A809EC" w14:textId="77777777">
            <w:pPr>
              <w:bidi w:val="false"/>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Spanish"/>
              </w:rPr>
              <w:t>GRUPO DE USUARIOS</w:t>
            </w:r>
          </w:p>
        </w:tc>
        <w:tc>
          <w:tcPr>
            <w:tcW w:w="3960" w:type="dxa"/>
            <w:shd w:val="clear" w:color="auto" w:fill="3A5750" w:themeFill="accent5" w:themeFillShade="80"/>
          </w:tcPr>
          <w:p w:rsidRPr="006445C8" w:rsidR="00757FCE" w:rsidP="004A7FBD" w:rsidRDefault="00D4047F" w14:paraId="5691966C"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Spanish"/>
              </w:rPr>
              <w:t>NECESIDADES DE FORMACIÓN</w:t>
            </w:r>
          </w:p>
        </w:tc>
        <w:tc>
          <w:tcPr>
            <w:tcW w:w="1620" w:type="dxa"/>
            <w:shd w:val="clear" w:color="auto" w:fill="3A5750" w:themeFill="accent5" w:themeFillShade="80"/>
          </w:tcPr>
          <w:p w:rsidRPr="006445C8" w:rsidR="00757FCE" w:rsidP="004A7FBD" w:rsidRDefault="00D4047F" w14:paraId="2A449875"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Spanish"/>
              </w:rPr>
              <w:t xml:space="preserve">TAMAÑO DEL </w:t>
            </w:r>
            <w:r w:rsidRPr="006445C8">
              <w:rPr>
                <w:rFonts w:ascii="Century Gothic" w:hAnsi="Century Gothic" w:cstheme="minorHAnsi"/>
                <w:color w:val="FFFFFF" w:themeColor="background1"/>
                <w:sz w:val="18"/>
                <w:szCs w:val="22"/>
                <w:lang w:val="Spanish"/>
              </w:rPr>
              <w:t xml:space="preserve"> </w:t>
            </w:r>
            <w:r w:rsidRPr="006445C8">
              <w:rPr>
                <w:rFonts w:ascii="Century Gothic" w:hAnsi="Century Gothic" w:cstheme="minorHAnsi"/>
                <w:color w:val="FFFFFF" w:themeColor="background1"/>
                <w:sz w:val="20"/>
                <w:szCs w:val="22"/>
                <w:lang w:val="Spanish"/>
              </w:rPr>
              <w:t>GRUPO</w:t>
            </w:r>
          </w:p>
        </w:tc>
        <w:tc>
          <w:tcPr>
            <w:tcW w:w="2970" w:type="dxa"/>
            <w:shd w:val="clear" w:color="auto" w:fill="3A5750" w:themeFill="accent5" w:themeFillShade="80"/>
          </w:tcPr>
          <w:p w:rsidRPr="006445C8" w:rsidR="00757FCE" w:rsidP="004A7FBD" w:rsidRDefault="00D4047F" w14:paraId="24999793"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Spanish"/>
              </w:rPr>
              <w:t>UBICACIÓN DEL GRUPO</w:t>
            </w:r>
          </w:p>
        </w:tc>
      </w:tr>
      <w:tr w:rsidRPr="006445C8" w:rsidR="006B2B8F" w:rsidTr="006B2B8F" w14:paraId="11F2D521" w14:textId="7777777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757FCE" w:rsidP="006445C8" w:rsidRDefault="00757FCE" w14:paraId="68DC6603"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val="Spanish"/>
              </w:rPr>
              <w:t>&lt;Admins&gt;</w:t>
            </w:r>
          </w:p>
        </w:tc>
        <w:tc>
          <w:tcPr>
            <w:tcW w:w="3960" w:type="dxa"/>
            <w:vAlign w:val="center"/>
          </w:tcPr>
          <w:p w:rsidRPr="006445C8" w:rsidR="00757FCE" w:rsidP="006445C8" w:rsidRDefault="00757FCE" w14:paraId="6A4267D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val="Spanish"/>
              </w:rPr>
              <w:t>&lt;Roles, módulos, funciones&gt;</w:t>
            </w:r>
          </w:p>
        </w:tc>
        <w:tc>
          <w:tcPr>
            <w:tcW w:w="1620" w:type="dxa"/>
            <w:vAlign w:val="center"/>
          </w:tcPr>
          <w:p w:rsidRPr="006445C8" w:rsidR="00757FCE" w:rsidP="006445C8" w:rsidRDefault="00757FCE" w14:paraId="109597E4"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val="Spanish"/>
              </w:rPr>
              <w:t>&lt;# personas&gt;</w:t>
            </w:r>
          </w:p>
        </w:tc>
        <w:tc>
          <w:tcPr>
            <w:tcW w:w="2970" w:type="dxa"/>
            <w:vAlign w:val="center"/>
          </w:tcPr>
          <w:p w:rsidRPr="006445C8" w:rsidR="00757FCE" w:rsidP="006445C8" w:rsidRDefault="00757FCE" w14:paraId="55F0CCE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val="Spanish"/>
              </w:rPr>
              <w:t>&lt;Resede, comunidades&gt;</w:t>
            </w:r>
          </w:p>
        </w:tc>
      </w:tr>
      <w:tr w:rsidRPr="006445C8" w:rsidR="006B2B8F" w:rsidTr="006B2B8F" w14:paraId="0BA72956" w14:textId="77777777">
        <w:trPr>
          <w:trHeight w:val="460"/>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757FCE" w:rsidP="006445C8" w:rsidRDefault="00757FCE" w14:paraId="2BE70079"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val="Spanish"/>
              </w:rPr>
              <w:t>&lt;Usuarios&gt;</w:t>
            </w:r>
          </w:p>
        </w:tc>
        <w:tc>
          <w:tcPr>
            <w:tcW w:w="3960" w:type="dxa"/>
            <w:vAlign w:val="center"/>
          </w:tcPr>
          <w:p w:rsidRPr="006445C8" w:rsidR="00757FCE" w:rsidP="006445C8" w:rsidRDefault="00757FCE" w14:paraId="5809DF3F"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1620" w:type="dxa"/>
            <w:vAlign w:val="center"/>
          </w:tcPr>
          <w:p w:rsidRPr="006445C8" w:rsidR="00757FCE" w:rsidP="006445C8" w:rsidRDefault="00757FCE" w14:paraId="0DC6640F"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2970" w:type="dxa"/>
            <w:vAlign w:val="center"/>
          </w:tcPr>
          <w:p w:rsidRPr="006445C8" w:rsidR="00757FCE" w:rsidP="006445C8" w:rsidRDefault="00757FCE" w14:paraId="0EF943B5"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r>
      <w:tr w:rsidRPr="006445C8" w:rsidR="006B2B8F" w:rsidTr="006B2B8F" w14:paraId="34703EC0" w14:textId="7777777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757FCE" w:rsidP="006445C8" w:rsidRDefault="004D0876" w14:paraId="26E96CA9"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val="Spanish"/>
              </w:rPr>
              <w:t>&lt;Otros grupos&gt;</w:t>
            </w:r>
          </w:p>
        </w:tc>
        <w:tc>
          <w:tcPr>
            <w:tcW w:w="3960" w:type="dxa"/>
            <w:vAlign w:val="center"/>
          </w:tcPr>
          <w:p w:rsidRPr="006445C8" w:rsidR="00757FCE" w:rsidP="006445C8" w:rsidRDefault="00757FCE" w14:paraId="63FA4D82"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1620" w:type="dxa"/>
            <w:vAlign w:val="center"/>
          </w:tcPr>
          <w:p w:rsidRPr="006445C8" w:rsidR="00757FCE" w:rsidP="006445C8" w:rsidRDefault="00757FCE" w14:paraId="147C6453"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2970" w:type="dxa"/>
            <w:vAlign w:val="center"/>
          </w:tcPr>
          <w:p w:rsidRPr="006445C8" w:rsidR="00757FCE" w:rsidP="006445C8" w:rsidRDefault="00757FCE" w14:paraId="03216D71"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r>
    </w:tbl>
    <w:p w:rsidRPr="00D4047F" w:rsidR="004A7FBD" w:rsidP="00D4047F" w:rsidRDefault="00D4047F" w14:paraId="51241628" w14:textId="77777777">
      <w:pPr>
        <w:bidi w:val="false"/>
        <w:spacing w:before="240" w:line="276" w:lineRule="auto"/>
        <w:ind w:left="-90"/>
        <w:rPr>
          <w:rFonts w:ascii="Century Gothic" w:hAnsi="Century Gothic" w:cstheme="minorHAnsi"/>
          <w:b/>
          <w:color w:val="808080" w:themeColor="background1" w:themeShade="80"/>
          <w:szCs w:val="22"/>
        </w:rPr>
      </w:pPr>
      <w:r w:rsidRPr="00D4047F">
        <w:rPr>
          <w:rFonts w:ascii="Century Gothic" w:hAnsi="Century Gothic" w:cstheme="minorHAnsi"/>
          <w:b/>
          <w:color w:val="808080" w:themeColor="background1" w:themeShade="80"/>
          <w:szCs w:val="22"/>
          <w:lang w:val="Spanish"/>
        </w:rPr>
        <w:t>PLAN DE FORMACIÓN</w:t>
      </w:r>
    </w:p>
    <w:tbl>
      <w:tblPr>
        <w:tblStyle w:val="SIMStyle"/>
        <w:tblW w:w="1081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268"/>
        <w:gridCol w:w="2880"/>
        <w:gridCol w:w="2700"/>
        <w:gridCol w:w="2970"/>
      </w:tblGrid>
      <w:tr w:rsidRPr="006445C8" w:rsidR="004A7FBD" w:rsidTr="006445C8" w14:paraId="7834F784" w14:textId="77777777">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68" w:type="dxa"/>
            <w:shd w:val="clear" w:color="auto" w:fill="3A5750" w:themeFill="accent5" w:themeFillShade="80"/>
          </w:tcPr>
          <w:p w:rsidRPr="006445C8" w:rsidR="004A7FBD" w:rsidP="004A7FBD" w:rsidRDefault="00D4047F" w14:paraId="7072D52B" w14:textId="77777777">
            <w:pPr>
              <w:bidi w:val="false"/>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Spanish"/>
              </w:rPr>
              <w:t>ACTIVIDAD FORMATIVA</w:t>
            </w:r>
          </w:p>
        </w:tc>
        <w:tc>
          <w:tcPr>
            <w:tcW w:w="2880" w:type="dxa"/>
            <w:shd w:val="clear" w:color="auto" w:fill="3A5750" w:themeFill="accent5" w:themeFillShade="80"/>
          </w:tcPr>
          <w:p w:rsidRPr="006445C8" w:rsidR="004A7FBD" w:rsidP="004A7FBD" w:rsidRDefault="00D4047F" w14:paraId="0068CE42"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Spanish"/>
              </w:rPr>
              <w:t>AUDIENCIA</w:t>
            </w:r>
          </w:p>
        </w:tc>
        <w:tc>
          <w:tcPr>
            <w:tcW w:w="2700" w:type="dxa"/>
            <w:shd w:val="clear" w:color="auto" w:fill="3A5750" w:themeFill="accent5" w:themeFillShade="80"/>
          </w:tcPr>
          <w:p w:rsidRPr="006445C8" w:rsidR="004A7FBD" w:rsidP="004A7FBD" w:rsidRDefault="00D4047F" w14:paraId="4FBD625D"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Spanish"/>
              </w:rPr>
              <w:t>EQUIPO DE FORMACIÓN</w:t>
            </w:r>
          </w:p>
        </w:tc>
        <w:tc>
          <w:tcPr>
            <w:tcW w:w="2970" w:type="dxa"/>
            <w:shd w:val="clear" w:color="auto" w:fill="3A5750" w:themeFill="accent5" w:themeFillShade="80"/>
          </w:tcPr>
          <w:p w:rsidRPr="006445C8" w:rsidR="004A7FBD" w:rsidP="004A7FBD" w:rsidRDefault="00D4047F" w14:paraId="2F735FF5"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Spanish"/>
              </w:rPr>
              <w:t>PLAZO</w:t>
            </w:r>
          </w:p>
        </w:tc>
      </w:tr>
      <w:tr w:rsidRPr="006445C8" w:rsidR="004A7FBD" w:rsidTr="006445C8" w14:paraId="0EE32958" w14:textId="77777777">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4A7FBD" w:rsidP="006445C8" w:rsidRDefault="004A7FBD" w14:paraId="23088807"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val="Spanish"/>
              </w:rPr>
              <w:t>&lt;Guía de producción&gt;</w:t>
            </w:r>
          </w:p>
        </w:tc>
        <w:tc>
          <w:tcPr>
            <w:tcW w:w="2880" w:type="dxa"/>
            <w:vAlign w:val="center"/>
          </w:tcPr>
          <w:p w:rsidRPr="006445C8" w:rsidR="004A7FBD" w:rsidP="006445C8" w:rsidRDefault="00757FCE" w14:paraId="19573EC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val="Spanish"/>
              </w:rPr>
              <w:t>&lt;A quién va dirigida esta actividad?&gt;</w:t>
            </w:r>
          </w:p>
        </w:tc>
        <w:tc>
          <w:tcPr>
            <w:tcW w:w="2700" w:type="dxa"/>
            <w:vAlign w:val="center"/>
          </w:tcPr>
          <w:p w:rsidRPr="006445C8" w:rsidR="004A7FBD" w:rsidP="006445C8" w:rsidRDefault="00757FCE" w14:paraId="4310F22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val="Spanish"/>
              </w:rPr>
              <w:t>&lt;Quién participa en la impartición de esta formación?&gt;</w:t>
            </w:r>
          </w:p>
        </w:tc>
        <w:tc>
          <w:tcPr>
            <w:tcW w:w="2970" w:type="dxa"/>
            <w:vAlign w:val="center"/>
          </w:tcPr>
          <w:p w:rsidRPr="006445C8" w:rsidR="004A7FBD" w:rsidP="006445C8" w:rsidRDefault="006445C8" w14:paraId="7C27688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Pr>
                <w:rFonts w:ascii="Century Gothic" w:hAnsi="Century Gothic" w:cstheme="minorHAnsi"/>
                <w:sz w:val="20"/>
                <w:szCs w:val="22"/>
                <w:lang w:val="Spanish"/>
              </w:rPr>
              <w:t>&lt;Fechas, horas, frecuencia, etc.&gt;</w:t>
            </w:r>
          </w:p>
        </w:tc>
      </w:tr>
      <w:tr w:rsidRPr="006445C8" w:rsidR="004A7FBD" w:rsidTr="006445C8" w14:paraId="5AAD0A1C" w14:textId="77777777">
        <w:trPr>
          <w:trHeight w:val="507"/>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4A7FBD" w:rsidP="006445C8" w:rsidRDefault="004A7FBD" w14:paraId="3BB5BDF5"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val="Spanish"/>
              </w:rPr>
              <w:t>&lt;Trabajo&gt;</w:t>
            </w:r>
          </w:p>
        </w:tc>
        <w:tc>
          <w:tcPr>
            <w:tcW w:w="2880" w:type="dxa"/>
            <w:vAlign w:val="center"/>
          </w:tcPr>
          <w:p w:rsidRPr="006445C8" w:rsidR="004A7FBD" w:rsidP="006445C8" w:rsidRDefault="004A7FBD" w14:paraId="46452131"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2700" w:type="dxa"/>
            <w:vAlign w:val="center"/>
          </w:tcPr>
          <w:p w:rsidRPr="006445C8" w:rsidR="004A7FBD" w:rsidP="006445C8" w:rsidRDefault="004A7FBD" w14:paraId="65172FB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2970" w:type="dxa"/>
            <w:vAlign w:val="center"/>
          </w:tcPr>
          <w:p w:rsidRPr="006445C8" w:rsidR="004A7FBD" w:rsidP="006445C8" w:rsidRDefault="004A7FBD" w14:paraId="458D597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r>
      <w:tr w:rsidRPr="006445C8" w:rsidR="004A7FBD" w:rsidTr="006445C8" w14:paraId="7D1711C7" w14:textId="77777777">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4A7FBD" w:rsidP="006445C8" w:rsidRDefault="004A7FBD" w14:paraId="3B69A7A5" w14:textId="77777777">
            <w:pPr>
              <w:bidi w:val="false"/>
              <w:rPr>
                <w:rFonts w:ascii="Century Gothic" w:hAnsi="Century Gothic" w:cstheme="minorHAnsi"/>
                <w:color w:val="FFFFFF" w:themeColor="background1"/>
                <w:sz w:val="20"/>
                <w:szCs w:val="22"/>
              </w:rPr>
            </w:pPr>
          </w:p>
        </w:tc>
        <w:tc>
          <w:tcPr>
            <w:tcW w:w="2880" w:type="dxa"/>
            <w:vAlign w:val="center"/>
          </w:tcPr>
          <w:p w:rsidRPr="006445C8" w:rsidR="004A7FBD" w:rsidP="006445C8" w:rsidRDefault="004A7FBD" w14:paraId="5F5125C1"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2700" w:type="dxa"/>
            <w:vAlign w:val="center"/>
          </w:tcPr>
          <w:p w:rsidRPr="006445C8" w:rsidR="004A7FBD" w:rsidP="006445C8" w:rsidRDefault="004A7FBD" w14:paraId="47223B86"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2970" w:type="dxa"/>
            <w:vAlign w:val="center"/>
          </w:tcPr>
          <w:p w:rsidRPr="006445C8" w:rsidR="004A7FBD" w:rsidP="006445C8" w:rsidRDefault="004A7FBD" w14:paraId="0752586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r>
    </w:tbl>
    <w:p w:rsidRPr="00C83173" w:rsidR="00757FCE" w:rsidRDefault="00FA4E6C" w14:paraId="79120ABB" w14:textId="77777777">
      <w:pPr>
        <w:bidi w:val="false"/>
        <w:rPr>
          <w:rFonts w:ascii="Century Gothic" w:hAnsi="Century Gothic" w:eastAsiaTheme="majorEastAsia" w:cstheme="majorBidi"/>
          <w:b/>
          <w:bCs/>
          <w:kern w:val="32"/>
          <w:sz w:val="32"/>
          <w:szCs w:val="32"/>
        </w:rPr>
      </w:pPr>
      <w:bookmarkStart w:name="_Quality_Management_Plan" w:id="5"/>
      <w:bookmarkEnd w:id="5"/>
      <w:r w:rsidRPr="00C83173">
        <w:rPr>
          <w:rFonts w:ascii="Century Gothic" w:hAnsi="Century Gothic" w:cs="Calibri"/>
          <w:noProof/>
          <w:lang w:val="Spanish"/>
        </w:rPr>
        <mc:AlternateContent>
          <mc:Choice Requires="wps">
            <w:drawing>
              <wp:anchor distT="0" distB="0" distL="114300" distR="114300" simplePos="0" relativeHeight="251663360" behindDoc="0" locked="0" layoutInCell="1" allowOverlap="1" wp14:editId="1D33A766" wp14:anchorId="58CF210C">
                <wp:simplePos x="0" y="0"/>
                <wp:positionH relativeFrom="column">
                  <wp:posOffset>64136</wp:posOffset>
                </wp:positionH>
                <wp:positionV relativeFrom="paragraph">
                  <wp:posOffset>193675</wp:posOffset>
                </wp:positionV>
                <wp:extent cx="5990590" cy="1247140"/>
                <wp:effectExtent l="25400" t="25400" r="130810" b="124460"/>
                <wp:wrapNone/>
                <wp:docPr id="5" name="Rectangle 5"/>
                <wp:cNvGraphicFramePr/>
                <a:graphic xmlns:a="http://schemas.openxmlformats.org/drawingml/2006/main">
                  <a:graphicData uri="http://schemas.microsoft.com/office/word/2010/wordprocessingShape">
                    <wps:wsp>
                      <wps:cNvSpPr/>
                      <wps:spPr>
                        <a:xfrm>
                          <a:off x="0" y="0"/>
                          <a:ext cx="5990590" cy="1247140"/>
                        </a:xfrm>
                        <a:prstGeom prst="rect">
                          <a:avLst/>
                        </a:prstGeom>
                        <a:solidFill>
                          <a:schemeClr val="accent1">
                            <a:lumMod val="20000"/>
                            <a:lumOff val="80000"/>
                          </a:schemeClr>
                        </a:solidFill>
                        <a:ln w="3175">
                          <a:solidFill>
                            <a:schemeClr val="bg1">
                              <a:lumMod val="50000"/>
                            </a:schemeClr>
                          </a:solidFill>
                          <a:prstDash val="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F11E3D" w:rsidR="00D04116" w:rsidP="00D04116" w:rsidRDefault="00D04116" w14:paraId="22C91463"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Spanish"/>
                              </w:rPr>
                              <w:t xml:space="preserve">Ayuda para usar esta plantilla </w:t>
                            </w:r>
                            <w:r w:rsidRPr="00F11E3D">
                              <w:rPr>
                                <w:rFonts w:ascii="Century Gothic" w:hAnsi="Century Gothic" w:cstheme="minorHAnsi"/>
                                <w:i/>
                                <w:color w:val="808080" w:themeColor="background1" w:themeShade="80"/>
                                <w:sz w:val="21"/>
                                <w:lang w:val="Spanish"/>
                              </w:rPr>
                              <w:t xml:space="preserve">Elimine este cuadro después de leerlo. </w:t>
                            </w:r>
                          </w:p>
                          <w:p w:rsidRPr="00D04116" w:rsidR="00D04116" w:rsidP="00D04116" w:rsidRDefault="00D04116" w14:paraId="171FCF04" w14:textId="77777777">
                            <w:pPr>
                              <w:bidi w:val="false"/>
                              <w:rPr>
                                <w:rFonts w:ascii="Century Gothic" w:hAnsi="Century Gothic" w:cstheme="minorHAnsi"/>
                                <w:b/>
                                <w:color w:val="808080" w:themeColor="background1" w:themeShade="80"/>
                                <w:sz w:val="13"/>
                              </w:rPr>
                            </w:pPr>
                          </w:p>
                          <w:p w:rsidRPr="00D04116" w:rsidR="00D320DD" w:rsidP="00F11E3D" w:rsidRDefault="000B39B6" w14:paraId="3A559702"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Spanish"/>
                              </w:rPr>
                              <w:t>El plan de transferencia de conocimientos y formación describe las actividades que se llevarán a cabo en las áreas críticas de transferencia de conocimiento (equipo operativo) y formación (usuarios finales). Planificar estas actividades desde el principio es útil en la estimación de costos, la asignación de recursos, la programación, etc. Este plan se puede utilizar como base para desarrollar un programa de entrenamiento completo más adelante. También puede ayudarle a coordinar la transición de las operaciones al equipo operativo y al TSC.</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5.05pt;margin-top:15.25pt;width:471.7pt;height:9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e9f0f6 [660]" strokecolor="#7f7f7f [161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" w14:anchorId="58CF210C">
                <v:stroke dashstyle="dash"/>
                <v:shadow on="t" color="black" opacity="26214f" offset=".74836mm,.74836mm" origin="-.5,-.5"/>
                <v:textbox inset=",,,0">
                  <w:txbxContent>
                    <w:p w:rsidRPr="00F11E3D" w:rsidR="00D04116" w:rsidP="00D04116" w:rsidRDefault="00D04116" w14:paraId="22C91463"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Spanish"/>
                        </w:rPr>
                        <w:t xml:space="preserve">Ayuda para usar esta plantilla </w:t>
                      </w:r>
                      <w:r w:rsidRPr="00F11E3D">
                        <w:rPr>
                          <w:rFonts w:ascii="Century Gothic" w:hAnsi="Century Gothic" w:cstheme="minorHAnsi"/>
                          <w:i/>
                          <w:color w:val="808080" w:themeColor="background1" w:themeShade="80"/>
                          <w:sz w:val="21"/>
                          <w:lang w:val="Spanish"/>
                        </w:rPr>
                        <w:t xml:space="preserve">Elimine este cuadro después de leerlo. </w:t>
                      </w:r>
                    </w:p>
                    <w:p w:rsidRPr="00D04116" w:rsidR="00D04116" w:rsidP="00D04116" w:rsidRDefault="00D04116" w14:paraId="171FCF04" w14:textId="77777777">
                      <w:pPr>
                        <w:bidi w:val="false"/>
                        <w:rPr>
                          <w:rFonts w:ascii="Century Gothic" w:hAnsi="Century Gothic" w:cstheme="minorHAnsi"/>
                          <w:b/>
                          <w:color w:val="808080" w:themeColor="background1" w:themeShade="80"/>
                          <w:sz w:val="13"/>
                        </w:rPr>
                      </w:pPr>
                    </w:p>
                    <w:p w:rsidRPr="00D04116" w:rsidR="00D320DD" w:rsidP="00F11E3D" w:rsidRDefault="000B39B6" w14:paraId="3A559702"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Spanish"/>
                        </w:rPr>
                        <w:t>El plan de transferencia de conocimientos y formación describe las actividades que se llevarán a cabo en las áreas críticas de transferencia de conocimiento (equipo operativo) y formación (usuarios finales). Planificar estas actividades desde el principio es útil en la estimación de costos, la asignación de recursos, la programación, etc. Este plan se puede utilizar como base para desarrollar un programa de entrenamiento completo más adelante. También puede ayudarle a coordinar la transición de las operaciones al equipo operativo y al TSC.</w:t>
                      </w:r>
                    </w:p>
                  </w:txbxContent>
                </v:textbox>
              </v:rect>
            </w:pict>
          </mc:Fallback>
        </mc:AlternateContent>
      </w:r>
      <w:r w:rsidRPr="00C83173" w:rsidR="00757FCE">
        <w:rPr>
          <w:rFonts w:ascii="Century Gothic" w:hAnsi="Century Gothic"/>
          <w:lang w:val="Spanish"/>
        </w:rPr>
        <w:br w:type="page"/>
      </w:r>
    </w:p>
    <w:p w:rsidR="00757FCE" w:rsidP="008B7E92" w:rsidRDefault="00BC125C" w14:paraId="4432A97C" w14:textId="77777777">
      <w:pPr>
        <w:pStyle w:val="1"/>
        <w:bidi w:val="false"/>
        <w:rPr>
          <w:rFonts w:ascii="Century Gothic" w:hAnsi="Century Gothic"/>
          <w:color w:val="808080" w:themeColor="background1" w:themeShade="80"/>
        </w:rPr>
      </w:pPr>
      <w:bookmarkStart w:name="_Operational_Impact_Specification" w:id="6"/>
      <w:bookmarkEnd w:id="6"/>
      <w:r w:rsidRPr="00BC125C">
        <w:rPr>
          <w:rFonts w:ascii="Century Gothic" w:hAnsi="Century Gothic"/>
          <w:color w:val="808080" w:themeColor="background1" w:themeShade="80"/>
          <w:lang w:val="Spanish"/>
        </w:rPr>
        <w:lastRenderedPageBreak/>
        <w:t>ESPECIFICACIÓN DE IMPACTO OPERACIONAL</w:t>
      </w:r>
    </w:p>
    <w:p w:rsidRPr="00BC125C" w:rsidR="00BC125C" w:rsidP="00BC125C" w:rsidRDefault="00BC125C" w14:paraId="669CD622" w14:textId="77777777"/>
    <w:p w:rsidRPr="00BC125C" w:rsidR="00757FCE" w:rsidP="00BC125C" w:rsidRDefault="00BC125C" w14:paraId="29CFB942" w14:textId="77777777">
      <w:pPr>
        <w:bidi w:val="false"/>
        <w:spacing w:line="276" w:lineRule="auto"/>
        <w:ind w:left="-90"/>
        <w:rPr>
          <w:rFonts w:ascii="Century Gothic" w:hAnsi="Century Gothic" w:cstheme="minorHAnsi"/>
          <w:b/>
          <w:color w:val="808080" w:themeColor="background1" w:themeShade="80"/>
          <w:szCs w:val="22"/>
        </w:rPr>
      </w:pPr>
      <w:r w:rsidRPr="00BC125C">
        <w:rPr>
          <w:rFonts w:ascii="Century Gothic" w:hAnsi="Century Gothic" w:cstheme="minorHAnsi"/>
          <w:b/>
          <w:color w:val="808080" w:themeColor="background1" w:themeShade="80"/>
          <w:szCs w:val="22"/>
          <w:lang w:val="Spanish"/>
        </w:rPr>
        <w:t>PERFIL OPERATIVO</w:t>
      </w:r>
    </w:p>
    <w:tbl>
      <w:tblPr>
        <w:tblStyle w:val="SIMStyle"/>
        <w:tblW w:w="109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80" w:firstRow="0" w:lastRow="0" w:firstColumn="1" w:lastColumn="0" w:noHBand="0" w:noVBand="1"/>
      </w:tblPr>
      <w:tblGrid>
        <w:gridCol w:w="2799"/>
        <w:gridCol w:w="8109"/>
      </w:tblGrid>
      <w:tr w:rsidRPr="00C83173" w:rsidR="00400C68" w:rsidTr="00F4540E" w14:paraId="7C56DD17"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2102E9D4"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val="Spanish"/>
              </w:rPr>
              <w:t>Horario de funcionamiento</w:t>
            </w:r>
          </w:p>
        </w:tc>
        <w:tc>
          <w:tcPr>
            <w:tcW w:w="8109" w:type="dxa"/>
            <w:vAlign w:val="center"/>
          </w:tcPr>
          <w:p w:rsidRPr="00BC125C" w:rsidR="006F3B56" w:rsidP="00BC125C" w:rsidRDefault="006F3B56" w14:paraId="07D11D1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val="Spanish"/>
              </w:rPr>
              <w:t>&lt;7 días - 24 horas por día, 6 días - 22 horas por día&gt;</w:t>
            </w:r>
          </w:p>
        </w:tc>
      </w:tr>
      <w:tr w:rsidRPr="00C83173" w:rsidR="00400C68" w:rsidTr="00F4540E" w14:paraId="4286DFB8" w14:textId="77777777">
        <w:trPr>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2B6CA95A"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val="Spanish"/>
              </w:rPr>
              <w:t>Disponibilidad esperada</w:t>
            </w:r>
          </w:p>
        </w:tc>
        <w:tc>
          <w:tcPr>
            <w:tcW w:w="8109" w:type="dxa"/>
            <w:vAlign w:val="center"/>
          </w:tcPr>
          <w:p w:rsidRPr="00BC125C" w:rsidR="006F3B56" w:rsidP="00BC125C" w:rsidRDefault="006F3B56" w14:paraId="02A9AE0D"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val="Spanish"/>
              </w:rPr>
              <w:t>&lt;alta disponibilidad: 99.5% &gt;</w:t>
            </w:r>
          </w:p>
        </w:tc>
      </w:tr>
      <w:tr w:rsidRPr="00C83173" w:rsidR="00400C68" w:rsidTr="00F4540E" w14:paraId="7F55926B"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4B417C1F"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val="Spanish"/>
              </w:rPr>
              <w:t>Fiabilidad esperada</w:t>
            </w:r>
          </w:p>
        </w:tc>
        <w:tc>
          <w:tcPr>
            <w:tcW w:w="8109" w:type="dxa"/>
            <w:vAlign w:val="center"/>
          </w:tcPr>
          <w:p w:rsidRPr="00BC125C" w:rsidR="006F3B56" w:rsidP="00BC125C" w:rsidRDefault="006F3B56" w14:paraId="2A439FC8"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val="Spanish"/>
              </w:rPr>
              <w:t>&lt;tolerancia de error: 99.9% &gt;</w:t>
            </w:r>
          </w:p>
        </w:tc>
      </w:tr>
      <w:tr w:rsidRPr="00C83173" w:rsidR="00400C68" w:rsidTr="00F4540E" w14:paraId="541B66A3" w14:textId="77777777">
        <w:trPr>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10DF201D"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val="Spanish"/>
              </w:rPr>
              <w:t>Horas pico de mayor actividad</w:t>
            </w:r>
          </w:p>
        </w:tc>
        <w:tc>
          <w:tcPr>
            <w:tcW w:w="8109" w:type="dxa"/>
            <w:vAlign w:val="center"/>
          </w:tcPr>
          <w:p w:rsidRPr="00BC125C" w:rsidR="006F3B56" w:rsidP="00F4540E" w:rsidRDefault="006F3B56" w14:paraId="5ADFBB25"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val="Spanish"/>
              </w:rPr>
              <w:t>&lt;09:30 - 10:30 horas, 13:00 - 14:00 horas&gt;</w:t>
            </w:r>
          </w:p>
        </w:tc>
      </w:tr>
      <w:tr w:rsidRPr="00C83173" w:rsidR="00400C68" w:rsidTr="00F4540E" w14:paraId="53EEE2AF"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3A3D6025"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val="Spanish"/>
              </w:rPr>
              <w:t>Interrupción máxima tolerable</w:t>
            </w:r>
          </w:p>
        </w:tc>
        <w:tc>
          <w:tcPr>
            <w:tcW w:w="8109" w:type="dxa"/>
            <w:vAlign w:val="center"/>
          </w:tcPr>
          <w:p w:rsidRPr="00BC125C" w:rsidR="006F3B56" w:rsidP="00F4540E" w:rsidRDefault="006F3B56" w14:paraId="5F9E389E"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val="Spanish"/>
              </w:rPr>
              <w:t>&lt;Por ejemplo, ¿cuánto tiempo puede estar el sistema fuera de línea? 2 horas, 24 horas, 48 horas&gt;</w:t>
            </w:r>
          </w:p>
        </w:tc>
      </w:tr>
      <w:tr w:rsidRPr="00C83173" w:rsidR="00400C68" w:rsidTr="00F4540E" w14:paraId="0B3CA91F" w14:textId="77777777">
        <w:trPr>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0E7B32E3"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val="Spanish"/>
              </w:rPr>
              <w:t>Ventana de copia de seguridad</w:t>
            </w:r>
          </w:p>
        </w:tc>
        <w:tc>
          <w:tcPr>
            <w:tcW w:w="8109" w:type="dxa"/>
            <w:vAlign w:val="center"/>
          </w:tcPr>
          <w:p w:rsidRPr="00BC125C" w:rsidR="006F3B56" w:rsidP="00F4540E" w:rsidRDefault="006F3B56" w14:paraId="275BE3BE"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val="Spanish"/>
              </w:rPr>
              <w:t>&lt;día del 23:00 - 24:00 horas, disponibilidad los fines de semana&gt;</w:t>
            </w:r>
          </w:p>
        </w:tc>
      </w:tr>
      <w:tr w:rsidRPr="00C83173" w:rsidR="00400C68" w:rsidTr="00F4540E" w14:paraId="27F3EC4F"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3130CD79"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val="Spanish"/>
              </w:rPr>
              <w:t>Requisitos de backup</w:t>
            </w:r>
          </w:p>
        </w:tc>
        <w:tc>
          <w:tcPr>
            <w:tcW w:w="8109" w:type="dxa"/>
            <w:vAlign w:val="center"/>
          </w:tcPr>
          <w:p w:rsidRPr="00BC125C" w:rsidR="006F3B56" w:rsidP="00BC125C" w:rsidRDefault="006F3B56" w14:paraId="3847722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val="Spanish"/>
              </w:rPr>
              <w:t>&lt; copia de seguridad completa una vez a la semana, requisito fuera del sitio&gt;</w:t>
            </w:r>
            <w:r w:rsidRPr="00BC125C">
              <w:rPr>
                <w:rFonts w:ascii="Century Gothic" w:hAnsi="Century Gothic"/>
                <w:sz w:val="20"/>
                <w:lang w:val="Spanish"/>
              </w:rPr>
            </w:r>
            <w:proofErr w:type="spellStart"/>
            <w:proofErr w:type="spellEnd"/>
          </w:p>
        </w:tc>
      </w:tr>
      <w:tr w:rsidRPr="00C83173" w:rsidR="00400C68" w:rsidTr="00F4540E" w14:paraId="0A2B4B55" w14:textId="77777777">
        <w:trPr>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0B39B6" w14:paraId="53BD62DF" w14:textId="77777777">
            <w:pPr>
              <w:bidi w:val="false"/>
              <w:rPr>
                <w:rFonts w:ascii="Century Gothic" w:hAnsi="Century Gothic"/>
                <w:b w:val="0"/>
                <w:color w:val="FFFFFF" w:themeColor="background1"/>
                <w:sz w:val="20"/>
              </w:rPr>
            </w:pPr>
            <w:r>
              <w:rPr>
                <w:rFonts w:ascii="Century Gothic" w:hAnsi="Century Gothic"/>
                <w:color w:val="FFFFFF" w:themeColor="background1"/>
                <w:sz w:val="20"/>
                <w:lang w:val="Spanish"/>
              </w:rPr>
              <w:t>&lt;Otras especificaciones&gt;</w:t>
            </w:r>
          </w:p>
        </w:tc>
        <w:tc>
          <w:tcPr>
            <w:tcW w:w="8109" w:type="dxa"/>
            <w:vAlign w:val="center"/>
          </w:tcPr>
          <w:p w:rsidRPr="00BC125C" w:rsidR="006F3B56" w:rsidP="00BC125C" w:rsidRDefault="006F3B56" w14:paraId="2386EC7D"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r>
    </w:tbl>
    <w:p w:rsidRPr="00BC125C" w:rsidR="009964C5" w:rsidP="00BC125C" w:rsidRDefault="00BC125C" w14:paraId="39F5C024" w14:textId="77777777">
      <w:pPr>
        <w:bidi w:val="false"/>
        <w:spacing w:before="240" w:line="276" w:lineRule="auto"/>
        <w:ind w:left="-90"/>
        <w:rPr>
          <w:rFonts w:ascii="Century Gothic" w:hAnsi="Century Gothic" w:cstheme="minorHAnsi"/>
          <w:b/>
          <w:color w:val="808080" w:themeColor="background1" w:themeShade="80"/>
          <w:szCs w:val="22"/>
        </w:rPr>
      </w:pPr>
      <w:r w:rsidRPr="00BC125C">
        <w:rPr>
          <w:rFonts w:ascii="Century Gothic" w:hAnsi="Century Gothic" w:cstheme="minorHAnsi"/>
          <w:b/>
          <w:color w:val="808080" w:themeColor="background1" w:themeShade="80"/>
          <w:szCs w:val="22"/>
          <w:lang w:val="Spanish"/>
        </w:rPr>
        <w:t>ESTIMACIONES DE CRECIMIENTO</w:t>
      </w:r>
    </w:p>
    <w:tbl>
      <w:tblPr>
        <w:tblStyle w:val="SIMStyle"/>
        <w:tblW w:w="109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99"/>
        <w:gridCol w:w="1557"/>
        <w:gridCol w:w="1638"/>
        <w:gridCol w:w="1638"/>
        <w:gridCol w:w="1638"/>
        <w:gridCol w:w="1638"/>
      </w:tblGrid>
      <w:tr w:rsidRPr="00BC125C" w:rsidR="00400C68" w:rsidTr="00F4540E" w14:paraId="5A6BF3A5" w14:textId="77777777">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single" w:color="BFBFBF" w:themeColor="background1" w:themeShade="BF" w:sz="4" w:space="0"/>
              <w:right w:val="single" w:color="BFBFBF" w:themeColor="background1" w:themeShade="BF" w:sz="4" w:space="0"/>
            </w:tcBorders>
            <w:shd w:val="clear" w:color="auto" w:fill="auto"/>
          </w:tcPr>
          <w:p w:rsidRPr="00BC125C" w:rsidR="009964C5" w:rsidP="009964C5" w:rsidRDefault="009964C5" w14:paraId="23D8EAC3" w14:textId="77777777">
            <w:pPr>
              <w:bidi w:val="false"/>
              <w:rPr>
                <w:rFonts w:ascii="Century Gothic" w:hAnsi="Century Gothic" w:cstheme="minorHAnsi"/>
                <w:b w:val="0"/>
                <w:sz w:val="20"/>
                <w:szCs w:val="20"/>
              </w:rPr>
            </w:pPr>
          </w:p>
        </w:tc>
        <w:tc>
          <w:tcPr>
            <w:tcW w:w="1557" w:type="dxa"/>
            <w:tcBorders>
              <w:left w:val="single" w:color="BFBFBF" w:themeColor="background1" w:themeShade="BF" w:sz="4" w:space="0"/>
            </w:tcBorders>
            <w:shd w:val="clear" w:color="auto" w:fill="3A5750" w:themeFill="accent5" w:themeFillShade="80"/>
          </w:tcPr>
          <w:p w:rsidRPr="00BC125C" w:rsidR="009964C5" w:rsidP="009964C5" w:rsidRDefault="009964C5" w14:paraId="53B311D5"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0"/>
              </w:rPr>
            </w:pPr>
            <w:r w:rsidRPr="00BC125C">
              <w:rPr>
                <w:rFonts w:ascii="Century Gothic" w:hAnsi="Century Gothic" w:cstheme="minorHAnsi"/>
                <w:color w:val="FFFFFF" w:themeColor="background1"/>
                <w:sz w:val="20"/>
                <w:szCs w:val="20"/>
                <w:lang w:val="Spanish"/>
              </w:rPr>
              <w:t>Año 1</w:t>
            </w:r>
          </w:p>
        </w:tc>
        <w:tc>
          <w:tcPr>
            <w:tcW w:w="1638" w:type="dxa"/>
            <w:shd w:val="clear" w:color="auto" w:fill="3A5750" w:themeFill="accent5" w:themeFillShade="80"/>
          </w:tcPr>
          <w:p w:rsidRPr="00BC125C" w:rsidR="009964C5" w:rsidP="009964C5" w:rsidRDefault="009964C5" w14:paraId="17BFEDCD"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0"/>
              </w:rPr>
            </w:pPr>
            <w:r w:rsidRPr="00BC125C">
              <w:rPr>
                <w:rFonts w:ascii="Century Gothic" w:hAnsi="Century Gothic" w:cstheme="minorHAnsi"/>
                <w:color w:val="FFFFFF" w:themeColor="background1"/>
                <w:sz w:val="20"/>
                <w:szCs w:val="20"/>
                <w:lang w:val="Spanish"/>
              </w:rPr>
              <w:t>Año 2</w:t>
            </w:r>
          </w:p>
        </w:tc>
        <w:tc>
          <w:tcPr>
            <w:tcW w:w="1638" w:type="dxa"/>
            <w:shd w:val="clear" w:color="auto" w:fill="3A5750" w:themeFill="accent5" w:themeFillShade="80"/>
          </w:tcPr>
          <w:p w:rsidRPr="00BC125C" w:rsidR="009964C5" w:rsidP="009964C5" w:rsidRDefault="009964C5" w14:paraId="391287A6"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0"/>
              </w:rPr>
            </w:pPr>
            <w:r w:rsidRPr="00BC125C">
              <w:rPr>
                <w:rFonts w:ascii="Century Gothic" w:hAnsi="Century Gothic" w:cstheme="minorHAnsi"/>
                <w:color w:val="FFFFFF" w:themeColor="background1"/>
                <w:sz w:val="20"/>
                <w:szCs w:val="20"/>
                <w:lang w:val="Spanish"/>
              </w:rPr>
              <w:t>Año 3</w:t>
            </w:r>
          </w:p>
        </w:tc>
        <w:tc>
          <w:tcPr>
            <w:tcW w:w="1638" w:type="dxa"/>
            <w:shd w:val="clear" w:color="auto" w:fill="3A5750" w:themeFill="accent5" w:themeFillShade="80"/>
          </w:tcPr>
          <w:p w:rsidRPr="00BC125C" w:rsidR="009964C5" w:rsidP="009964C5" w:rsidRDefault="009964C5" w14:paraId="16EAAB4C"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0"/>
              </w:rPr>
            </w:pPr>
            <w:r w:rsidRPr="00BC125C">
              <w:rPr>
                <w:rFonts w:ascii="Century Gothic" w:hAnsi="Century Gothic" w:cstheme="minorHAnsi"/>
                <w:color w:val="FFFFFF" w:themeColor="background1"/>
                <w:sz w:val="20"/>
                <w:szCs w:val="20"/>
                <w:lang w:val="Spanish"/>
              </w:rPr>
              <w:t>Año 4</w:t>
            </w:r>
          </w:p>
        </w:tc>
        <w:tc>
          <w:tcPr>
            <w:tcW w:w="1638" w:type="dxa"/>
            <w:shd w:val="clear" w:color="auto" w:fill="3A5750" w:themeFill="accent5" w:themeFillShade="80"/>
          </w:tcPr>
          <w:p w:rsidRPr="00BC125C" w:rsidR="009964C5" w:rsidP="009964C5" w:rsidRDefault="009964C5" w14:paraId="43BA3ABB"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0"/>
              </w:rPr>
            </w:pPr>
            <w:r w:rsidRPr="00BC125C">
              <w:rPr>
                <w:rFonts w:ascii="Century Gothic" w:hAnsi="Century Gothic" w:cstheme="minorHAnsi"/>
                <w:color w:val="FFFFFF" w:themeColor="background1"/>
                <w:sz w:val="20"/>
                <w:szCs w:val="20"/>
                <w:lang w:val="Spanish"/>
              </w:rPr>
              <w:t>Año 5</w:t>
            </w:r>
          </w:p>
        </w:tc>
      </w:tr>
      <w:tr w:rsidRPr="00BC125C" w:rsidR="00F4540E" w:rsidTr="00F4540E" w14:paraId="0F30AE78" w14:textId="7777777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799" w:type="dxa"/>
            <w:tcBorders>
              <w:top w:val="single" w:color="BFBFBF" w:themeColor="background1" w:themeShade="BF" w:sz="4" w:space="0"/>
            </w:tcBorders>
            <w:shd w:val="clear" w:color="auto" w:fill="568278" w:themeFill="accent5" w:themeFillShade="BF"/>
            <w:vAlign w:val="center"/>
          </w:tcPr>
          <w:p w:rsidRPr="00BC125C" w:rsidR="009964C5" w:rsidP="00BC125C" w:rsidRDefault="009964C5" w14:paraId="7A6EE75D"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val="Spanish"/>
              </w:rPr>
              <w:t># de estaciones de trabajo</w:t>
            </w:r>
          </w:p>
        </w:tc>
        <w:tc>
          <w:tcPr>
            <w:tcW w:w="1557" w:type="dxa"/>
            <w:vAlign w:val="center"/>
          </w:tcPr>
          <w:p w:rsidRPr="00BC125C" w:rsidR="009964C5" w:rsidP="00BC125C" w:rsidRDefault="009964C5" w14:paraId="0BAEE69B"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4FD179B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3236235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1F58DC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244BE8DA"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r>
      <w:tr w:rsidRPr="00BC125C" w:rsidR="00F4540E" w:rsidTr="00F4540E" w14:paraId="6B019768" w14:textId="77777777">
        <w:trPr>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BC125C" w:rsidRDefault="009964C5" w14:paraId="59A1D8B5"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val="Spanish"/>
              </w:rPr>
              <w:t># de Servidores de Aplicaciones</w:t>
            </w:r>
          </w:p>
        </w:tc>
        <w:tc>
          <w:tcPr>
            <w:tcW w:w="1557" w:type="dxa"/>
            <w:vAlign w:val="center"/>
          </w:tcPr>
          <w:p w:rsidRPr="00BC125C" w:rsidR="009964C5" w:rsidP="00BC125C" w:rsidRDefault="009964C5" w14:paraId="31036A8D"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B1B720B"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16F3138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063FC096"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56CBFEFA"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r>
      <w:tr w:rsidRPr="00BC125C" w:rsidR="00F4540E" w:rsidTr="00F4540E" w14:paraId="72AC717F" w14:textId="7777777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BC125C" w:rsidRDefault="009964C5" w14:paraId="371A61C6"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val="Spanish"/>
              </w:rPr>
              <w:t># de servidores de bases de datos</w:t>
            </w:r>
          </w:p>
        </w:tc>
        <w:tc>
          <w:tcPr>
            <w:tcW w:w="1557" w:type="dxa"/>
            <w:vAlign w:val="center"/>
          </w:tcPr>
          <w:p w:rsidRPr="00BC125C" w:rsidR="009964C5" w:rsidP="00BC125C" w:rsidRDefault="009964C5" w14:paraId="0A25BF7A"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52F56E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426B75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3C552887"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2A00904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r>
      <w:tr w:rsidRPr="00BC125C" w:rsidR="00F4540E" w:rsidTr="00F4540E" w14:paraId="10CD936E" w14:textId="77777777">
        <w:trPr>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BC125C" w:rsidRDefault="009964C5" w14:paraId="5C8B16B0"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val="Spanish"/>
              </w:rPr>
              <w:t># de Otros Servidores</w:t>
            </w:r>
          </w:p>
        </w:tc>
        <w:tc>
          <w:tcPr>
            <w:tcW w:w="1557" w:type="dxa"/>
            <w:vAlign w:val="center"/>
          </w:tcPr>
          <w:p w:rsidRPr="00BC125C" w:rsidR="009964C5" w:rsidP="00BC125C" w:rsidRDefault="009964C5" w14:paraId="5EF23A06"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0DA8DB17"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21E9ABD8"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1C723093"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3BE263B"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r>
      <w:tr w:rsidRPr="00BC125C" w:rsidR="00F4540E" w:rsidTr="00F4540E" w14:paraId="60D73CAA" w14:textId="7777777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BC125C" w:rsidRDefault="0082769E" w14:paraId="399DAF50"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val="Spanish"/>
              </w:rPr>
              <w:t># de Núcleos Virtuales</w:t>
            </w:r>
          </w:p>
        </w:tc>
        <w:tc>
          <w:tcPr>
            <w:tcW w:w="1557" w:type="dxa"/>
            <w:vAlign w:val="center"/>
          </w:tcPr>
          <w:p w:rsidRPr="00BC125C" w:rsidR="009964C5" w:rsidP="00BC125C" w:rsidRDefault="009964C5" w14:paraId="715B6D6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5B81AE83"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1910AF2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301D5E84"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71BFA985"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r>
      <w:tr w:rsidRPr="00BC125C" w:rsidR="00F4540E" w:rsidTr="00F4540E" w14:paraId="565C8D3A" w14:textId="77777777">
        <w:trPr>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F4540E" w:rsidRDefault="009964C5" w14:paraId="3C3F2E95"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val="Spanish"/>
              </w:rPr>
              <w:t xml:space="preserve">Requisitos de almacenamiento </w:t>
            </w:r>
            <w:r w:rsidRPr="00F4540E">
              <w:rPr>
                <w:rFonts w:ascii="Century Gothic" w:hAnsi="Century Gothic" w:cstheme="minorHAnsi"/>
                <w:color w:val="FFFFFF" w:themeColor="background1"/>
                <w:sz w:val="16"/>
                <w:szCs w:val="20"/>
                <w:lang w:val="Spanish"/>
              </w:rPr>
              <w:t>(GB)</w:t>
            </w:r>
          </w:p>
        </w:tc>
        <w:tc>
          <w:tcPr>
            <w:tcW w:w="1557" w:type="dxa"/>
            <w:vAlign w:val="center"/>
          </w:tcPr>
          <w:p w:rsidRPr="00BC125C" w:rsidR="009964C5" w:rsidP="00BC125C" w:rsidRDefault="009964C5" w14:paraId="5EEAE863"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74E20B22"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1ED20A25"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7ADBEB67"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1E2D6F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r>
      <w:tr w:rsidRPr="00BC125C" w:rsidR="00F4540E" w:rsidTr="00F4540E" w14:paraId="18B2DBE7" w14:textId="7777777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BC125C" w:rsidRDefault="009964C5" w14:paraId="37A2D452"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val="Spanish"/>
              </w:rPr>
              <w:t>&lt;Otras estimaciones&gt;</w:t>
            </w:r>
          </w:p>
        </w:tc>
        <w:tc>
          <w:tcPr>
            <w:tcW w:w="1557" w:type="dxa"/>
            <w:vAlign w:val="center"/>
          </w:tcPr>
          <w:p w:rsidRPr="00BC125C" w:rsidR="009964C5" w:rsidP="00BC125C" w:rsidRDefault="009964C5" w14:paraId="7CB816FE"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3D56F9D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4CBCB38E"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7E413CBA"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27C3AC39"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r>
    </w:tbl>
    <w:p w:rsidRPr="00BC125C" w:rsidR="009964C5" w:rsidP="00BC125C" w:rsidRDefault="00BC125C" w14:paraId="20AAF48D" w14:textId="77777777">
      <w:pPr>
        <w:bidi w:val="false"/>
        <w:spacing w:before="240" w:line="276" w:lineRule="auto"/>
        <w:ind w:left="-90"/>
        <w:rPr>
          <w:rFonts w:ascii="Century Gothic" w:hAnsi="Century Gothic" w:cstheme="minorHAnsi"/>
          <w:b/>
          <w:color w:val="808080" w:themeColor="background1" w:themeShade="80"/>
          <w:szCs w:val="22"/>
        </w:rPr>
      </w:pPr>
      <w:r w:rsidRPr="00BC125C">
        <w:rPr>
          <w:rFonts w:ascii="Century Gothic" w:hAnsi="Century Gothic" w:cstheme="minorHAnsi"/>
          <w:b/>
          <w:color w:val="808080" w:themeColor="background1" w:themeShade="80"/>
          <w:szCs w:val="22"/>
          <w:lang w:val="Spanish"/>
        </w:rPr>
        <w:t>PUNTOS DE INTEGRACIÓN</w:t>
      </w:r>
    </w:p>
    <w:tbl>
      <w:tblPr>
        <w:tblStyle w:val="SIMStyle"/>
        <w:tblW w:w="109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20" w:firstRow="1" w:lastRow="0" w:firstColumn="0" w:lastColumn="0" w:noHBand="0" w:noVBand="1"/>
      </w:tblPr>
      <w:tblGrid>
        <w:gridCol w:w="2799"/>
        <w:gridCol w:w="5139"/>
        <w:gridCol w:w="2970"/>
      </w:tblGrid>
      <w:tr w:rsidRPr="00C83173" w:rsidR="00F4540E" w:rsidTr="00F4540E" w14:paraId="3A40726A" w14:textId="77777777">
        <w:trPr>
          <w:cnfStyle w:val="100000000000" w:firstRow="1" w:lastRow="0" w:firstColumn="0" w:lastColumn="0" w:oddVBand="0" w:evenVBand="0" w:oddHBand="0" w:evenHBand="0" w:firstRowFirstColumn="0" w:firstRowLastColumn="0" w:lastRowFirstColumn="0" w:lastRowLastColumn="0"/>
          <w:trHeight w:val="331"/>
        </w:trPr>
        <w:tc>
          <w:tcPr>
            <w:tcW w:w="2799" w:type="dxa"/>
            <w:shd w:val="clear" w:color="auto" w:fill="3A5750" w:themeFill="accent5" w:themeFillShade="80"/>
          </w:tcPr>
          <w:p w:rsidRPr="00BC125C" w:rsidR="001C3ADD" w:rsidP="009964C5" w:rsidRDefault="00BC125C" w14:paraId="59749193" w14:textId="77777777">
            <w:pPr>
              <w:bidi w:val="false"/>
              <w:rPr>
                <w:rFonts w:ascii="Century Gothic" w:hAnsi="Century Gothic" w:cstheme="minorHAnsi"/>
                <w:b w:val="0"/>
                <w:color w:val="FFFFFF" w:themeColor="background1"/>
                <w:sz w:val="20"/>
                <w:szCs w:val="22"/>
              </w:rPr>
            </w:pPr>
            <w:r w:rsidRPr="00BC125C">
              <w:rPr>
                <w:rFonts w:ascii="Century Gothic" w:hAnsi="Century Gothic" w:cstheme="minorHAnsi"/>
                <w:color w:val="FFFFFF" w:themeColor="background1"/>
                <w:sz w:val="20"/>
                <w:szCs w:val="22"/>
                <w:lang w:val="Spanish"/>
              </w:rPr>
              <w:t>SISTEMA A INTEGRAR</w:t>
            </w:r>
          </w:p>
        </w:tc>
        <w:tc>
          <w:tcPr>
            <w:tcW w:w="5139" w:type="dxa"/>
            <w:shd w:val="clear" w:color="auto" w:fill="3A5750" w:themeFill="accent5" w:themeFillShade="80"/>
          </w:tcPr>
          <w:p w:rsidRPr="00BC125C" w:rsidR="001C3ADD" w:rsidP="009964C5" w:rsidRDefault="00BC125C" w14:paraId="680191C3" w14:textId="77777777">
            <w:pPr>
              <w:bidi w:val="false"/>
              <w:rPr>
                <w:rFonts w:ascii="Century Gothic" w:hAnsi="Century Gothic" w:cstheme="minorHAnsi"/>
                <w:b w:val="0"/>
                <w:color w:val="FFFFFF" w:themeColor="background1"/>
                <w:sz w:val="20"/>
                <w:szCs w:val="22"/>
              </w:rPr>
            </w:pPr>
            <w:r w:rsidRPr="00BC125C">
              <w:rPr>
                <w:rFonts w:ascii="Century Gothic" w:hAnsi="Century Gothic" w:cstheme="minorHAnsi"/>
                <w:color w:val="FFFFFF" w:themeColor="background1"/>
                <w:sz w:val="20"/>
                <w:szCs w:val="22"/>
                <w:lang w:val="Spanish"/>
              </w:rPr>
              <w:t>ACERCARSE</w:t>
            </w:r>
          </w:p>
        </w:tc>
        <w:tc>
          <w:tcPr>
            <w:tcW w:w="2970" w:type="dxa"/>
            <w:shd w:val="clear" w:color="auto" w:fill="3A5750" w:themeFill="accent5" w:themeFillShade="80"/>
          </w:tcPr>
          <w:p w:rsidRPr="00BC125C" w:rsidR="001C3ADD" w:rsidP="009964C5" w:rsidRDefault="00BC125C" w14:paraId="1F41CC1F" w14:textId="77777777">
            <w:pPr>
              <w:bidi w:val="false"/>
              <w:rPr>
                <w:rFonts w:ascii="Century Gothic" w:hAnsi="Century Gothic" w:cstheme="minorHAnsi"/>
                <w:b w:val="0"/>
                <w:color w:val="FFFFFF" w:themeColor="background1"/>
                <w:sz w:val="20"/>
                <w:szCs w:val="22"/>
              </w:rPr>
            </w:pPr>
            <w:r w:rsidRPr="00BC125C">
              <w:rPr>
                <w:rFonts w:ascii="Century Gothic" w:hAnsi="Century Gothic" w:cstheme="minorHAnsi"/>
                <w:color w:val="FFFFFF" w:themeColor="background1"/>
                <w:sz w:val="20"/>
                <w:szCs w:val="22"/>
                <w:lang w:val="Spanish"/>
              </w:rPr>
              <w:t>FRECUENCIA</w:t>
            </w:r>
          </w:p>
        </w:tc>
      </w:tr>
      <w:tr w:rsidRPr="00C83173" w:rsidR="00F4540E" w:rsidTr="00F4540E" w14:paraId="7E91938E" w14:textId="77777777">
        <w:trPr>
          <w:cnfStyle w:val="000000100000" w:firstRow="0" w:lastRow="0" w:firstColumn="0" w:lastColumn="0" w:oddVBand="0" w:evenVBand="0" w:oddHBand="1" w:evenHBand="0" w:firstRowFirstColumn="0" w:firstRowLastColumn="0" w:lastRowFirstColumn="0" w:lastRowLastColumn="0"/>
          <w:trHeight w:val="615"/>
        </w:trPr>
        <w:tc>
          <w:tcPr>
            <w:tcW w:w="2799" w:type="dxa"/>
            <w:shd w:val="clear" w:color="auto" w:fill="568278" w:themeFill="accent5" w:themeFillShade="BF"/>
            <w:vAlign w:val="center"/>
          </w:tcPr>
          <w:p w:rsidRPr="006B2B8F" w:rsidR="001C3ADD" w:rsidP="00BC125C" w:rsidRDefault="001C3ADD" w14:paraId="55722C57" w14:textId="77777777">
            <w:pPr>
              <w:bidi w:val="false"/>
              <w:rPr>
                <w:rFonts w:ascii="Century Gothic" w:hAnsi="Century Gothic" w:cstheme="minorHAnsi"/>
                <w:b/>
                <w:color w:val="FFFFFF" w:themeColor="background1"/>
                <w:sz w:val="20"/>
                <w:szCs w:val="22"/>
              </w:rPr>
            </w:pPr>
            <w:r w:rsidRPr="006B2B8F">
              <w:rPr>
                <w:rFonts w:ascii="Century Gothic" w:hAnsi="Century Gothic" w:cstheme="minorHAnsi"/>
                <w:b/>
                <w:color w:val="FFFFFF" w:themeColor="background1"/>
                <w:sz w:val="20"/>
                <w:szCs w:val="22"/>
                <w:lang w:val="Spanish"/>
              </w:rPr>
              <w:t>&lt;Sistema Financiero&gt;</w:t>
            </w:r>
          </w:p>
        </w:tc>
        <w:tc>
          <w:tcPr>
            <w:tcW w:w="5139" w:type="dxa"/>
            <w:vAlign w:val="center"/>
          </w:tcPr>
          <w:p w:rsidRPr="00BC125C" w:rsidR="001C3ADD" w:rsidP="00BC125C" w:rsidRDefault="001C3ADD" w14:paraId="181BEBA9" w14:textId="77777777">
            <w:pPr>
              <w:bidi w:val="false"/>
              <w:rPr>
                <w:rFonts w:ascii="Century Gothic" w:hAnsi="Century Gothic" w:cstheme="minorHAnsi"/>
                <w:sz w:val="20"/>
                <w:szCs w:val="22"/>
              </w:rPr>
            </w:pPr>
            <w:r w:rsidRPr="00BC125C">
              <w:rPr>
                <w:rFonts w:ascii="Century Gothic" w:hAnsi="Century Gothic" w:cstheme="minorHAnsi"/>
                <w:sz w:val="20"/>
                <w:szCs w:val="22"/>
                <w:lang w:val="Spanish"/>
              </w:rPr>
              <w:t>&lt;Técnica, herramienta, etc.&gt;</w:t>
            </w:r>
          </w:p>
        </w:tc>
        <w:tc>
          <w:tcPr>
            <w:tcW w:w="2970" w:type="dxa"/>
            <w:vAlign w:val="center"/>
          </w:tcPr>
          <w:p w:rsidRPr="00BC125C" w:rsidR="001C3ADD" w:rsidP="00BC125C" w:rsidRDefault="001C3ADD" w14:paraId="022C7503" w14:textId="77777777">
            <w:pPr>
              <w:bidi w:val="false"/>
              <w:rPr>
                <w:rFonts w:ascii="Century Gothic" w:hAnsi="Century Gothic" w:cstheme="minorHAnsi"/>
                <w:sz w:val="20"/>
                <w:szCs w:val="22"/>
              </w:rPr>
            </w:pPr>
            <w:r w:rsidRPr="00BC125C">
              <w:rPr>
                <w:rFonts w:ascii="Century Gothic" w:hAnsi="Century Gothic" w:cstheme="minorHAnsi"/>
                <w:sz w:val="20"/>
                <w:szCs w:val="22"/>
                <w:lang w:val="Spanish"/>
              </w:rPr>
              <w:t>&lt;En tiempo real, todos los días, semanalmente&gt;</w:t>
            </w:r>
          </w:p>
        </w:tc>
      </w:tr>
      <w:tr w:rsidRPr="00C83173" w:rsidR="00F4540E" w:rsidTr="00F4540E" w14:paraId="36F9CFFD" w14:textId="77777777">
        <w:trPr>
          <w:trHeight w:val="615"/>
        </w:trPr>
        <w:tc>
          <w:tcPr>
            <w:tcW w:w="2799" w:type="dxa"/>
            <w:shd w:val="clear" w:color="auto" w:fill="568278" w:themeFill="accent5" w:themeFillShade="BF"/>
            <w:vAlign w:val="center"/>
          </w:tcPr>
          <w:p w:rsidRPr="006B2B8F" w:rsidR="001C3ADD" w:rsidP="00BC125C" w:rsidRDefault="001C3ADD" w14:paraId="31D6B9E2" w14:textId="77777777">
            <w:pPr>
              <w:bidi w:val="false"/>
              <w:rPr>
                <w:rFonts w:ascii="Century Gothic" w:hAnsi="Century Gothic" w:cstheme="minorHAnsi"/>
                <w:b/>
                <w:color w:val="FFFFFF" w:themeColor="background1"/>
                <w:sz w:val="20"/>
                <w:szCs w:val="22"/>
              </w:rPr>
            </w:pPr>
            <w:r w:rsidRPr="006B2B8F">
              <w:rPr>
                <w:rFonts w:ascii="Century Gothic" w:hAnsi="Century Gothic" w:cstheme="minorHAnsi"/>
                <w:b/>
                <w:color w:val="FFFFFF" w:themeColor="background1"/>
                <w:sz w:val="20"/>
                <w:szCs w:val="22"/>
                <w:lang w:val="Spanish"/>
              </w:rPr>
              <w:t>&lt;Otros sistemas&gt;</w:t>
            </w:r>
          </w:p>
        </w:tc>
        <w:tc>
          <w:tcPr>
            <w:tcW w:w="5139" w:type="dxa"/>
            <w:vAlign w:val="center"/>
          </w:tcPr>
          <w:p w:rsidRPr="00BC125C" w:rsidR="001C3ADD" w:rsidP="00BC125C" w:rsidRDefault="001C3ADD" w14:paraId="15A5D0EC" w14:textId="77777777">
            <w:pPr>
              <w:bidi w:val="false"/>
              <w:rPr>
                <w:rFonts w:ascii="Century Gothic" w:hAnsi="Century Gothic" w:cstheme="minorHAnsi"/>
                <w:sz w:val="20"/>
                <w:szCs w:val="22"/>
              </w:rPr>
            </w:pPr>
          </w:p>
        </w:tc>
        <w:tc>
          <w:tcPr>
            <w:tcW w:w="2970" w:type="dxa"/>
            <w:vAlign w:val="center"/>
          </w:tcPr>
          <w:p w:rsidRPr="00BC125C" w:rsidR="001C3ADD" w:rsidP="00BC125C" w:rsidRDefault="001C3ADD" w14:paraId="154C9B98" w14:textId="77777777">
            <w:pPr>
              <w:bidi w:val="false"/>
              <w:rPr>
                <w:rFonts w:ascii="Century Gothic" w:hAnsi="Century Gothic" w:cstheme="minorHAnsi"/>
                <w:sz w:val="20"/>
                <w:szCs w:val="22"/>
              </w:rPr>
            </w:pPr>
          </w:p>
        </w:tc>
      </w:tr>
    </w:tbl>
    <w:p w:rsidR="008C64A4" w:rsidP="000B5695" w:rsidRDefault="008C64A4" w14:paraId="28ACF879" w14:textId="77777777">
      <w:pPr>
        <w:bidi w:val="false"/>
        <w:rPr>
          <w:rFonts w:ascii="Century Gothic" w:hAnsi="Century Gothic" w:eastAsiaTheme="majorEastAsia" w:cstheme="majorBidi"/>
          <w:kern w:val="32"/>
          <w:sz w:val="32"/>
          <w:szCs w:val="32"/>
        </w:rPr>
      </w:pPr>
      <w:r w:rsidRPr="00C83173">
        <w:rPr>
          <w:rFonts w:ascii="Century Gothic" w:hAnsi="Century Gothic" w:cs="Calibri"/>
          <w:noProof/>
          <w:lang w:val="Spanish"/>
        </w:rPr>
        <mc:AlternateContent>
          <mc:Choice Requires="wps">
            <w:drawing>
              <wp:anchor distT="0" distB="0" distL="114300" distR="114300" simplePos="0" relativeHeight="251661312" behindDoc="0" locked="0" layoutInCell="1" allowOverlap="1" wp14:editId="445080CB" wp14:anchorId="61A9A5F5">
                <wp:simplePos x="0" y="0"/>
                <wp:positionH relativeFrom="column">
                  <wp:posOffset>-6045</wp:posOffset>
                </wp:positionH>
                <wp:positionV relativeFrom="page">
                  <wp:posOffset>8008974</wp:posOffset>
                </wp:positionV>
                <wp:extent cx="6077585" cy="1602740"/>
                <wp:effectExtent l="25400" t="25400" r="120015" b="124460"/>
                <wp:wrapNone/>
                <wp:docPr id="4" name="Rectangle 4"/>
                <wp:cNvGraphicFramePr/>
                <a:graphic xmlns:a="http://schemas.openxmlformats.org/drawingml/2006/main">
                  <a:graphicData uri="http://schemas.microsoft.com/office/word/2010/wordprocessingShape">
                    <wps:wsp>
                      <wps:cNvSpPr/>
                      <wps:spPr>
                        <a:xfrm>
                          <a:off x="0" y="0"/>
                          <a:ext cx="6077585" cy="1602740"/>
                        </a:xfrm>
                        <a:prstGeom prst="rect">
                          <a:avLst/>
                        </a:prstGeom>
                        <a:solidFill>
                          <a:schemeClr val="accent1">
                            <a:lumMod val="20000"/>
                            <a:lumOff val="80000"/>
                          </a:schemeClr>
                        </a:solidFill>
                        <a:ln w="3175">
                          <a:solidFill>
                            <a:schemeClr val="bg1">
                              <a:lumMod val="50000"/>
                            </a:schemeClr>
                          </a:solidFill>
                          <a:prstDash val="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F11E3D" w:rsidR="00D04116" w:rsidP="00D04116" w:rsidRDefault="00D04116" w14:paraId="07B21B12"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Spanish"/>
                              </w:rPr>
                              <w:t xml:space="preserve">Ayuda para usar esta plantilla </w:t>
                            </w:r>
                            <w:r w:rsidRPr="00F11E3D">
                              <w:rPr>
                                <w:rFonts w:ascii="Century Gothic" w:hAnsi="Century Gothic" w:cstheme="minorHAnsi"/>
                                <w:i/>
                                <w:color w:val="808080" w:themeColor="background1" w:themeShade="80"/>
                                <w:sz w:val="21"/>
                                <w:lang w:val="Spanish"/>
                              </w:rPr>
                              <w:t xml:space="preserve">Elimine este cuadro después de leerlo. </w:t>
                            </w:r>
                          </w:p>
                          <w:p w:rsidRPr="00D04116" w:rsidR="00D04116" w:rsidP="00D04116" w:rsidRDefault="00D04116" w14:paraId="56C529B3" w14:textId="77777777">
                            <w:pPr>
                              <w:bidi w:val="false"/>
                              <w:rPr>
                                <w:rFonts w:ascii="Century Gothic" w:hAnsi="Century Gothic" w:cstheme="minorHAnsi"/>
                                <w:b/>
                                <w:color w:val="808080" w:themeColor="background1" w:themeShade="80"/>
                                <w:sz w:val="13"/>
                              </w:rPr>
                            </w:pPr>
                          </w:p>
                          <w:p w:rsidRPr="00C83173" w:rsidR="00D320DD" w:rsidP="00FA4E6C" w:rsidRDefault="002D6BF2" w14:paraId="64DDAB27"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Spanish"/>
                              </w:rPr>
                              <w:t xml:space="preserve">La especificación de impacto operacional es una herramienta de planificación utilizada para estimar el impacto del sistema en el entorno donde se está implementando. Agregue o elimine especificaciones para adaptarse al sistema que se está implementando. </w:t>
                            </w:r>
                          </w:p>
                          <w:p w:rsidRPr="00C83173" w:rsidR="00D320DD" w:rsidP="00FA4E6C" w:rsidRDefault="00D320DD" w14:paraId="26FBE7B6" w14:textId="77777777">
                            <w:pPr>
                              <w:bidi w:val="false"/>
                              <w:rPr>
                                <w:rFonts w:ascii="Century Gothic" w:hAnsi="Century Gothic" w:cstheme="minorHAnsi"/>
                                <w:color w:val="000000" w:themeColor="text1"/>
                                <w:sz w:val="20"/>
                              </w:rPr>
                            </w:pPr>
                          </w:p>
                          <w:p w:rsidRPr="00D04116" w:rsidR="00D320DD" w:rsidP="00F11E3D" w:rsidRDefault="00D320DD" w14:paraId="28F50437" w14:textId="77777777">
                            <w:pPr>
                              <w:bidi w:val="false"/>
                              <w:rPr>
                                <w:rFonts w:ascii="Century Gothic" w:hAnsi="Century Gothic" w:cstheme="minorHAnsi"/>
                                <w:color w:val="000000" w:themeColor="text1"/>
                                <w:sz w:val="20"/>
                              </w:rPr>
                            </w:pPr>
                            <w:r w:rsidRPr="00C83173">
                              <w:rPr>
                                <w:rFonts w:ascii="Century Gothic" w:hAnsi="Century Gothic" w:cstheme="minorHAnsi"/>
                                <w:color w:val="000000" w:themeColor="text1"/>
                                <w:sz w:val="20"/>
                                <w:lang w:val="Spanish"/>
                              </w:rPr>
                              <w:t>Este plan se puede utilizar como base de los costos de planificación, los requisitos de hardware, los acuerdos de nivel de servicio, la planificación de la recuperación ante desastres y muchas otras áreas. Idealmente, esto debe completarse en consulta con el TSC a través de su gerente de relaciones comerciales (BRM).</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5pt;margin-top:630.65pt;width:478.55pt;height:1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30" fillcolor="#e9f0f6 [660]" strokecolor="#7f7f7f [161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" w14:anchorId="61A9A5F5">
                <v:stroke dashstyle="dash"/>
                <v:shadow on="t" color="black" opacity="26214f" offset=".74836mm,.74836mm" origin="-.5,-.5"/>
                <v:textbox inset=",,,0">
                  <w:txbxContent>
                    <w:p w:rsidRPr="00F11E3D" w:rsidR="00D04116" w:rsidP="00D04116" w:rsidRDefault="00D04116" w14:paraId="07B21B12"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Spanish"/>
                        </w:rPr>
                        <w:t xml:space="preserve">Ayuda para usar esta plantilla </w:t>
                      </w:r>
                      <w:r w:rsidRPr="00F11E3D">
                        <w:rPr>
                          <w:rFonts w:ascii="Century Gothic" w:hAnsi="Century Gothic" w:cstheme="minorHAnsi"/>
                          <w:i/>
                          <w:color w:val="808080" w:themeColor="background1" w:themeShade="80"/>
                          <w:sz w:val="21"/>
                          <w:lang w:val="Spanish"/>
                        </w:rPr>
                        <w:t xml:space="preserve">Elimine este cuadro después de leerlo. </w:t>
                      </w:r>
                    </w:p>
                    <w:p w:rsidRPr="00D04116" w:rsidR="00D04116" w:rsidP="00D04116" w:rsidRDefault="00D04116" w14:paraId="56C529B3" w14:textId="77777777">
                      <w:pPr>
                        <w:bidi w:val="false"/>
                        <w:rPr>
                          <w:rFonts w:ascii="Century Gothic" w:hAnsi="Century Gothic" w:cstheme="minorHAnsi"/>
                          <w:b/>
                          <w:color w:val="808080" w:themeColor="background1" w:themeShade="80"/>
                          <w:sz w:val="13"/>
                        </w:rPr>
                      </w:pPr>
                    </w:p>
                    <w:p w:rsidRPr="00C83173" w:rsidR="00D320DD" w:rsidP="00FA4E6C" w:rsidRDefault="002D6BF2" w14:paraId="64DDAB27"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Spanish"/>
                        </w:rPr>
                        <w:t xml:space="preserve">La especificación de impacto operacional es una herramienta de planificación utilizada para estimar el impacto del sistema en el entorno donde se está implementando. Agregue o elimine especificaciones para adaptarse al sistema que se está implementando. </w:t>
                      </w:r>
                    </w:p>
                    <w:p w:rsidRPr="00C83173" w:rsidR="00D320DD" w:rsidP="00FA4E6C" w:rsidRDefault="00D320DD" w14:paraId="26FBE7B6" w14:textId="77777777">
                      <w:pPr>
                        <w:bidi w:val="false"/>
                        <w:rPr>
                          <w:rFonts w:ascii="Century Gothic" w:hAnsi="Century Gothic" w:cstheme="minorHAnsi"/>
                          <w:color w:val="000000" w:themeColor="text1"/>
                          <w:sz w:val="20"/>
                        </w:rPr>
                      </w:pPr>
                    </w:p>
                    <w:p w:rsidRPr="00D04116" w:rsidR="00D320DD" w:rsidP="00F11E3D" w:rsidRDefault="00D320DD" w14:paraId="28F50437" w14:textId="77777777">
                      <w:pPr>
                        <w:bidi w:val="false"/>
                        <w:rPr>
                          <w:rFonts w:ascii="Century Gothic" w:hAnsi="Century Gothic" w:cstheme="minorHAnsi"/>
                          <w:color w:val="000000" w:themeColor="text1"/>
                          <w:sz w:val="20"/>
                        </w:rPr>
                      </w:pPr>
                      <w:r w:rsidRPr="00C83173">
                        <w:rPr>
                          <w:rFonts w:ascii="Century Gothic" w:hAnsi="Century Gothic" w:cstheme="minorHAnsi"/>
                          <w:color w:val="000000" w:themeColor="text1"/>
                          <w:sz w:val="20"/>
                          <w:lang w:val="Spanish"/>
                        </w:rPr>
                        <w:t>Este plan se puede utilizar como base de los costos de planificación, los requisitos de hardware, los acuerdos de nivel de servicio, la planificación de la recuperación ante desastres y muchas otras áreas. Idealmente, esto debe completarse en consulta con el TSC a través de su gerente de relaciones comerciales (BRM).</w:t>
                      </w:r>
                    </w:p>
                  </w:txbxContent>
                </v:textbox>
                <w10:wrap anchory="page"/>
              </v:rect>
            </w:pict>
          </mc:Fallback>
        </mc:AlternateContent>
      </w:r>
    </w:p>
    <w:p w:rsidR="008C64A4" w:rsidP="000B5695" w:rsidRDefault="008C64A4" w14:paraId="0EC51273" w14:textId="77777777">
      <w:pPr>
        <w:bidi w:val="false"/>
        <w:rPr>
          <w:rFonts w:ascii="Century Gothic" w:hAnsi="Century Gothic" w:eastAsiaTheme="majorEastAsia" w:cstheme="majorBidi"/>
          <w:kern w:val="32"/>
          <w:sz w:val="32"/>
          <w:szCs w:val="32"/>
        </w:rPr>
      </w:pPr>
    </w:p>
    <w:p w:rsidR="008C64A4" w:rsidP="000B5695" w:rsidRDefault="008C64A4" w14:paraId="39618D1C" w14:textId="77777777">
      <w:pPr>
        <w:bidi w:val="false"/>
        <w:rPr>
          <w:rFonts w:ascii="Century Gothic" w:hAnsi="Century Gothic" w:eastAsiaTheme="majorEastAsia" w:cstheme="majorBidi"/>
          <w:kern w:val="32"/>
          <w:sz w:val="32"/>
          <w:szCs w:val="32"/>
        </w:rPr>
      </w:pPr>
    </w:p>
    <w:p w:rsidR="008C64A4" w:rsidP="000B5695" w:rsidRDefault="008C64A4" w14:paraId="6E6F4203" w14:textId="77777777">
      <w:pPr>
        <w:bidi w:val="false"/>
        <w:rPr>
          <w:rFonts w:ascii="Century Gothic" w:hAnsi="Century Gothic" w:eastAsiaTheme="majorEastAsia" w:cstheme="majorBidi"/>
          <w:kern w:val="32"/>
          <w:sz w:val="32"/>
          <w:szCs w:val="32"/>
        </w:rPr>
      </w:pPr>
    </w:p>
    <w:p w:rsidR="008C64A4" w:rsidP="000B5695" w:rsidRDefault="008C64A4" w14:paraId="3D445AEF" w14:textId="77777777">
      <w:pPr>
        <w:bidi w:val="false"/>
        <w:rPr>
          <w:rFonts w:ascii="Century Gothic" w:hAnsi="Century Gothic" w:eastAsiaTheme="majorEastAsia" w:cstheme="majorBidi"/>
          <w:kern w:val="32"/>
          <w:sz w:val="32"/>
          <w:szCs w:val="32"/>
        </w:rPr>
      </w:pPr>
    </w:p>
    <w:p w:rsidR="008C64A4" w:rsidP="000B5695" w:rsidRDefault="008C64A4" w14:paraId="026167C2" w14:textId="77777777">
      <w:pPr>
        <w:bidi w:val="false"/>
        <w:rPr>
          <w:rFonts w:ascii="Century Gothic" w:hAnsi="Century Gothic" w:eastAsiaTheme="majorEastAsia" w:cstheme="majorBidi"/>
          <w:kern w:val="32"/>
          <w:sz w:val="32"/>
          <w:szCs w:val="32"/>
        </w:rPr>
      </w:pPr>
    </w:p>
    <w:p w:rsidR="001C3ADD" w:rsidP="000B5695" w:rsidRDefault="001C3ADD" w14:paraId="6DD62449" w14:textId="77777777">
      <w:pPr>
        <w:bidi w:val="false"/>
        <w:rPr>
          <w:rFonts w:ascii="Century Gothic" w:hAnsi="Century Gothic" w:eastAsiaTheme="majorEastAsia" w:cstheme="majorBidi"/>
          <w:kern w:val="32"/>
          <w:sz w:val="32"/>
          <w:szCs w:val="32"/>
        </w:rPr>
      </w:pPr>
    </w:p>
    <w:tbl>
      <w:tblPr>
        <w:tblStyle w:val="a7"/>
        <w:tblpPr w:leftFromText="180" w:rightFromText="180" w:vertAnchor="text" w:horzAnchor="page" w:tblpX="1072" w:tblpY="99"/>
        <w:tblW w:w="10346"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46"/>
      </w:tblGrid>
      <w:tr w:rsidR="008C64A4" w:rsidTr="008C64A4" w14:paraId="3B747A08" w14:textId="77777777">
        <w:trPr>
          <w:trHeight w:val="2319"/>
        </w:trPr>
        <w:tc>
          <w:tcPr>
            <w:tcW w:w="10346" w:type="dxa"/>
          </w:tcPr>
          <w:p w:rsidRPr="00692C04" w:rsidR="008C64A4" w:rsidP="008C64A4" w:rsidRDefault="008C64A4" w14:paraId="4B3B082C" w14:textId="77777777">
            <w:pPr>
              <w:bidi w:val="false"/>
              <w:jc w:val="center"/>
              <w:rPr>
                <w:rFonts w:ascii="Century Gothic" w:hAnsi="Century Gothic" w:cs="Arial"/>
                <w:b/>
                <w:sz w:val="20"/>
                <w:szCs w:val="20"/>
              </w:rPr>
            </w:pPr>
            <w:r w:rsidRPr="00692C04">
              <w:rPr>
                <w:rFonts w:ascii="Century Gothic" w:hAnsi="Century Gothic" w:cs="Arial"/>
                <w:b/>
                <w:sz w:val="20"/>
                <w:szCs w:val="20"/>
                <w:lang w:val="Spanish"/>
              </w:rPr>
              <w:t>RENUNCIA</w:t>
            </w:r>
          </w:p>
          <w:p w:rsidR="008C64A4" w:rsidP="008C64A4" w:rsidRDefault="008C64A4" w14:paraId="32B54FEF" w14:textId="77777777">
            <w:pPr>
              <w:bidi w:val="false"/>
              <w:rPr>
                <w:rFonts w:ascii="Century Gothic" w:hAnsi="Century Gothic" w:cs="Arial"/>
                <w:szCs w:val="20"/>
              </w:rPr>
            </w:pPr>
          </w:p>
          <w:p w:rsidR="008C64A4" w:rsidP="008C64A4" w:rsidRDefault="008C64A4" w14:paraId="70C85664" w14:textId="77777777">
            <w:pPr>
              <w:bidi w:val="false"/>
              <w:rPr>
                <w:rFonts w:ascii="Century Gothic" w:hAnsi="Century Gothic" w:cs="Arial"/>
                <w:szCs w:val="20"/>
              </w:rPr>
            </w:pPr>
            <w:r w:rsidRPr="00641741">
              <w:rPr>
                <w:rFonts w:ascii="Century Gothic" w:hAnsi="Century Gothic" w:cs="Arial"/>
                <w:szCs w:val="20"/>
                <w:lang w:val="Spanish"/>
              </w:rPr>
              <w:t>Cualquier artículo, plantilla o información proporcionada por Smartsheet en el sitio web es solo para referencia. Si bien nos esforzamos por mantener la información actualizada y correcta, no hacemos representaciones o garantías de ningún tipo, expresas o implícitas, sobre la integridad, precisión, confiabilidad, idoneidad o disponibilidad con respecto al sitio web o la información, artículos, plantillas o gráficos relacionados contenidos en el sitio web. Por lo tanto, cualquier confianza que deposite en dicha información es estrictamente bajo su propio riesgo.</w:t>
            </w:r>
          </w:p>
          <w:p w:rsidR="008C64A4" w:rsidP="008C64A4" w:rsidRDefault="008C64A4" w14:paraId="50A740F9" w14:textId="77777777">
            <w:pPr>
              <w:rPr>
                <w:rFonts w:ascii="Century Gothic" w:hAnsi="Century Gothic" w:cs="Arial"/>
                <w:sz w:val="20"/>
                <w:szCs w:val="20"/>
              </w:rPr>
            </w:pPr>
          </w:p>
        </w:tc>
      </w:tr>
    </w:tbl>
    <w:p w:rsidR="008C64A4" w:rsidP="008C64A4" w:rsidRDefault="008C64A4" w14:paraId="7E7A5C1F" w14:textId="77777777">
      <w:pPr>
        <w:rPr>
          <w:rFonts w:ascii="Century Gothic" w:hAnsi="Century Gothic" w:cs="Arial"/>
          <w:szCs w:val="20"/>
        </w:rPr>
      </w:pPr>
    </w:p>
    <w:p w:rsidRPr="00C83173" w:rsidR="008C64A4" w:rsidP="008C64A4" w:rsidRDefault="008C64A4" w14:paraId="372CFB96" w14:textId="77777777">
      <w:pPr>
        <w:rPr>
          <w:rFonts w:ascii="Century Gothic" w:hAnsi="Century Gothic" w:eastAsiaTheme="majorEastAsia" w:cstheme="majorBidi"/>
          <w:kern w:val="32"/>
          <w:sz w:val="32"/>
          <w:szCs w:val="32"/>
        </w:rPr>
      </w:pPr>
    </w:p>
    <w:sectPr w:rsidRPr="00C83173" w:rsidR="008C64A4" w:rsidSect="00BC125C">
      <w:headerReference w:type="even" r:id="rId13"/>
      <w:headerReference w:type="default" r:id="rId14"/>
      <w:footerReference w:type="default" r:id="rId15"/>
      <w:pgSz w:w="12240" w:h="15840"/>
      <w:pgMar w:top="594" w:right="720" w:bottom="720" w:left="720" w:header="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FCAD6" w14:textId="77777777" w:rsidR="008D1325" w:rsidRDefault="008D1325">
      <w:r>
        <w:separator/>
      </w:r>
    </w:p>
  </w:endnote>
  <w:endnote w:type="continuationSeparator" w:id="0">
    <w:p w14:paraId="1E8336A8" w14:textId="77777777" w:rsidR="008D1325" w:rsidRDefault="008D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11E3D" w:rsidR="00D320DD" w:rsidP="00D332C2" w:rsidRDefault="00D320DD" w14:paraId="2224948D" w14:textId="77777777">
    <w:pPr>
      <w:tabs>
        <w:tab w:val="left" w:pos="9900"/>
      </w:tabs>
      <w:bidi w:val="false"/>
      <w:rPr>
        <w:rFonts w:ascii="Century Gothic" w:hAnsi="Century Gothic" w:cstheme="minorHAnsi"/>
        <w:color w:val="808080" w:themeColor="background1" w:themeShade="80"/>
        <w:sz w:val="16"/>
        <w:szCs w:val="16"/>
      </w:rPr>
    </w:pPr>
    <w:r w:rsidRPr="00F11E3D">
      <w:rPr>
        <w:rFonts w:ascii="Century Gothic" w:hAnsi="Century Gothic" w:cstheme="minorHAnsi"/>
        <w:color w:val="808080" w:themeColor="background1" w:themeShade="80"/>
        <w:lang w:val="Spanish"/>
      </w:rPr>
      <w:tab/>
    </w:r>
    <w:r w:rsidRPr="00F11E3D">
      <w:rPr>
        <w:rFonts w:ascii="Century Gothic" w:hAnsi="Century Gothic" w:cstheme="minorHAnsi"/>
        <w:color w:val="808080" w:themeColor="background1" w:themeShade="80"/>
        <w:lang w:val="Spanish"/>
      </w:rPr>
      <w:fldChar w:fldCharType="begin"/>
    </w:r>
    <w:r w:rsidRPr="00F11E3D">
      <w:rPr>
        <w:rFonts w:ascii="Century Gothic" w:hAnsi="Century Gothic" w:cstheme="minorHAnsi"/>
        <w:color w:val="808080" w:themeColor="background1" w:themeShade="80"/>
        <w:lang w:val="Spanish"/>
      </w:rPr>
      <w:instrText xml:space="preserve"> PAGE   \* MERGEFORMAT </w:instrText>
    </w:r>
    <w:r w:rsidRPr="00F11E3D">
      <w:rPr>
        <w:rFonts w:ascii="Century Gothic" w:hAnsi="Century Gothic" w:cstheme="minorHAnsi"/>
        <w:color w:val="808080" w:themeColor="background1" w:themeShade="80"/>
        <w:lang w:val="Spanish"/>
      </w:rPr>
      <w:fldChar w:fldCharType="separate"/>
    </w:r>
    <w:r w:rsidR="009E65AF">
      <w:rPr>
        <w:rFonts w:ascii="Century Gothic" w:hAnsi="Century Gothic" w:cstheme="minorHAnsi"/>
        <w:noProof/>
        <w:color w:val="808080" w:themeColor="background1" w:themeShade="80"/>
        <w:lang w:val="Spanish"/>
      </w:rPr>
      <w:t>4</w:t>
    </w:r>
    <w:r w:rsidRPr="00F11E3D">
      <w:rPr>
        <w:rFonts w:ascii="Century Gothic" w:hAnsi="Century Gothic" w:cstheme="minorHAnsi"/>
        <w:noProof/>
        <w:color w:val="808080" w:themeColor="background1" w:themeShade="80"/>
        <w:lang w:val="Spanis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07106" w14:textId="77777777" w:rsidR="008D1325" w:rsidRDefault="008D1325">
      <w:r>
        <w:separator/>
      </w:r>
    </w:p>
  </w:footnote>
  <w:footnote w:type="continuationSeparator" w:id="0">
    <w:p w14:paraId="77D187F5" w14:textId="77777777" w:rsidR="008D1325" w:rsidRDefault="008D1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DC428" w14:textId="77777777" w:rsidR="00D320DD" w:rsidRDefault="00D320DD" w:rsidP="00595F40">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06B027A" w14:textId="77777777" w:rsidR="00D320DD" w:rsidRDefault="00D320DD" w:rsidP="00763ADF">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5CCE5" w14:textId="77777777" w:rsidR="00D320DD" w:rsidRPr="008B7E92" w:rsidRDefault="00D320DD" w:rsidP="008E2970">
    <w:pPr>
      <w:tabs>
        <w:tab w:val="left" w:pos="744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4F01"/>
    <w:multiLevelType w:val="hybridMultilevel"/>
    <w:tmpl w:val="4CBE9BD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ADD6FAD"/>
    <w:multiLevelType w:val="hybridMultilevel"/>
    <w:tmpl w:val="7C5E93D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FF56A82"/>
    <w:multiLevelType w:val="hybridMultilevel"/>
    <w:tmpl w:val="A184D94E"/>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3" w15:restartNumberingAfterBreak="0">
    <w:nsid w:val="321457CE"/>
    <w:multiLevelType w:val="hybridMultilevel"/>
    <w:tmpl w:val="39A49842"/>
    <w:lvl w:ilvl="0" w:tplc="0ECE309C">
      <w:numFmt w:val="bullet"/>
      <w:lvlText w:val="•"/>
      <w:lvlJc w:val="left"/>
      <w:pPr>
        <w:ind w:left="1080" w:hanging="720"/>
      </w:pPr>
      <w:rPr>
        <w:rFonts w:hint="default" w:ascii="Calibri" w:hAnsi="Calibri" w:eastAsia="Times New Roman"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39703BB6"/>
    <w:multiLevelType w:val="hybridMultilevel"/>
    <w:tmpl w:val="7C5E93D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483A0CEB"/>
    <w:multiLevelType w:val="hybridMultilevel"/>
    <w:tmpl w:val="77F08F6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660356EE"/>
    <w:multiLevelType w:val="hybridMultilevel"/>
    <w:tmpl w:val="52308D04"/>
    <w:lvl w:ilvl="0" w:tplc="0ECE309C">
      <w:numFmt w:val="bullet"/>
      <w:lvlText w:val="•"/>
      <w:lvlJc w:val="left"/>
      <w:pPr>
        <w:ind w:left="1440" w:hanging="720"/>
      </w:pPr>
      <w:rPr>
        <w:rFonts w:hint="default" w:ascii="Calibri" w:hAnsi="Calibri" w:eastAsia="Times New Roman" w:cs="Calibri"/>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7" w15:restartNumberingAfterBreak="0">
    <w:nsid w:val="66400481"/>
    <w:multiLevelType w:val="hybridMultilevel"/>
    <w:tmpl w:val="ED1033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58066A"/>
    <w:multiLevelType w:val="hybridMultilevel"/>
    <w:tmpl w:val="8EE6953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77507FAB"/>
    <w:multiLevelType w:val="hybridMultilevel"/>
    <w:tmpl w:val="2DFC85C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D1B4974"/>
    <w:multiLevelType w:val="hybridMultilevel"/>
    <w:tmpl w:val="8EE6953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0"/>
  </w:num>
  <w:num w:numId="5">
    <w:abstractNumId w:val="7"/>
  </w:num>
  <w:num w:numId="6">
    <w:abstractNumId w:val="9"/>
  </w:num>
  <w:num w:numId="7">
    <w:abstractNumId w:val="10"/>
  </w:num>
  <w:num w:numId="8">
    <w:abstractNumId w:val="8"/>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25"/>
    <w:rsid w:val="00010F24"/>
    <w:rsid w:val="00041CB4"/>
    <w:rsid w:val="00094776"/>
    <w:rsid w:val="000A5888"/>
    <w:rsid w:val="000B39B6"/>
    <w:rsid w:val="000B5695"/>
    <w:rsid w:val="000B5E5C"/>
    <w:rsid w:val="000C138F"/>
    <w:rsid w:val="000C509F"/>
    <w:rsid w:val="000E6BB1"/>
    <w:rsid w:val="00116BBD"/>
    <w:rsid w:val="00150D96"/>
    <w:rsid w:val="00172E05"/>
    <w:rsid w:val="00185DC1"/>
    <w:rsid w:val="00187C7D"/>
    <w:rsid w:val="001921EC"/>
    <w:rsid w:val="001A36AA"/>
    <w:rsid w:val="001C3ADD"/>
    <w:rsid w:val="001D27F1"/>
    <w:rsid w:val="001E31C6"/>
    <w:rsid w:val="001F5142"/>
    <w:rsid w:val="00213210"/>
    <w:rsid w:val="00235EA8"/>
    <w:rsid w:val="00271AA5"/>
    <w:rsid w:val="002B3FF2"/>
    <w:rsid w:val="002D6251"/>
    <w:rsid w:val="002D6BF2"/>
    <w:rsid w:val="002E019C"/>
    <w:rsid w:val="002E7220"/>
    <w:rsid w:val="002F4034"/>
    <w:rsid w:val="0032577B"/>
    <w:rsid w:val="00326819"/>
    <w:rsid w:val="00353599"/>
    <w:rsid w:val="003568F4"/>
    <w:rsid w:val="00370D4B"/>
    <w:rsid w:val="00400C68"/>
    <w:rsid w:val="00413C59"/>
    <w:rsid w:val="00421A71"/>
    <w:rsid w:val="00425981"/>
    <w:rsid w:val="004506D1"/>
    <w:rsid w:val="00453D31"/>
    <w:rsid w:val="0045799B"/>
    <w:rsid w:val="0046483A"/>
    <w:rsid w:val="004A7FBD"/>
    <w:rsid w:val="004D0876"/>
    <w:rsid w:val="004D647E"/>
    <w:rsid w:val="004E0171"/>
    <w:rsid w:val="0051751C"/>
    <w:rsid w:val="005277F9"/>
    <w:rsid w:val="005409C5"/>
    <w:rsid w:val="00595F40"/>
    <w:rsid w:val="005C2186"/>
    <w:rsid w:val="005F39B9"/>
    <w:rsid w:val="005F7622"/>
    <w:rsid w:val="00604B94"/>
    <w:rsid w:val="0063522A"/>
    <w:rsid w:val="00636C55"/>
    <w:rsid w:val="006445C8"/>
    <w:rsid w:val="00653714"/>
    <w:rsid w:val="006737C4"/>
    <w:rsid w:val="00680B2B"/>
    <w:rsid w:val="006877CD"/>
    <w:rsid w:val="006B2B8F"/>
    <w:rsid w:val="006E3D21"/>
    <w:rsid w:val="006F3B56"/>
    <w:rsid w:val="0070174C"/>
    <w:rsid w:val="00701CE4"/>
    <w:rsid w:val="00704A10"/>
    <w:rsid w:val="007428FA"/>
    <w:rsid w:val="00757FCE"/>
    <w:rsid w:val="00763ADF"/>
    <w:rsid w:val="007C3F4E"/>
    <w:rsid w:val="007D0043"/>
    <w:rsid w:val="00813F97"/>
    <w:rsid w:val="00814FAE"/>
    <w:rsid w:val="00824150"/>
    <w:rsid w:val="0082769E"/>
    <w:rsid w:val="00844AA2"/>
    <w:rsid w:val="0085758B"/>
    <w:rsid w:val="00862A35"/>
    <w:rsid w:val="00863E6F"/>
    <w:rsid w:val="008B7E92"/>
    <w:rsid w:val="008C64A4"/>
    <w:rsid w:val="008D1325"/>
    <w:rsid w:val="008D155E"/>
    <w:rsid w:val="008D2DF5"/>
    <w:rsid w:val="008E2970"/>
    <w:rsid w:val="008E3758"/>
    <w:rsid w:val="00901D78"/>
    <w:rsid w:val="009964C5"/>
    <w:rsid w:val="00997498"/>
    <w:rsid w:val="009D3BCD"/>
    <w:rsid w:val="009E265A"/>
    <w:rsid w:val="009E65AF"/>
    <w:rsid w:val="00A24526"/>
    <w:rsid w:val="00A32994"/>
    <w:rsid w:val="00A33EDD"/>
    <w:rsid w:val="00A558F5"/>
    <w:rsid w:val="00AD3B0A"/>
    <w:rsid w:val="00AE1B8D"/>
    <w:rsid w:val="00AF4B05"/>
    <w:rsid w:val="00B6709A"/>
    <w:rsid w:val="00BC125C"/>
    <w:rsid w:val="00BD01EB"/>
    <w:rsid w:val="00BD5A03"/>
    <w:rsid w:val="00BE6AF3"/>
    <w:rsid w:val="00C346CA"/>
    <w:rsid w:val="00C46E01"/>
    <w:rsid w:val="00C517DA"/>
    <w:rsid w:val="00C75E45"/>
    <w:rsid w:val="00C76784"/>
    <w:rsid w:val="00C8081B"/>
    <w:rsid w:val="00C83173"/>
    <w:rsid w:val="00CA32A1"/>
    <w:rsid w:val="00CA4D9C"/>
    <w:rsid w:val="00CE5CC2"/>
    <w:rsid w:val="00CE6005"/>
    <w:rsid w:val="00CF0D7D"/>
    <w:rsid w:val="00D04116"/>
    <w:rsid w:val="00D320DD"/>
    <w:rsid w:val="00D332C2"/>
    <w:rsid w:val="00D36F89"/>
    <w:rsid w:val="00D4047F"/>
    <w:rsid w:val="00D42DBA"/>
    <w:rsid w:val="00D7579C"/>
    <w:rsid w:val="00DD7C3F"/>
    <w:rsid w:val="00E07F28"/>
    <w:rsid w:val="00E6347C"/>
    <w:rsid w:val="00E65A04"/>
    <w:rsid w:val="00E80EF4"/>
    <w:rsid w:val="00EB6A62"/>
    <w:rsid w:val="00F11E3D"/>
    <w:rsid w:val="00F4540E"/>
    <w:rsid w:val="00F50FD1"/>
    <w:rsid w:val="00F573FA"/>
    <w:rsid w:val="00F73F9C"/>
    <w:rsid w:val="00F7709E"/>
    <w:rsid w:val="00FA4E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F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824150"/>
    <w:rPr>
      <w:rFonts w:asciiTheme="minorHAnsi" w:hAnsiTheme="minorHAnsi"/>
      <w:sz w:val="22"/>
      <w:szCs w:val="24"/>
      <w:lang w:val="en-US" w:eastAsia="en-US"/>
    </w:rPr>
  </w:style>
  <w:style w:type="paragraph" w:styleId="1">
    <w:name w:val="heading 1"/>
    <w:basedOn w:val="a"/>
    <w:next w:val="a"/>
    <w:link w:val="10"/>
    <w:qFormat/>
    <w:rsid w:val="00370D4B"/>
    <w:pPr>
      <w:keepNext/>
      <w:jc w:val="center"/>
      <w:outlineLvl w:val="0"/>
    </w:pPr>
    <w:rPr>
      <w:rFonts w:asciiTheme="majorHAnsi" w:hAnsiTheme="majorHAnsi" w:eastAsiaTheme="majorEastAsia" w:cstheme="majorBidi"/>
      <w:b/>
      <w:bCs/>
      <w:kern w:val="32"/>
      <w:sz w:val="32"/>
      <w:szCs w:val="3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11">
    <w:name w:val="toc 1"/>
    <w:basedOn w:val="a"/>
    <w:next w:val="a"/>
    <w:autoRedefine/>
    <w:semiHidden/>
    <w:rsid w:val="00413C59"/>
    <w:pPr>
      <w:tabs>
        <w:tab w:val="right" w:leader="dot" w:pos="9782"/>
      </w:tabs>
      <w:spacing w:before="240" w:after="60"/>
    </w:pPr>
  </w:style>
  <w:style w:type="paragraph" w:styleId="2">
    <w:name w:val="toc 2"/>
    <w:basedOn w:val="a"/>
    <w:next w:val="a"/>
    <w:autoRedefine/>
    <w:semiHidden/>
    <w:rsid w:val="00413C59"/>
    <w:pPr>
      <w:spacing w:after="60"/>
      <w:ind w:left="720"/>
    </w:pPr>
  </w:style>
  <w:style w:type="paragraph" w:styleId="3">
    <w:name w:val="toc 3"/>
    <w:basedOn w:val="a"/>
    <w:next w:val="a"/>
    <w:autoRedefine/>
    <w:semiHidden/>
    <w:rsid w:val="00413C59"/>
    <w:pPr>
      <w:spacing w:after="60"/>
      <w:ind w:left="1440"/>
    </w:pPr>
  </w:style>
  <w:style w:type="paragraph" w:styleId="a3">
    <w:name w:val="header"/>
    <w:basedOn w:val="a"/>
    <w:link w:val="a4"/>
    <w:uiPriority w:val="99"/>
    <w:rsid w:val="0046483A"/>
    <w:pPr>
      <w:tabs>
        <w:tab w:val="center" w:pos="4320"/>
        <w:tab w:val="right" w:pos="8640"/>
      </w:tabs>
    </w:pPr>
  </w:style>
  <w:style w:type="paragraph" w:styleId="a5">
    <w:name w:val="footer"/>
    <w:basedOn w:val="a"/>
    <w:link w:val="a6"/>
    <w:uiPriority w:val="99"/>
    <w:rsid w:val="0046483A"/>
    <w:pPr>
      <w:tabs>
        <w:tab w:val="center" w:pos="4320"/>
        <w:tab w:val="right" w:pos="8640"/>
      </w:tabs>
    </w:pPr>
  </w:style>
  <w:style w:type="table" w:styleId="a7">
    <w:name w:val="Table Grid"/>
    <w:basedOn w:val="a1"/>
    <w:uiPriority w:val="39"/>
    <w:rsid w:val="004648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page number"/>
    <w:basedOn w:val="a0"/>
    <w:rsid w:val="00A24526"/>
  </w:style>
  <w:style w:type="paragraph" w:styleId="a9">
    <w:name w:val="Balloon Text"/>
    <w:basedOn w:val="a"/>
    <w:link w:val="aa"/>
    <w:rsid w:val="00235EA8"/>
    <w:rPr>
      <w:rFonts w:ascii="Tahoma" w:hAnsi="Tahoma" w:cs="Tahoma"/>
      <w:sz w:val="16"/>
      <w:szCs w:val="16"/>
    </w:rPr>
  </w:style>
  <w:style w:type="character" w:styleId="aa" w:customStyle="1">
    <w:name w:val="Текст выноски Знак"/>
    <w:basedOn w:val="a0"/>
    <w:link w:val="a9"/>
    <w:rsid w:val="00235EA8"/>
    <w:rPr>
      <w:rFonts w:ascii="Tahoma" w:hAnsi="Tahoma" w:cs="Tahoma"/>
      <w:sz w:val="16"/>
      <w:szCs w:val="16"/>
    </w:rPr>
  </w:style>
  <w:style w:type="character" w:styleId="a6" w:customStyle="1">
    <w:name w:val="Нижний колонтитул Знак"/>
    <w:link w:val="a5"/>
    <w:uiPriority w:val="99"/>
    <w:rsid w:val="00C517DA"/>
    <w:rPr>
      <w:sz w:val="24"/>
      <w:szCs w:val="24"/>
      <w:lang w:val="en-US" w:eastAsia="en-US"/>
    </w:rPr>
  </w:style>
  <w:style w:type="character" w:styleId="10" w:customStyle="1">
    <w:name w:val="Заголовок 1 Знак"/>
    <w:basedOn w:val="a0"/>
    <w:link w:val="1"/>
    <w:rsid w:val="00370D4B"/>
    <w:rPr>
      <w:rFonts w:asciiTheme="majorHAnsi" w:hAnsiTheme="majorHAnsi" w:eastAsiaTheme="majorEastAsia" w:cstheme="majorBidi"/>
      <w:b/>
      <w:bCs/>
      <w:kern w:val="32"/>
      <w:sz w:val="32"/>
      <w:szCs w:val="32"/>
      <w:lang w:val="en-US" w:eastAsia="en-US"/>
    </w:rPr>
  </w:style>
  <w:style w:type="character" w:styleId="a4" w:customStyle="1">
    <w:name w:val="Верхний колонтитул Знак"/>
    <w:basedOn w:val="a0"/>
    <w:link w:val="a3"/>
    <w:uiPriority w:val="99"/>
    <w:rsid w:val="00C8081B"/>
    <w:rPr>
      <w:sz w:val="24"/>
      <w:szCs w:val="24"/>
      <w:lang w:val="en-US" w:eastAsia="en-US"/>
    </w:rPr>
  </w:style>
  <w:style w:type="character" w:styleId="ab">
    <w:name w:val="Hyperlink"/>
    <w:basedOn w:val="a0"/>
    <w:rsid w:val="007C3F4E"/>
    <w:rPr>
      <w:color w:val="F7B615" w:themeColor="hyperlink"/>
      <w:u w:val="single"/>
    </w:rPr>
  </w:style>
  <w:style w:type="character" w:styleId="ac">
    <w:name w:val="FollowedHyperlink"/>
    <w:basedOn w:val="a0"/>
    <w:rsid w:val="007C3F4E"/>
    <w:rPr>
      <w:color w:val="704404" w:themeColor="followedHyperlink"/>
      <w:u w:val="single"/>
    </w:rPr>
  </w:style>
  <w:style w:type="paragraph" w:styleId="ad">
    <w:name w:val="List Paragraph"/>
    <w:basedOn w:val="a"/>
    <w:uiPriority w:val="34"/>
    <w:qFormat/>
    <w:rsid w:val="00353599"/>
    <w:pPr>
      <w:ind w:left="720"/>
      <w:contextualSpacing/>
    </w:pPr>
  </w:style>
  <w:style w:type="table" w:styleId="30">
    <w:name w:val="Table 3D effects 3"/>
    <w:basedOn w:val="a1"/>
    <w:rsid w:val="006F3B56"/>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5">
    <w:name w:val="Table Columns 5"/>
    <w:basedOn w:val="a1"/>
    <w:rsid w:val="006F3B56"/>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1"/>
    <w:rsid w:val="006F3B56"/>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ae">
    <w:name w:val="Light Shading"/>
    <w:basedOn w:val="a1"/>
    <w:uiPriority w:val="60"/>
    <w:rsid w:val="006F3B56"/>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Text" w:customStyle="1">
    <w:name w:val="Table Text"/>
    <w:rsid w:val="009964C5"/>
    <w:pPr>
      <w:widowControl w:val="0"/>
      <w:spacing w:before="40" w:after="40" w:line="276" w:lineRule="auto"/>
    </w:pPr>
    <w:rPr>
      <w:rFonts w:ascii="Arial" w:hAnsi="Arial" w:eastAsiaTheme="minorEastAsia" w:cstheme="minorBidi"/>
      <w:sz w:val="16"/>
      <w:szCs w:val="22"/>
      <w:lang w:val="en-US" w:eastAsia="en-US"/>
    </w:rPr>
  </w:style>
  <w:style w:type="paragraph" w:styleId="af">
    <w:name w:val="Title"/>
    <w:basedOn w:val="a"/>
    <w:next w:val="a"/>
    <w:link w:val="af0"/>
    <w:qFormat/>
    <w:rsid w:val="00370D4B"/>
    <w:pPr>
      <w:contextualSpacing/>
      <w:jc w:val="center"/>
    </w:pPr>
    <w:rPr>
      <w:rFonts w:asciiTheme="majorHAnsi" w:hAnsiTheme="majorHAnsi" w:eastAsiaTheme="majorEastAsia" w:cstheme="majorBidi"/>
      <w:b/>
      <w:spacing w:val="5"/>
      <w:kern w:val="28"/>
      <w:sz w:val="40"/>
      <w:szCs w:val="52"/>
    </w:rPr>
  </w:style>
  <w:style w:type="character" w:styleId="af0" w:customStyle="1">
    <w:name w:val="Заголовок Знак"/>
    <w:basedOn w:val="a0"/>
    <w:link w:val="af"/>
    <w:rsid w:val="00370D4B"/>
    <w:rPr>
      <w:rFonts w:asciiTheme="majorHAnsi" w:hAnsiTheme="majorHAnsi" w:eastAsiaTheme="majorEastAsia" w:cstheme="majorBidi"/>
      <w:b/>
      <w:spacing w:val="5"/>
      <w:kern w:val="28"/>
      <w:sz w:val="40"/>
      <w:szCs w:val="52"/>
      <w:lang w:val="en-US" w:eastAsia="en-US"/>
    </w:rPr>
  </w:style>
  <w:style w:type="table" w:styleId="SIMStyle" w:customStyle="1">
    <w:name w:val="SIM Style"/>
    <w:basedOn w:val="a1"/>
    <w:uiPriority w:val="99"/>
    <w:rsid w:val="000B5695"/>
    <w:rPr>
      <w:rFonts w:asciiTheme="minorHAnsi" w:hAnsiTheme="minorHAnsi"/>
      <w:sz w:val="24"/>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b/>
      </w:rPr>
      <w:tblPr/>
      <w:tcPr>
        <w:shd w:val="clear" w:color="auto" w:fill="D9D9D9" w:themeFill="background1" w:themeFillShade="D9"/>
        <w:vAlign w:val="center"/>
      </w:tcPr>
    </w:tblStylePr>
    <w:tblStylePr w:type="lastRow">
      <w:rPr>
        <w:b/>
      </w:rPr>
      <w:tblPr/>
      <w:tcPr>
        <w:shd w:val="clear" w:color="auto" w:fill="D9D9D9" w:themeFill="background1" w:themeFillShade="D9"/>
      </w:tcPr>
    </w:tblStylePr>
    <w:tblStylePr w:type="firstCol">
      <w:rPr>
        <w:b/>
      </w:rPr>
      <w:tblPr/>
      <w:tcPr>
        <w:shd w:val="clear" w:color="auto" w:fill="D9D9D9" w:themeFill="background1" w:themeFillShade="D9"/>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707166">
      <w:bodyDiv w:val="1"/>
      <w:marLeft w:val="0"/>
      <w:marRight w:val="0"/>
      <w:marTop w:val="0"/>
      <w:marBottom w:val="0"/>
      <w:divBdr>
        <w:top w:val="none" w:sz="0" w:space="0" w:color="auto"/>
        <w:left w:val="none" w:sz="0" w:space="0" w:color="auto"/>
        <w:bottom w:val="none" w:sz="0" w:space="0" w:color="auto"/>
        <w:right w:val="none" w:sz="0" w:space="0" w:color="auto"/>
      </w:divBdr>
    </w:div>
    <w:div w:id="684598906">
      <w:bodyDiv w:val="1"/>
      <w:marLeft w:val="0"/>
      <w:marRight w:val="0"/>
      <w:marTop w:val="0"/>
      <w:marBottom w:val="0"/>
      <w:divBdr>
        <w:top w:val="none" w:sz="0" w:space="0" w:color="auto"/>
        <w:left w:val="none" w:sz="0" w:space="0" w:color="auto"/>
        <w:bottom w:val="none" w:sz="0" w:space="0" w:color="auto"/>
        <w:right w:val="none" w:sz="0" w:space="0" w:color="auto"/>
      </w:divBdr>
    </w:div>
    <w:div w:id="1856727254">
      <w:bodyDiv w:val="1"/>
      <w:marLeft w:val="0"/>
      <w:marRight w:val="0"/>
      <w:marTop w:val="0"/>
      <w:marBottom w:val="0"/>
      <w:divBdr>
        <w:top w:val="none" w:sz="0" w:space="0" w:color="auto"/>
        <w:left w:val="none" w:sz="0" w:space="0" w:color="auto"/>
        <w:bottom w:val="none" w:sz="0" w:space="0" w:color="auto"/>
        <w:right w:val="none" w:sz="0" w:space="0" w:color="auto"/>
      </w:divBdr>
    </w:div>
    <w:div w:id="204547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7517&amp;utm_language=ES&amp;utm_source=integrated+content&amp;utm_campaign=/implementation-plan&amp;utm_medium=ic+software+systems+implementation+plan+27517+word+es&amp;lpa=ic+software+systems+implementation+plan+27517+word+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9016DA4C6C014191DF74CDECA3F402" ma:contentTypeVersion="0" ma:contentTypeDescription="Create a new document." ma:contentTypeScope="" ma:versionID="4199ab83c860f7ada3884f85ef9e4ff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0D31D-96D1-4E47-BBD8-1EA9012FEFE8}">
  <ds:schemaRefs>
    <ds:schemaRef ds:uri="http://schemas.microsoft.com/sharepoint/v3/contenttype/forms"/>
  </ds:schemaRefs>
</ds:datastoreItem>
</file>

<file path=customXml/itemProps2.xml><?xml version="1.0" encoding="utf-8"?>
<ds:datastoreItem xmlns:ds="http://schemas.openxmlformats.org/officeDocument/2006/customXml" ds:itemID="{B12F82DC-9F77-4C1E-A22C-96D3EB337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0DE2C4-C306-4CD4-BB8E-2DF5BE67FC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03D46C-100E-446A-83DF-94734A11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IC-Software-Systems-Implementation-Plan-Template-9126-WORD.dotx</Template>
  <TotalTime>1</TotalTime>
  <Pages>6</Pages>
  <Words>669</Words>
  <Characters>4585</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Systems Implementation Plan</vt:lpstr>
      <vt:lpstr>Systems Implementation Plan</vt:lpstr>
    </vt:vector>
  </TitlesOfParts>
  <Company>DRAGONDREAMS</Company>
  <LinksUpToDate>false</LinksUpToDate>
  <CharactersWithSpaces>5244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Plan de Implementación de Sistemas</dc:title>
  <dc:creator>ragaz</dc:creator>
  <dc:description>Desde la GNWT SIM</dc:description>
  <lastModifiedBy>Alexandra Ragazhinskaya</lastModifiedBy>
  <revision>1</revision>
  <lastPrinted>2013-02-04T20:45:00.0000000Z</lastPrinted>
  <dcterms:created xsi:type="dcterms:W3CDTF">2020-11-17T21:53:00.0000000Z</dcterms:created>
  <dcterms:modified xsi:type="dcterms:W3CDTF">2020-11-17T21:54:00.0000000Z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0x010100169016DA4C6C014191DF74CDECA3F402</vt:lpwstr>
  </op:property>
</op:Properties>
</file>