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450DC" w:rsidR="00326A02" w:rsidP="00326A02" w:rsidRDefault="00326A02" w14:paraId="508CC506" w14:textId="77777777">
      <w:pPr>
        <w:bidi w:val="false"/>
        <w:jc w:val="center"/>
        <w:rPr>
          <w:rFonts w:ascii="Century Gothic" w:hAnsi="Century Gothic" w:eastAsia="Times New Roman" w:cs="Times New Roman"/>
        </w:rPr>
      </w:pPr>
    </w:p>
    <w:p w:rsidRPr="006450DC" w:rsidR="005C12ED" w:rsidP="005C12ED" w:rsidRDefault="005C12ED" w14:paraId="436F5690" w14:textId="77777777">
      <w:pPr>
        <w:pStyle w:val="a3"/>
        <w:bidi w:val="false"/>
        <w:rPr>
          <w:rFonts w:ascii="Century Gothic" w:hAnsi="Century Gothic"/>
          <w:b/>
          <w:color w:val="2F5496" w:themeColor="accent5" w:themeShade="BF"/>
          <w:sz w:val="40"/>
          <w:szCs w:val="40"/>
        </w:rPr>
      </w:pPr>
      <w:r w:rsidRPr="006450DC">
        <w:rPr>
          <w:rFonts w:ascii="Century Gothic" w:hAnsi="Century Gothic" w:cs="Arial"/>
          <w:b/>
          <w:color w:val="2F5496" w:themeColor="accent5" w:themeShade="BF"/>
          <w:sz w:val="40"/>
          <w:szCs w:val="40"/>
          <w:lang w:val="German"/>
        </w:rPr>
        <w:t xml:space="preserve">VORLAGE FÜR DEN STAKEHOLDER-KOMMUNIKATIONSPLAN      </w:t>
      </w:r>
      <w:r w:rsidR="0021279D">
        <w:rPr>
          <w:rFonts w:ascii="Century Gothic" w:hAnsi="Century Gothic"/>
          <w:b/>
          <w:noProof/>
          <w:color w:val="2F5496" w:themeColor="accent5" w:themeShade="BF"/>
          <w:sz w:val="40"/>
          <w:szCs w:val="40"/>
          <w:lang w:val="German"/>
        </w:rPr>
        <w:drawing>
          <wp:inline distT="0" distB="0" distL="0" distR="0" wp14:anchorId="69FEBE86" wp14:editId="2B62988A">
            <wp:extent cx="2095500" cy="291156"/>
            <wp:effectExtent l="0" t="0" r="0" b="0"/>
            <wp:docPr id="1" name="Рисунок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248193" cy="312372"/>
                    </a:xfrm>
                    <a:prstGeom prst="rect">
                      <a:avLst/>
                    </a:prstGeom>
                  </pic:spPr>
                </pic:pic>
              </a:graphicData>
            </a:graphic>
          </wp:inline>
        </w:drawing>
      </w:r>
    </w:p>
    <w:p w:rsidRPr="006450DC" w:rsidR="00326A02" w:rsidP="00326A02" w:rsidRDefault="00326A02" w14:paraId="2158B4EC" w14:textId="77777777">
      <w:pPr>
        <w:bidi w:val="false"/>
        <w:jc w:val="center"/>
        <w:rPr>
          <w:rFonts w:ascii="Century Gothic" w:hAnsi="Century Gothic" w:eastAsia="Times New Roman" w:cs="Times New Roman"/>
        </w:rPr>
      </w:pPr>
    </w:p>
    <w:tbl>
      <w:tblPr>
        <w:tblW w:w="14302"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top w:w="15" w:type="dxa"/>
          <w:left w:w="15" w:type="dxa"/>
          <w:bottom w:w="15" w:type="dxa"/>
          <w:right w:w="15" w:type="dxa"/>
        </w:tblCellMar>
        <w:tblLook w:val="04A0" w:firstRow="1" w:lastRow="0" w:firstColumn="1" w:lastColumn="0" w:noHBand="0" w:noVBand="1"/>
      </w:tblPr>
      <w:tblGrid>
        <w:gridCol w:w="2380"/>
        <w:gridCol w:w="2380"/>
        <w:gridCol w:w="2380"/>
        <w:gridCol w:w="2380"/>
        <w:gridCol w:w="2380"/>
        <w:gridCol w:w="2380"/>
        <w:gridCol w:w="22"/>
      </w:tblGrid>
      <w:tr w:rsidRPr="006450DC" w:rsidR="00326A02" w:rsidTr="00763B95" w14:paraId="15D3E7B5" w14:textId="77777777">
        <w:trPr>
          <w:trHeight w:val="411"/>
        </w:trPr>
        <w:tc>
          <w:tcPr>
            <w:tcW w:w="14302" w:type="dxa"/>
            <w:gridSpan w:val="7"/>
            <w:shd w:val="clear" w:color="auto" w:fill="1F4E79" w:themeFill="accent1" w:themeFillShade="80"/>
            <w:tcMar>
              <w:top w:w="90" w:type="dxa"/>
              <w:left w:w="90" w:type="dxa"/>
              <w:bottom w:w="90" w:type="dxa"/>
              <w:right w:w="90" w:type="dxa"/>
            </w:tcMar>
            <w:vAlign w:val="center"/>
            <w:hideMark/>
          </w:tcPr>
          <w:p w:rsidRPr="006450DC" w:rsidR="00326A02" w:rsidP="006450DC" w:rsidRDefault="006450DC" w14:paraId="632176B5" w14:textId="77777777">
            <w:pPr>
              <w:bidi w:val="false"/>
              <w:jc w:val="center"/>
              <w:rPr>
                <w:rFonts w:ascii="Century Gothic" w:hAnsi="Century Gothic" w:cs="Times New Roman"/>
                <w:b/>
              </w:rPr>
            </w:pPr>
            <w:r w:rsidRPr="00763B95">
              <w:rPr>
                <w:rFonts w:ascii="Century Gothic" w:hAnsi="Century Gothic" w:cs="Times New Roman"/>
                <w:b/>
                <w:color w:val="FFFFFF"/>
                <w:sz w:val="28"/>
                <w:szCs w:val="36"/>
                <w:lang w:val="German"/>
              </w:rPr>
              <w:t>KOMMUNIKATIONSPLAN FÜR STAKEHOLDER</w:t>
            </w:r>
          </w:p>
        </w:tc>
      </w:tr>
      <w:tr w:rsidRPr="006450DC" w:rsidR="00763B95" w:rsidTr="00763B95" w14:paraId="380A99A0" w14:textId="77777777">
        <w:trPr>
          <w:gridAfter w:val="1"/>
          <w:wAfter w:w="22" w:type="dxa"/>
          <w:trHeight w:val="281"/>
        </w:trPr>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7D6CB815"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German"/>
              </w:rPr>
              <w:t>STAKEHOLDER</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4EDEF9B6"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German"/>
              </w:rPr>
              <w:t>MACHT/INTERESSE</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5B1E8D2A"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German"/>
              </w:rPr>
              <w:t>HAUPTINTERESSEN &amp; THEMEN</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6450DC" w:rsidP="00763B95" w:rsidRDefault="006450DC" w14:paraId="3E1A5A20" w14:textId="77777777">
            <w:pPr>
              <w:bidi w:val="false"/>
              <w:jc w:val="center"/>
              <w:rPr>
                <w:rFonts w:ascii="Century Gothic" w:hAnsi="Century Gothic" w:cs="Times New Roman"/>
                <w:b/>
                <w:bCs/>
                <w:color w:val="FFFFFF"/>
                <w:sz w:val="21"/>
                <w:szCs w:val="22"/>
              </w:rPr>
            </w:pPr>
            <w:r w:rsidRPr="00763B95">
              <w:rPr>
                <w:rFonts w:ascii="Century Gothic" w:hAnsi="Century Gothic" w:cs="Times New Roman"/>
                <w:b/>
                <w:color w:val="FFFFFF"/>
                <w:sz w:val="21"/>
                <w:szCs w:val="22"/>
                <w:lang w:val="German"/>
              </w:rPr>
              <w:t>KOMMUNIKATION</w:t>
            </w:r>
          </w:p>
          <w:p w:rsidRPr="00763B95" w:rsidR="00326A02" w:rsidP="00763B95" w:rsidRDefault="006450DC" w14:paraId="14005D9C"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German"/>
              </w:rPr>
              <w:t>FAHRZEUG</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6D13F74C"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German"/>
              </w:rPr>
              <w:t>FREQUENZ</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3202FF58"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German"/>
              </w:rPr>
              <w:t>KOMMENTARE</w:t>
            </w:r>
          </w:p>
        </w:tc>
      </w:tr>
      <w:tr w:rsidRPr="006450DC" w:rsidR="00763B95" w:rsidTr="00763B95" w14:paraId="3CFD0ED0"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09B473FB"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6AD22A64"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1BB11FBD"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751B4E3A"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33950C98"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7810F111" w14:textId="77777777">
            <w:pPr>
              <w:bidi w:val="false"/>
              <w:rPr>
                <w:rFonts w:ascii="Century Gothic" w:hAnsi="Century Gothic" w:eastAsia="Times New Roman" w:cs="Times New Roman"/>
                <w:color w:val="000000" w:themeColor="text1"/>
                <w:sz w:val="18"/>
                <w:szCs w:val="20"/>
              </w:rPr>
            </w:pPr>
          </w:p>
        </w:tc>
      </w:tr>
      <w:tr w:rsidRPr="006450DC" w:rsidR="00763B95" w:rsidTr="00763B95" w14:paraId="4D8F7384"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532E224B"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BE68432"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456A29B0"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14CE0F45"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402C84BC"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06ED02C2" w14:textId="77777777">
            <w:pPr>
              <w:bidi w:val="false"/>
              <w:rPr>
                <w:rFonts w:ascii="Century Gothic" w:hAnsi="Century Gothic" w:eastAsia="Times New Roman" w:cs="Times New Roman"/>
                <w:color w:val="000000" w:themeColor="text1"/>
                <w:sz w:val="18"/>
                <w:szCs w:val="20"/>
              </w:rPr>
            </w:pPr>
          </w:p>
        </w:tc>
      </w:tr>
      <w:tr w:rsidRPr="006450DC" w:rsidR="00763B95" w:rsidTr="00763B95" w14:paraId="6107D72F"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134F5AC9"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665A7D9A"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389159B5"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3B2B49A6"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06B5376E"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711C2D6E" w14:textId="77777777">
            <w:pPr>
              <w:bidi w:val="false"/>
              <w:rPr>
                <w:rFonts w:ascii="Century Gothic" w:hAnsi="Century Gothic" w:eastAsia="Times New Roman" w:cs="Times New Roman"/>
                <w:color w:val="000000" w:themeColor="text1"/>
                <w:sz w:val="18"/>
                <w:szCs w:val="20"/>
              </w:rPr>
            </w:pPr>
          </w:p>
        </w:tc>
      </w:tr>
      <w:tr w:rsidRPr="006450DC" w:rsidR="00763B95" w:rsidTr="00763B95" w14:paraId="6A2D5D15"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04D71A97"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4B23D7A4"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39147EAD"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624C935B"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EBDE21A"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4597C355" w14:textId="77777777">
            <w:pPr>
              <w:bidi w:val="false"/>
              <w:rPr>
                <w:rFonts w:ascii="Century Gothic" w:hAnsi="Century Gothic" w:eastAsia="Times New Roman" w:cs="Times New Roman"/>
                <w:color w:val="000000" w:themeColor="text1"/>
                <w:sz w:val="18"/>
                <w:szCs w:val="20"/>
              </w:rPr>
            </w:pPr>
          </w:p>
        </w:tc>
      </w:tr>
      <w:tr w:rsidRPr="006450DC" w:rsidR="00763B95" w:rsidTr="00763B95" w14:paraId="50EE0092"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6958DA39"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10B8B69E"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1942932F"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152600"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085FA31F"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58019CEC" w14:textId="77777777">
            <w:pPr>
              <w:bidi w:val="false"/>
              <w:rPr>
                <w:rFonts w:ascii="Century Gothic" w:hAnsi="Century Gothic" w:eastAsia="Times New Roman" w:cs="Times New Roman"/>
                <w:color w:val="000000" w:themeColor="text1"/>
                <w:sz w:val="18"/>
                <w:szCs w:val="20"/>
              </w:rPr>
            </w:pPr>
          </w:p>
        </w:tc>
      </w:tr>
      <w:tr w:rsidRPr="006450DC" w:rsidR="00763B95" w:rsidTr="00763B95" w14:paraId="33E37EA7"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5598BE06"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5FBED5FA"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3723C3F1"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7220D282"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7038BCE2"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4BB32D73" w14:textId="77777777">
            <w:pPr>
              <w:bidi w:val="false"/>
              <w:rPr>
                <w:rFonts w:ascii="Century Gothic" w:hAnsi="Century Gothic" w:eastAsia="Times New Roman" w:cs="Times New Roman"/>
                <w:color w:val="000000" w:themeColor="text1"/>
                <w:sz w:val="18"/>
                <w:szCs w:val="20"/>
              </w:rPr>
            </w:pPr>
          </w:p>
        </w:tc>
      </w:tr>
    </w:tbl>
    <w:p w:rsidR="0021279D" w:rsidP="0021279D" w:rsidRDefault="0021279D" w14:paraId="397E9965" w14:textId="77777777">
      <w:pPr>
        <w:bidi w:val="false"/>
        <w:rPr>
          <w:rFonts w:ascii="Century Gothic" w:hAnsi="Century Gothic"/>
        </w:rPr>
      </w:pPr>
    </w:p>
    <w:tbl>
      <w:tblPr>
        <w:tblStyle w:val="aa"/>
        <w:tblW w:w="1359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3590"/>
      </w:tblGrid>
      <w:tr w:rsidRPr="00FF18F5" w:rsidR="0021279D" w:rsidTr="0021279D" w14:paraId="3F055342" w14:textId="77777777">
        <w:trPr>
          <w:trHeight w:val="2826"/>
        </w:trPr>
        <w:tc>
          <w:tcPr>
            <w:tcW w:w="13590" w:type="dxa"/>
          </w:tcPr>
          <w:p w:rsidRPr="00FF18F5" w:rsidR="0021279D" w:rsidP="0078376A" w:rsidRDefault="0021279D" w14:paraId="48CF9188" w14:textId="77777777">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21279D" w:rsidP="0021279D" w:rsidRDefault="0021279D" w14:paraId="5E0EE014" w14:textId="77777777">
            <w:pPr>
              <w:bidi w:val="false"/>
              <w:ind w:right="-2290"/>
              <w:rPr>
                <w:rFonts w:ascii="Century Gothic" w:hAnsi="Century Gothic" w:cs="Arial"/>
                <w:szCs w:val="20"/>
              </w:rPr>
            </w:pPr>
          </w:p>
          <w:p w:rsidRPr="00FF18F5" w:rsidR="0021279D" w:rsidP="0078376A" w:rsidRDefault="0021279D" w14:paraId="7BB738A7" w14:textId="77777777">
            <w:pPr>
              <w:bidi w:val="false"/>
              <w:rPr>
                <w:rFonts w:ascii="Century Gothic" w:hAnsi="Century Gothic" w:cs="Arial"/>
                <w:sz w:val="20"/>
                <w:szCs w:val="20"/>
              </w:rPr>
            </w:pPr>
            <w:r w:rsidRPr="00FF18F5">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C174F" w:rsidR="0021279D" w:rsidP="0021279D" w:rsidRDefault="0021279D" w14:paraId="4A57D6BB" w14:textId="77777777">
      <w:pPr>
        <w:rPr>
          <w:rFonts w:ascii="Century Gothic" w:hAnsi="Century Gothic"/>
        </w:rPr>
      </w:pPr>
    </w:p>
    <w:p w:rsidRPr="006450DC" w:rsidR="005C12ED" w:rsidP="0021279D" w:rsidRDefault="005C12ED" w14:paraId="26D58FEA" w14:textId="77777777">
      <w:pPr>
        <w:rPr>
          <w:rFonts w:ascii="Century Gothic" w:hAnsi="Century Gothic"/>
          <w:b/>
          <w:color w:val="C45911" w:themeColor="accent2" w:themeShade="BF"/>
          <w:sz w:val="40"/>
          <w:szCs w:val="52"/>
        </w:rPr>
      </w:pPr>
    </w:p>
    <w:sectPr w:rsidRPr="006450DC" w:rsidR="005C12ED" w:rsidSect="00CA64D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4FBF8" w14:textId="77777777" w:rsidR="00383232" w:rsidRDefault="00383232" w:rsidP="00B01A05">
      <w:r>
        <w:separator/>
      </w:r>
    </w:p>
  </w:endnote>
  <w:endnote w:type="continuationSeparator" w:id="0">
    <w:p w14:paraId="114C44AF" w14:textId="77777777" w:rsidR="00383232" w:rsidRDefault="00383232"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80AF4" w14:textId="77777777" w:rsidR="00383232" w:rsidRDefault="00383232" w:rsidP="00B01A05">
      <w:r>
        <w:separator/>
      </w:r>
    </w:p>
  </w:footnote>
  <w:footnote w:type="continuationSeparator" w:id="0">
    <w:p w14:paraId="61ACF390" w14:textId="77777777" w:rsidR="00383232" w:rsidRDefault="00383232"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32"/>
    <w:rsid w:val="000C5AA8"/>
    <w:rsid w:val="000F223B"/>
    <w:rsid w:val="000F28D0"/>
    <w:rsid w:val="00135C16"/>
    <w:rsid w:val="001A6430"/>
    <w:rsid w:val="0021279D"/>
    <w:rsid w:val="00243542"/>
    <w:rsid w:val="00315440"/>
    <w:rsid w:val="00326A02"/>
    <w:rsid w:val="0035205A"/>
    <w:rsid w:val="00383232"/>
    <w:rsid w:val="003A354D"/>
    <w:rsid w:val="003C247A"/>
    <w:rsid w:val="003C7519"/>
    <w:rsid w:val="005C12ED"/>
    <w:rsid w:val="006450DC"/>
    <w:rsid w:val="006F5384"/>
    <w:rsid w:val="00763B95"/>
    <w:rsid w:val="007C5074"/>
    <w:rsid w:val="00845987"/>
    <w:rsid w:val="008B3C7F"/>
    <w:rsid w:val="008D4662"/>
    <w:rsid w:val="0091097D"/>
    <w:rsid w:val="009A59C2"/>
    <w:rsid w:val="009A6136"/>
    <w:rsid w:val="009E0257"/>
    <w:rsid w:val="00AC1FED"/>
    <w:rsid w:val="00B01A05"/>
    <w:rsid w:val="00C713E1"/>
    <w:rsid w:val="00CA64DD"/>
    <w:rsid w:val="00E03080"/>
    <w:rsid w:val="00E32D7D"/>
    <w:rsid w:val="00ED10D9"/>
    <w:rsid w:val="00EE1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8C0C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B01A05"/>
    <w:pPr>
      <w:tabs>
        <w:tab w:val="center" w:pos="4680"/>
        <w:tab w:val="right" w:pos="9360"/>
      </w:tabs>
    </w:pPr>
  </w:style>
  <w:style w:type="character" w:styleId="a4" w:customStyle="1">
    <w:name w:val="Верхний колонтитул Знак"/>
    <w:basedOn w:val="a0"/>
    <w:link w:val="a3"/>
    <w:uiPriority w:val="99"/>
    <w:rsid w:val="00B01A05"/>
  </w:style>
  <w:style w:type="paragraph" w:styleId="a5">
    <w:name w:val="footer"/>
    <w:basedOn w:val="a"/>
    <w:link w:val="a6"/>
    <w:uiPriority w:val="99"/>
    <w:unhideWhenUsed/>
    <w:rsid w:val="00B01A05"/>
    <w:pPr>
      <w:tabs>
        <w:tab w:val="center" w:pos="4680"/>
        <w:tab w:val="right" w:pos="9360"/>
      </w:tabs>
    </w:pPr>
  </w:style>
  <w:style w:type="character" w:styleId="a6" w:customStyle="1">
    <w:name w:val="Нижний колонтитул Знак"/>
    <w:basedOn w:val="a0"/>
    <w:link w:val="a5"/>
    <w:uiPriority w:val="99"/>
    <w:rsid w:val="00B01A05"/>
  </w:style>
  <w:style w:type="paragraph" w:styleId="a7">
    <w:name w:val="Normal (Web)"/>
    <w:basedOn w:val="a"/>
    <w:uiPriority w:val="99"/>
    <w:semiHidden/>
    <w:unhideWhenUsed/>
    <w:rsid w:val="000C5AA8"/>
    <w:pPr>
      <w:spacing w:before="100" w:beforeAutospacing="1" w:after="100" w:afterAutospacing="1"/>
    </w:pPr>
    <w:rPr>
      <w:rFonts w:ascii="Times New Roman" w:hAnsi="Times New Roman" w:cs="Times New Roman" w:eastAsiaTheme="minorEastAsia"/>
    </w:rPr>
  </w:style>
  <w:style w:type="character" w:styleId="a8">
    <w:name w:val="Hyperlink"/>
    <w:basedOn w:val="a0"/>
    <w:uiPriority w:val="99"/>
    <w:unhideWhenUsed/>
    <w:rsid w:val="005C12ED"/>
    <w:rPr>
      <w:color w:val="0563C1" w:themeColor="hyperlink"/>
      <w:u w:val="single"/>
    </w:rPr>
  </w:style>
  <w:style w:type="character" w:styleId="a9">
    <w:name w:val="FollowedHyperlink"/>
    <w:basedOn w:val="a0"/>
    <w:uiPriority w:val="99"/>
    <w:semiHidden/>
    <w:unhideWhenUsed/>
    <w:rsid w:val="006450DC"/>
    <w:rPr>
      <w:color w:val="954F72" w:themeColor="followedHyperlink"/>
      <w:u w:val="single"/>
    </w:rPr>
  </w:style>
  <w:style w:type="table" w:styleId="aa">
    <w:name w:val="Table Grid"/>
    <w:basedOn w:val="a1"/>
    <w:uiPriority w:val="99"/>
    <w:rsid w:val="0021279D"/>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552882">
      <w:bodyDiv w:val="1"/>
      <w:marLeft w:val="0"/>
      <w:marRight w:val="0"/>
      <w:marTop w:val="0"/>
      <w:marBottom w:val="0"/>
      <w:divBdr>
        <w:top w:val="none" w:sz="0" w:space="0" w:color="auto"/>
        <w:left w:val="none" w:sz="0" w:space="0" w:color="auto"/>
        <w:bottom w:val="none" w:sz="0" w:space="0" w:color="auto"/>
        <w:right w:val="none" w:sz="0" w:space="0" w:color="auto"/>
      </w:divBdr>
      <w:divsChild>
        <w:div w:id="1321499944">
          <w:marLeft w:val="-1440"/>
          <w:marRight w:val="-1440"/>
          <w:marTop w:val="0"/>
          <w:marBottom w:val="0"/>
          <w:divBdr>
            <w:top w:val="none" w:sz="0" w:space="0" w:color="auto"/>
            <w:left w:val="none" w:sz="0" w:space="0" w:color="auto"/>
            <w:bottom w:val="none" w:sz="0" w:space="0" w:color="auto"/>
            <w:right w:val="none" w:sz="0" w:space="0" w:color="auto"/>
          </w:divBdr>
        </w:div>
        <w:div w:id="471021562">
          <w:marLeft w:val="0"/>
          <w:marRight w:val="0"/>
          <w:marTop w:val="0"/>
          <w:marBottom w:val="0"/>
          <w:divBdr>
            <w:top w:val="none" w:sz="0" w:space="0" w:color="auto"/>
            <w:left w:val="none" w:sz="0" w:space="0" w:color="auto"/>
            <w:bottom w:val="none" w:sz="0" w:space="0" w:color="auto"/>
            <w:right w:val="none" w:sz="0" w:space="0" w:color="auto"/>
          </w:divBdr>
          <w:divsChild>
            <w:div w:id="570121200">
              <w:marLeft w:val="0"/>
              <w:marRight w:val="0"/>
              <w:marTop w:val="0"/>
              <w:marBottom w:val="0"/>
              <w:divBdr>
                <w:top w:val="none" w:sz="0" w:space="0" w:color="auto"/>
                <w:left w:val="none" w:sz="0" w:space="0" w:color="auto"/>
                <w:bottom w:val="none" w:sz="0" w:space="0" w:color="auto"/>
                <w:right w:val="none" w:sz="0" w:space="0" w:color="auto"/>
              </w:divBdr>
            </w:div>
            <w:div w:id="925385521">
              <w:marLeft w:val="0"/>
              <w:marRight w:val="0"/>
              <w:marTop w:val="0"/>
              <w:marBottom w:val="0"/>
              <w:divBdr>
                <w:top w:val="none" w:sz="0" w:space="0" w:color="auto"/>
                <w:left w:val="none" w:sz="0" w:space="0" w:color="auto"/>
                <w:bottom w:val="none" w:sz="0" w:space="0" w:color="auto"/>
                <w:right w:val="none" w:sz="0" w:space="0" w:color="auto"/>
              </w:divBdr>
            </w:div>
            <w:div w:id="1452089166">
              <w:marLeft w:val="0"/>
              <w:marRight w:val="0"/>
              <w:marTop w:val="0"/>
              <w:marBottom w:val="0"/>
              <w:divBdr>
                <w:top w:val="none" w:sz="0" w:space="0" w:color="auto"/>
                <w:left w:val="none" w:sz="0" w:space="0" w:color="auto"/>
                <w:bottom w:val="none" w:sz="0" w:space="0" w:color="auto"/>
                <w:right w:val="none" w:sz="0" w:space="0" w:color="auto"/>
              </w:divBdr>
            </w:div>
            <w:div w:id="151917243">
              <w:marLeft w:val="0"/>
              <w:marRight w:val="0"/>
              <w:marTop w:val="0"/>
              <w:marBottom w:val="0"/>
              <w:divBdr>
                <w:top w:val="none" w:sz="0" w:space="0" w:color="auto"/>
                <w:left w:val="none" w:sz="0" w:space="0" w:color="auto"/>
                <w:bottom w:val="none" w:sz="0" w:space="0" w:color="auto"/>
                <w:right w:val="none" w:sz="0" w:space="0" w:color="auto"/>
              </w:divBdr>
            </w:div>
            <w:div w:id="283511671">
              <w:marLeft w:val="0"/>
              <w:marRight w:val="0"/>
              <w:marTop w:val="0"/>
              <w:marBottom w:val="0"/>
              <w:divBdr>
                <w:top w:val="none" w:sz="0" w:space="0" w:color="auto"/>
                <w:left w:val="none" w:sz="0" w:space="0" w:color="auto"/>
                <w:bottom w:val="none" w:sz="0" w:space="0" w:color="auto"/>
                <w:right w:val="none" w:sz="0" w:space="0" w:color="auto"/>
              </w:divBdr>
            </w:div>
            <w:div w:id="1607153116">
              <w:marLeft w:val="0"/>
              <w:marRight w:val="0"/>
              <w:marTop w:val="0"/>
              <w:marBottom w:val="0"/>
              <w:divBdr>
                <w:top w:val="none" w:sz="0" w:space="0" w:color="auto"/>
                <w:left w:val="none" w:sz="0" w:space="0" w:color="auto"/>
                <w:bottom w:val="none" w:sz="0" w:space="0" w:color="auto"/>
                <w:right w:val="none" w:sz="0" w:space="0" w:color="auto"/>
              </w:divBdr>
            </w:div>
            <w:div w:id="1136526004">
              <w:marLeft w:val="0"/>
              <w:marRight w:val="0"/>
              <w:marTop w:val="0"/>
              <w:marBottom w:val="0"/>
              <w:divBdr>
                <w:top w:val="none" w:sz="0" w:space="0" w:color="auto"/>
                <w:left w:val="none" w:sz="0" w:space="0" w:color="auto"/>
                <w:bottom w:val="none" w:sz="0" w:space="0" w:color="auto"/>
                <w:right w:val="none" w:sz="0" w:space="0" w:color="auto"/>
              </w:divBdr>
            </w:div>
            <w:div w:id="791749015">
              <w:marLeft w:val="0"/>
              <w:marRight w:val="0"/>
              <w:marTop w:val="0"/>
              <w:marBottom w:val="0"/>
              <w:divBdr>
                <w:top w:val="none" w:sz="0" w:space="0" w:color="auto"/>
                <w:left w:val="none" w:sz="0" w:space="0" w:color="auto"/>
                <w:bottom w:val="none" w:sz="0" w:space="0" w:color="auto"/>
                <w:right w:val="none" w:sz="0" w:space="0" w:color="auto"/>
              </w:divBdr>
            </w:div>
            <w:div w:id="1084957661">
              <w:marLeft w:val="0"/>
              <w:marRight w:val="0"/>
              <w:marTop w:val="0"/>
              <w:marBottom w:val="0"/>
              <w:divBdr>
                <w:top w:val="none" w:sz="0" w:space="0" w:color="auto"/>
                <w:left w:val="none" w:sz="0" w:space="0" w:color="auto"/>
                <w:bottom w:val="none" w:sz="0" w:space="0" w:color="auto"/>
                <w:right w:val="none" w:sz="0" w:space="0" w:color="auto"/>
              </w:divBdr>
            </w:div>
            <w:div w:id="1549613001">
              <w:marLeft w:val="0"/>
              <w:marRight w:val="0"/>
              <w:marTop w:val="0"/>
              <w:marBottom w:val="0"/>
              <w:divBdr>
                <w:top w:val="none" w:sz="0" w:space="0" w:color="auto"/>
                <w:left w:val="none" w:sz="0" w:space="0" w:color="auto"/>
                <w:bottom w:val="none" w:sz="0" w:space="0" w:color="auto"/>
                <w:right w:val="none" w:sz="0" w:space="0" w:color="auto"/>
              </w:divBdr>
            </w:div>
            <w:div w:id="700397400">
              <w:marLeft w:val="0"/>
              <w:marRight w:val="0"/>
              <w:marTop w:val="0"/>
              <w:marBottom w:val="0"/>
              <w:divBdr>
                <w:top w:val="none" w:sz="0" w:space="0" w:color="auto"/>
                <w:left w:val="none" w:sz="0" w:space="0" w:color="auto"/>
                <w:bottom w:val="none" w:sz="0" w:space="0" w:color="auto"/>
                <w:right w:val="none" w:sz="0" w:space="0" w:color="auto"/>
              </w:divBdr>
            </w:div>
            <w:div w:id="1141073918">
              <w:marLeft w:val="0"/>
              <w:marRight w:val="0"/>
              <w:marTop w:val="0"/>
              <w:marBottom w:val="0"/>
              <w:divBdr>
                <w:top w:val="none" w:sz="0" w:space="0" w:color="auto"/>
                <w:left w:val="none" w:sz="0" w:space="0" w:color="auto"/>
                <w:bottom w:val="none" w:sz="0" w:space="0" w:color="auto"/>
                <w:right w:val="none" w:sz="0" w:space="0" w:color="auto"/>
              </w:divBdr>
            </w:div>
            <w:div w:id="742261364">
              <w:marLeft w:val="0"/>
              <w:marRight w:val="0"/>
              <w:marTop w:val="0"/>
              <w:marBottom w:val="0"/>
              <w:divBdr>
                <w:top w:val="none" w:sz="0" w:space="0" w:color="auto"/>
                <w:left w:val="none" w:sz="0" w:space="0" w:color="auto"/>
                <w:bottom w:val="none" w:sz="0" w:space="0" w:color="auto"/>
                <w:right w:val="none" w:sz="0" w:space="0" w:color="auto"/>
              </w:divBdr>
            </w:div>
            <w:div w:id="812603177">
              <w:marLeft w:val="0"/>
              <w:marRight w:val="0"/>
              <w:marTop w:val="0"/>
              <w:marBottom w:val="0"/>
              <w:divBdr>
                <w:top w:val="none" w:sz="0" w:space="0" w:color="auto"/>
                <w:left w:val="none" w:sz="0" w:space="0" w:color="auto"/>
                <w:bottom w:val="none" w:sz="0" w:space="0" w:color="auto"/>
                <w:right w:val="none" w:sz="0" w:space="0" w:color="auto"/>
              </w:divBdr>
            </w:div>
            <w:div w:id="1335837441">
              <w:marLeft w:val="0"/>
              <w:marRight w:val="0"/>
              <w:marTop w:val="0"/>
              <w:marBottom w:val="0"/>
              <w:divBdr>
                <w:top w:val="none" w:sz="0" w:space="0" w:color="auto"/>
                <w:left w:val="none" w:sz="0" w:space="0" w:color="auto"/>
                <w:bottom w:val="none" w:sz="0" w:space="0" w:color="auto"/>
                <w:right w:val="none" w:sz="0" w:space="0" w:color="auto"/>
              </w:divBdr>
            </w:div>
            <w:div w:id="509299942">
              <w:marLeft w:val="0"/>
              <w:marRight w:val="0"/>
              <w:marTop w:val="0"/>
              <w:marBottom w:val="0"/>
              <w:divBdr>
                <w:top w:val="none" w:sz="0" w:space="0" w:color="auto"/>
                <w:left w:val="none" w:sz="0" w:space="0" w:color="auto"/>
                <w:bottom w:val="none" w:sz="0" w:space="0" w:color="auto"/>
                <w:right w:val="none" w:sz="0" w:space="0" w:color="auto"/>
              </w:divBdr>
            </w:div>
            <w:div w:id="565605678">
              <w:marLeft w:val="0"/>
              <w:marRight w:val="0"/>
              <w:marTop w:val="0"/>
              <w:marBottom w:val="0"/>
              <w:divBdr>
                <w:top w:val="none" w:sz="0" w:space="0" w:color="auto"/>
                <w:left w:val="none" w:sz="0" w:space="0" w:color="auto"/>
                <w:bottom w:val="none" w:sz="0" w:space="0" w:color="auto"/>
                <w:right w:val="none" w:sz="0" w:space="0" w:color="auto"/>
              </w:divBdr>
            </w:div>
            <w:div w:id="2136411693">
              <w:marLeft w:val="0"/>
              <w:marRight w:val="0"/>
              <w:marTop w:val="0"/>
              <w:marBottom w:val="0"/>
              <w:divBdr>
                <w:top w:val="none" w:sz="0" w:space="0" w:color="auto"/>
                <w:left w:val="none" w:sz="0" w:space="0" w:color="auto"/>
                <w:bottom w:val="none" w:sz="0" w:space="0" w:color="auto"/>
                <w:right w:val="none" w:sz="0" w:space="0" w:color="auto"/>
              </w:divBdr>
            </w:div>
            <w:div w:id="1436512652">
              <w:marLeft w:val="0"/>
              <w:marRight w:val="0"/>
              <w:marTop w:val="0"/>
              <w:marBottom w:val="0"/>
              <w:divBdr>
                <w:top w:val="none" w:sz="0" w:space="0" w:color="auto"/>
                <w:left w:val="none" w:sz="0" w:space="0" w:color="auto"/>
                <w:bottom w:val="none" w:sz="0" w:space="0" w:color="auto"/>
                <w:right w:val="none" w:sz="0" w:space="0" w:color="auto"/>
              </w:divBdr>
            </w:div>
            <w:div w:id="545915412">
              <w:marLeft w:val="0"/>
              <w:marRight w:val="0"/>
              <w:marTop w:val="0"/>
              <w:marBottom w:val="0"/>
              <w:divBdr>
                <w:top w:val="none" w:sz="0" w:space="0" w:color="auto"/>
                <w:left w:val="none" w:sz="0" w:space="0" w:color="auto"/>
                <w:bottom w:val="none" w:sz="0" w:space="0" w:color="auto"/>
                <w:right w:val="none" w:sz="0" w:space="0" w:color="auto"/>
              </w:divBdr>
            </w:div>
            <w:div w:id="1364554770">
              <w:marLeft w:val="0"/>
              <w:marRight w:val="0"/>
              <w:marTop w:val="0"/>
              <w:marBottom w:val="0"/>
              <w:divBdr>
                <w:top w:val="none" w:sz="0" w:space="0" w:color="auto"/>
                <w:left w:val="none" w:sz="0" w:space="0" w:color="auto"/>
                <w:bottom w:val="none" w:sz="0" w:space="0" w:color="auto"/>
                <w:right w:val="none" w:sz="0" w:space="0" w:color="auto"/>
              </w:divBdr>
            </w:div>
            <w:div w:id="1923294675">
              <w:marLeft w:val="0"/>
              <w:marRight w:val="0"/>
              <w:marTop w:val="0"/>
              <w:marBottom w:val="0"/>
              <w:divBdr>
                <w:top w:val="none" w:sz="0" w:space="0" w:color="auto"/>
                <w:left w:val="none" w:sz="0" w:space="0" w:color="auto"/>
                <w:bottom w:val="none" w:sz="0" w:space="0" w:color="auto"/>
                <w:right w:val="none" w:sz="0" w:space="0" w:color="auto"/>
              </w:divBdr>
            </w:div>
            <w:div w:id="701442886">
              <w:marLeft w:val="0"/>
              <w:marRight w:val="0"/>
              <w:marTop w:val="0"/>
              <w:marBottom w:val="0"/>
              <w:divBdr>
                <w:top w:val="none" w:sz="0" w:space="0" w:color="auto"/>
                <w:left w:val="none" w:sz="0" w:space="0" w:color="auto"/>
                <w:bottom w:val="none" w:sz="0" w:space="0" w:color="auto"/>
                <w:right w:val="none" w:sz="0" w:space="0" w:color="auto"/>
              </w:divBdr>
            </w:div>
            <w:div w:id="547956834">
              <w:marLeft w:val="0"/>
              <w:marRight w:val="0"/>
              <w:marTop w:val="0"/>
              <w:marBottom w:val="0"/>
              <w:divBdr>
                <w:top w:val="none" w:sz="0" w:space="0" w:color="auto"/>
                <w:left w:val="none" w:sz="0" w:space="0" w:color="auto"/>
                <w:bottom w:val="none" w:sz="0" w:space="0" w:color="auto"/>
                <w:right w:val="none" w:sz="0" w:space="0" w:color="auto"/>
              </w:divBdr>
            </w:div>
            <w:div w:id="1200360500">
              <w:marLeft w:val="0"/>
              <w:marRight w:val="0"/>
              <w:marTop w:val="0"/>
              <w:marBottom w:val="0"/>
              <w:divBdr>
                <w:top w:val="none" w:sz="0" w:space="0" w:color="auto"/>
                <w:left w:val="none" w:sz="0" w:space="0" w:color="auto"/>
                <w:bottom w:val="none" w:sz="0" w:space="0" w:color="auto"/>
                <w:right w:val="none" w:sz="0" w:space="0" w:color="auto"/>
              </w:divBdr>
            </w:div>
            <w:div w:id="732893611">
              <w:marLeft w:val="0"/>
              <w:marRight w:val="0"/>
              <w:marTop w:val="0"/>
              <w:marBottom w:val="0"/>
              <w:divBdr>
                <w:top w:val="none" w:sz="0" w:space="0" w:color="auto"/>
                <w:left w:val="none" w:sz="0" w:space="0" w:color="auto"/>
                <w:bottom w:val="none" w:sz="0" w:space="0" w:color="auto"/>
                <w:right w:val="none" w:sz="0" w:space="0" w:color="auto"/>
              </w:divBdr>
            </w:div>
            <w:div w:id="1414663997">
              <w:marLeft w:val="0"/>
              <w:marRight w:val="0"/>
              <w:marTop w:val="0"/>
              <w:marBottom w:val="0"/>
              <w:divBdr>
                <w:top w:val="none" w:sz="0" w:space="0" w:color="auto"/>
                <w:left w:val="none" w:sz="0" w:space="0" w:color="auto"/>
                <w:bottom w:val="none" w:sz="0" w:space="0" w:color="auto"/>
                <w:right w:val="none" w:sz="0" w:space="0" w:color="auto"/>
              </w:divBdr>
            </w:div>
            <w:div w:id="612977831">
              <w:marLeft w:val="0"/>
              <w:marRight w:val="0"/>
              <w:marTop w:val="0"/>
              <w:marBottom w:val="0"/>
              <w:divBdr>
                <w:top w:val="none" w:sz="0" w:space="0" w:color="auto"/>
                <w:left w:val="none" w:sz="0" w:space="0" w:color="auto"/>
                <w:bottom w:val="none" w:sz="0" w:space="0" w:color="auto"/>
                <w:right w:val="none" w:sz="0" w:space="0" w:color="auto"/>
              </w:divBdr>
            </w:div>
            <w:div w:id="1254360328">
              <w:marLeft w:val="0"/>
              <w:marRight w:val="0"/>
              <w:marTop w:val="0"/>
              <w:marBottom w:val="0"/>
              <w:divBdr>
                <w:top w:val="none" w:sz="0" w:space="0" w:color="auto"/>
                <w:left w:val="none" w:sz="0" w:space="0" w:color="auto"/>
                <w:bottom w:val="none" w:sz="0" w:space="0" w:color="auto"/>
                <w:right w:val="none" w:sz="0" w:space="0" w:color="auto"/>
              </w:divBdr>
            </w:div>
            <w:div w:id="328798110">
              <w:marLeft w:val="0"/>
              <w:marRight w:val="0"/>
              <w:marTop w:val="0"/>
              <w:marBottom w:val="0"/>
              <w:divBdr>
                <w:top w:val="none" w:sz="0" w:space="0" w:color="auto"/>
                <w:left w:val="none" w:sz="0" w:space="0" w:color="auto"/>
                <w:bottom w:val="none" w:sz="0" w:space="0" w:color="auto"/>
                <w:right w:val="none" w:sz="0" w:space="0" w:color="auto"/>
              </w:divBdr>
            </w:div>
            <w:div w:id="912617349">
              <w:marLeft w:val="0"/>
              <w:marRight w:val="0"/>
              <w:marTop w:val="0"/>
              <w:marBottom w:val="0"/>
              <w:divBdr>
                <w:top w:val="none" w:sz="0" w:space="0" w:color="auto"/>
                <w:left w:val="none" w:sz="0" w:space="0" w:color="auto"/>
                <w:bottom w:val="none" w:sz="0" w:space="0" w:color="auto"/>
                <w:right w:val="none" w:sz="0" w:space="0" w:color="auto"/>
              </w:divBdr>
            </w:div>
            <w:div w:id="1814131166">
              <w:marLeft w:val="0"/>
              <w:marRight w:val="0"/>
              <w:marTop w:val="0"/>
              <w:marBottom w:val="0"/>
              <w:divBdr>
                <w:top w:val="none" w:sz="0" w:space="0" w:color="auto"/>
                <w:left w:val="none" w:sz="0" w:space="0" w:color="auto"/>
                <w:bottom w:val="none" w:sz="0" w:space="0" w:color="auto"/>
                <w:right w:val="none" w:sz="0" w:space="0" w:color="auto"/>
              </w:divBdr>
            </w:div>
            <w:div w:id="2071492930">
              <w:marLeft w:val="0"/>
              <w:marRight w:val="0"/>
              <w:marTop w:val="0"/>
              <w:marBottom w:val="0"/>
              <w:divBdr>
                <w:top w:val="none" w:sz="0" w:space="0" w:color="auto"/>
                <w:left w:val="none" w:sz="0" w:space="0" w:color="auto"/>
                <w:bottom w:val="none" w:sz="0" w:space="0" w:color="auto"/>
                <w:right w:val="none" w:sz="0" w:space="0" w:color="auto"/>
              </w:divBdr>
            </w:div>
            <w:div w:id="2141409840">
              <w:marLeft w:val="0"/>
              <w:marRight w:val="0"/>
              <w:marTop w:val="0"/>
              <w:marBottom w:val="0"/>
              <w:divBdr>
                <w:top w:val="none" w:sz="0" w:space="0" w:color="auto"/>
                <w:left w:val="none" w:sz="0" w:space="0" w:color="auto"/>
                <w:bottom w:val="none" w:sz="0" w:space="0" w:color="auto"/>
                <w:right w:val="none" w:sz="0" w:space="0" w:color="auto"/>
              </w:divBdr>
            </w:div>
            <w:div w:id="508525557">
              <w:marLeft w:val="0"/>
              <w:marRight w:val="0"/>
              <w:marTop w:val="0"/>
              <w:marBottom w:val="0"/>
              <w:divBdr>
                <w:top w:val="none" w:sz="0" w:space="0" w:color="auto"/>
                <w:left w:val="none" w:sz="0" w:space="0" w:color="auto"/>
                <w:bottom w:val="none" w:sz="0" w:space="0" w:color="auto"/>
                <w:right w:val="none" w:sz="0" w:space="0" w:color="auto"/>
              </w:divBdr>
            </w:div>
            <w:div w:id="3659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012&amp;utm_language=DE&amp;utm_source=integrated+content&amp;utm_campaign=/what-stakeholder-analysis-and-mapping-and-how-do-you-do-it-effectively&amp;utm_medium=ic+stakeholder+communication+plan+49012+word+de&amp;lpa=ic+stakeholder+communication+plan+49012+word+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IC-Stakeholder-Communication-Plan-WORD_8768.dotx</Template>
  <TotalTime>2</TotalTime>
  <Pages>2</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2021-03-22T19:18:00Z</dcterms:created>
  <dcterms:modified xsi:type="dcterms:W3CDTF">2021-03-22T19:20:00Z</dcterms:modified>
</cp:coreProperties>
</file>